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15" w:rsidRPr="00AA0F36" w:rsidRDefault="00E33118" w:rsidP="006600BA">
      <w:r w:rsidRPr="00AA0F36">
        <w:t xml:space="preserve">                                                                                                                   </w:t>
      </w:r>
    </w:p>
    <w:p w:rsidR="006600BA" w:rsidRPr="00AA0F36" w:rsidRDefault="00292715" w:rsidP="006600BA">
      <w:r w:rsidRPr="00AA0F36">
        <w:tab/>
      </w:r>
      <w:r w:rsidRPr="00AA0F36">
        <w:tab/>
      </w:r>
      <w:r w:rsidRPr="00AA0F36">
        <w:tab/>
      </w:r>
      <w:r w:rsidRPr="00AA0F36">
        <w:tab/>
      </w:r>
      <w:r w:rsidRPr="00AA0F36">
        <w:tab/>
      </w:r>
      <w:r w:rsidRPr="00AA0F36">
        <w:tab/>
      </w:r>
      <w:r w:rsidRPr="00AA0F36">
        <w:tab/>
      </w:r>
      <w:r w:rsidRPr="00AA0F36">
        <w:tab/>
        <w:t xml:space="preserve">     </w:t>
      </w:r>
      <w:r w:rsidR="00E33118" w:rsidRPr="00AA0F36">
        <w:t xml:space="preserve">                       </w:t>
      </w:r>
    </w:p>
    <w:p w:rsidR="008F1AB5" w:rsidRPr="00AA0F36" w:rsidRDefault="00AE02E6" w:rsidP="00E33118">
      <w:pPr>
        <w:ind w:right="810"/>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8pt;margin-top:12.3pt;width:468pt;height:75.85pt;z-index:251656192">
            <v:shadow on="t" opacity="52429f"/>
            <v:textpath style="font-family:&quot;Arial Black&quot;;font-size:54pt;font-style:italic;v-text-kern:t" trim="t" fitpath="t" string="Fire Safety Plan"/>
          </v:shape>
        </w:pict>
      </w:r>
      <w:r w:rsidR="00E33118" w:rsidRPr="00AA0F36">
        <w:t xml:space="preserve">                                                                                                              </w:t>
      </w:r>
    </w:p>
    <w:p w:rsidR="00C21D3A" w:rsidRPr="00AA0F36" w:rsidRDefault="00C21D3A" w:rsidP="00C21D3A"/>
    <w:p w:rsidR="00292715" w:rsidRPr="00AA0F36" w:rsidRDefault="00292715" w:rsidP="00C21D3A"/>
    <w:p w:rsidR="00292715" w:rsidRPr="00AA0F36" w:rsidRDefault="00292715" w:rsidP="00C21D3A"/>
    <w:p w:rsidR="00292715" w:rsidRPr="00AA0F36" w:rsidRDefault="00292715" w:rsidP="00C21D3A"/>
    <w:p w:rsidR="00C21D3A" w:rsidRPr="00AA0F36" w:rsidRDefault="00C21D3A" w:rsidP="00C21D3A">
      <w:pPr>
        <w:ind w:left="1620"/>
      </w:pPr>
    </w:p>
    <w:p w:rsidR="00C21D3A" w:rsidRPr="00AA0F36" w:rsidRDefault="00AE02E6" w:rsidP="00C21D3A">
      <w:pPr>
        <w:jc w:val="center"/>
        <w:rPr>
          <w:rFonts w:ascii="Arial Black" w:hAnsi="Arial Black"/>
          <w:b/>
          <w:sz w:val="56"/>
          <w:szCs w:val="56"/>
        </w:rPr>
      </w:pPr>
      <w:r>
        <w:rPr>
          <w:noProof/>
        </w:rPr>
        <w:pict>
          <v:shape id="_x0000_s1027" type="#_x0000_t136" style="position:absolute;left:0;text-align:left;margin-left:-2.1pt;margin-top:31.75pt;width:472.15pt;height:76.05pt;z-index:251657216" adj="10784">
            <v:shadow color="#868686"/>
            <v:textpath style="font-family:&quot;Arial Black&quot;;font-size:24pt;v-text-kern:t" trim="t" fitpath="t" string="Two - Stage Fire Alarm System &#10;For"/>
          </v:shape>
        </w:pict>
      </w:r>
    </w:p>
    <w:p w:rsidR="00C21D3A" w:rsidRPr="00AA0F36" w:rsidRDefault="00C21D3A" w:rsidP="00C21D3A">
      <w:pPr>
        <w:jc w:val="center"/>
        <w:rPr>
          <w:rFonts w:ascii="Arial Black" w:hAnsi="Arial Black"/>
          <w:b/>
          <w:sz w:val="56"/>
          <w:szCs w:val="56"/>
        </w:rPr>
      </w:pPr>
    </w:p>
    <w:p w:rsidR="00364F7D" w:rsidRPr="00AA0F36" w:rsidRDefault="00364F7D" w:rsidP="00C21D3A">
      <w:pPr>
        <w:jc w:val="center"/>
        <w:rPr>
          <w:rFonts w:ascii="Arial Black" w:hAnsi="Arial Black"/>
          <w:b/>
          <w:sz w:val="56"/>
          <w:szCs w:val="56"/>
        </w:rPr>
      </w:pPr>
    </w:p>
    <w:tbl>
      <w:tblPr>
        <w:tblW w:w="0" w:type="auto"/>
        <w:tblInd w:w="94" w:type="dxa"/>
        <w:tblLook w:val="0000" w:firstRow="0" w:lastRow="0" w:firstColumn="0" w:lastColumn="0" w:noHBand="0" w:noVBand="0"/>
      </w:tblPr>
      <w:tblGrid>
        <w:gridCol w:w="1841"/>
        <w:gridCol w:w="1094"/>
        <w:gridCol w:w="6435"/>
      </w:tblGrid>
      <w:tr w:rsidR="002C01E2" w:rsidRPr="00AA0F36" w:rsidTr="002C01E2">
        <w:trPr>
          <w:trHeight w:hRule="exact" w:val="510"/>
        </w:trPr>
        <w:tc>
          <w:tcPr>
            <w:tcW w:w="2935" w:type="dxa"/>
            <w:gridSpan w:val="2"/>
          </w:tcPr>
          <w:p w:rsidR="002C01E2" w:rsidRPr="00AA0F36" w:rsidRDefault="002C01E2" w:rsidP="002C01E2">
            <w:pPr>
              <w:tabs>
                <w:tab w:val="center" w:pos="4577"/>
              </w:tabs>
              <w:rPr>
                <w:rFonts w:ascii="Arial Black" w:hAnsi="Arial Black"/>
                <w:b/>
                <w:sz w:val="32"/>
                <w:szCs w:val="32"/>
              </w:rPr>
            </w:pPr>
            <w:r w:rsidRPr="00AA0F36">
              <w:rPr>
                <w:rFonts w:ascii="Arial Black" w:hAnsi="Arial Black"/>
                <w:b/>
                <w:sz w:val="32"/>
                <w:szCs w:val="32"/>
              </w:rPr>
              <w:t>Building Name:</w:t>
            </w:r>
          </w:p>
        </w:tc>
        <w:tc>
          <w:tcPr>
            <w:tcW w:w="6435" w:type="dxa"/>
            <w:tcBorders>
              <w:left w:val="nil"/>
            </w:tcBorders>
            <w:tcMar>
              <w:left w:w="0" w:type="dxa"/>
            </w:tcMar>
            <w:vAlign w:val="center"/>
          </w:tcPr>
          <w:p w:rsidR="002C01E2" w:rsidRPr="00AA0F36" w:rsidRDefault="004E2F18" w:rsidP="004E2F18">
            <w:pPr>
              <w:tabs>
                <w:tab w:val="left" w:pos="160"/>
                <w:tab w:val="center" w:pos="4577"/>
              </w:tabs>
              <w:rPr>
                <w:rFonts w:cs="Arial"/>
                <w:b/>
                <w:sz w:val="32"/>
                <w:szCs w:val="32"/>
              </w:rPr>
            </w:pPr>
            <w:r w:rsidRPr="00AA0F36">
              <w:rPr>
                <w:rFonts w:cs="Arial"/>
                <w:b/>
                <w:sz w:val="32"/>
                <w:szCs w:val="32"/>
              </w:rPr>
              <w:t xml:space="preserve">   </w:t>
            </w:r>
            <w:r w:rsidR="00E22813" w:rsidRPr="00AA0F36">
              <w:rPr>
                <w:rFonts w:cs="Arial"/>
                <w:b/>
                <w:sz w:val="32"/>
                <w:szCs w:val="32"/>
              </w:rPr>
              <w:fldChar w:fldCharType="begin">
                <w:ffData>
                  <w:name w:val="Text863"/>
                  <w:enabled/>
                  <w:calcOnExit w:val="0"/>
                  <w:textInput/>
                </w:ffData>
              </w:fldChar>
            </w:r>
            <w:bookmarkStart w:id="0" w:name="Text863"/>
            <w:r w:rsidR="00E22813" w:rsidRPr="00AA0F36">
              <w:rPr>
                <w:rFonts w:cs="Arial"/>
                <w:b/>
                <w:sz w:val="32"/>
                <w:szCs w:val="32"/>
              </w:rPr>
              <w:instrText xml:space="preserve"> FORMTEXT </w:instrText>
            </w:r>
            <w:r w:rsidR="00E22813" w:rsidRPr="00AA0F36">
              <w:rPr>
                <w:rFonts w:cs="Arial"/>
                <w:b/>
                <w:sz w:val="32"/>
                <w:szCs w:val="32"/>
              </w:rPr>
            </w:r>
            <w:r w:rsidR="00E22813" w:rsidRPr="00AA0F36">
              <w:rPr>
                <w:rFonts w:cs="Arial"/>
                <w:b/>
                <w:sz w:val="32"/>
                <w:szCs w:val="32"/>
              </w:rPr>
              <w:fldChar w:fldCharType="separate"/>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sz w:val="32"/>
                <w:szCs w:val="32"/>
              </w:rPr>
              <w:fldChar w:fldCharType="end"/>
            </w:r>
            <w:bookmarkEnd w:id="0"/>
          </w:p>
        </w:tc>
      </w:tr>
      <w:tr w:rsidR="002C01E2" w:rsidRPr="00AA0F36" w:rsidTr="002C01E2">
        <w:trPr>
          <w:trHeight w:hRule="exact" w:val="1707"/>
        </w:trPr>
        <w:tc>
          <w:tcPr>
            <w:tcW w:w="1841" w:type="dxa"/>
          </w:tcPr>
          <w:p w:rsidR="002C01E2" w:rsidRPr="00AA0F36" w:rsidRDefault="002C01E2" w:rsidP="002C01E2">
            <w:pPr>
              <w:rPr>
                <w:rFonts w:ascii="Arial Black" w:hAnsi="Arial Black"/>
                <w:sz w:val="32"/>
                <w:szCs w:val="32"/>
              </w:rPr>
            </w:pPr>
            <w:r w:rsidRPr="00AA0F36">
              <w:rPr>
                <w:rFonts w:ascii="Arial Black" w:hAnsi="Arial Black"/>
                <w:b/>
                <w:sz w:val="32"/>
                <w:szCs w:val="32"/>
              </w:rPr>
              <w:t xml:space="preserve">Address: </w:t>
            </w:r>
          </w:p>
        </w:tc>
        <w:tc>
          <w:tcPr>
            <w:tcW w:w="7529" w:type="dxa"/>
            <w:gridSpan w:val="2"/>
            <w:tcBorders>
              <w:left w:val="nil"/>
            </w:tcBorders>
            <w:tcMar>
              <w:left w:w="0" w:type="dxa"/>
            </w:tcMar>
          </w:tcPr>
          <w:p w:rsidR="002C01E2" w:rsidRPr="00AA0F36" w:rsidRDefault="002C01E2" w:rsidP="002C01E2">
            <w:pPr>
              <w:rPr>
                <w:rFonts w:cs="Arial"/>
                <w:sz w:val="6"/>
                <w:szCs w:val="6"/>
              </w:rPr>
            </w:pPr>
          </w:p>
          <w:p w:rsidR="002C01E2" w:rsidRPr="00AA0F36" w:rsidRDefault="00241FF5" w:rsidP="004E2F18">
            <w:pPr>
              <w:tabs>
                <w:tab w:val="left" w:pos="1053"/>
                <w:tab w:val="left" w:pos="1237"/>
                <w:tab w:val="left" w:pos="1488"/>
              </w:tabs>
              <w:rPr>
                <w:rFonts w:cs="Arial"/>
                <w:b/>
                <w:sz w:val="32"/>
                <w:szCs w:val="32"/>
              </w:rPr>
            </w:pPr>
            <w:r w:rsidRPr="00AA0F36">
              <w:rPr>
                <w:rFonts w:cs="Arial"/>
                <w:sz w:val="32"/>
                <w:szCs w:val="32"/>
              </w:rPr>
              <w:t xml:space="preserve">            </w:t>
            </w:r>
            <w:r w:rsidR="004E2F18" w:rsidRPr="00AA0F36">
              <w:rPr>
                <w:rFonts w:cs="Arial"/>
                <w:sz w:val="32"/>
                <w:szCs w:val="32"/>
              </w:rPr>
              <w:t xml:space="preserve">   </w:t>
            </w:r>
            <w:r w:rsidR="00E22813" w:rsidRPr="00AA0F36">
              <w:rPr>
                <w:rFonts w:cs="Arial"/>
                <w:b/>
                <w:sz w:val="32"/>
                <w:szCs w:val="32"/>
              </w:rPr>
              <w:fldChar w:fldCharType="begin">
                <w:ffData>
                  <w:name w:val="Text864"/>
                  <w:enabled/>
                  <w:calcOnExit w:val="0"/>
                  <w:textInput/>
                </w:ffData>
              </w:fldChar>
            </w:r>
            <w:bookmarkStart w:id="1" w:name="Text864"/>
            <w:r w:rsidR="00E22813" w:rsidRPr="00AA0F36">
              <w:rPr>
                <w:rFonts w:cs="Arial"/>
                <w:b/>
                <w:sz w:val="32"/>
                <w:szCs w:val="32"/>
              </w:rPr>
              <w:instrText xml:space="preserve"> FORMTEXT </w:instrText>
            </w:r>
            <w:r w:rsidR="00E22813" w:rsidRPr="00AA0F36">
              <w:rPr>
                <w:rFonts w:cs="Arial"/>
                <w:b/>
                <w:sz w:val="32"/>
                <w:szCs w:val="32"/>
              </w:rPr>
            </w:r>
            <w:r w:rsidR="00E22813" w:rsidRPr="00AA0F36">
              <w:rPr>
                <w:rFonts w:cs="Arial"/>
                <w:b/>
                <w:sz w:val="32"/>
                <w:szCs w:val="32"/>
              </w:rPr>
              <w:fldChar w:fldCharType="separate"/>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sz w:val="32"/>
                <w:szCs w:val="32"/>
              </w:rPr>
              <w:fldChar w:fldCharType="end"/>
            </w:r>
            <w:bookmarkEnd w:id="1"/>
          </w:p>
        </w:tc>
      </w:tr>
    </w:tbl>
    <w:p w:rsidR="00942A48" w:rsidRPr="00AA0F36" w:rsidRDefault="00942A48" w:rsidP="00241FF5">
      <w:pPr>
        <w:rPr>
          <w:rFonts w:ascii="Times New Roman" w:hAnsi="Times New Roman"/>
          <w:b/>
          <w:sz w:val="30"/>
        </w:rPr>
      </w:pPr>
    </w:p>
    <w:tbl>
      <w:tblPr>
        <w:tblW w:w="10469" w:type="dxa"/>
        <w:jc w:val="center"/>
        <w:tblLook w:val="0000" w:firstRow="0" w:lastRow="0" w:firstColumn="0" w:lastColumn="0" w:noHBand="0" w:noVBand="0"/>
      </w:tblPr>
      <w:tblGrid>
        <w:gridCol w:w="1973"/>
        <w:gridCol w:w="447"/>
        <w:gridCol w:w="1254"/>
        <w:gridCol w:w="992"/>
        <w:gridCol w:w="5803"/>
      </w:tblGrid>
      <w:tr w:rsidR="003A5009" w:rsidRPr="00AA0F36" w:rsidTr="002B5F4D">
        <w:trPr>
          <w:trHeight w:hRule="exact" w:val="544"/>
          <w:jc w:val="center"/>
        </w:trPr>
        <w:tc>
          <w:tcPr>
            <w:tcW w:w="1973" w:type="dxa"/>
            <w:tcMar>
              <w:right w:w="28" w:type="dxa"/>
            </w:tcMar>
            <w:vAlign w:val="center"/>
          </w:tcPr>
          <w:p w:rsidR="003A5009" w:rsidRPr="00AA0F36" w:rsidRDefault="003A5009" w:rsidP="003A5009">
            <w:pPr>
              <w:rPr>
                <w:rFonts w:cs="Arial"/>
                <w:b/>
                <w:szCs w:val="24"/>
              </w:rPr>
            </w:pPr>
            <w:r w:rsidRPr="00AA0F36">
              <w:rPr>
                <w:rFonts w:cs="Arial"/>
                <w:b/>
                <w:szCs w:val="24"/>
              </w:rPr>
              <w:t>PREPARED BY:</w:t>
            </w:r>
          </w:p>
        </w:tc>
        <w:tc>
          <w:tcPr>
            <w:tcW w:w="8496" w:type="dxa"/>
            <w:gridSpan w:val="4"/>
            <w:tcBorders>
              <w:left w:val="nil"/>
            </w:tcBorders>
            <w:tcMar>
              <w:left w:w="28" w:type="dxa"/>
              <w:right w:w="28" w:type="dxa"/>
            </w:tcMar>
            <w:vAlign w:val="center"/>
          </w:tcPr>
          <w:p w:rsidR="003A5009" w:rsidRPr="00AA0F36" w:rsidRDefault="00241FF5" w:rsidP="004E2F18">
            <w:pPr>
              <w:tabs>
                <w:tab w:val="left" w:pos="1350"/>
                <w:tab w:val="left" w:pos="1601"/>
                <w:tab w:val="left" w:pos="1786"/>
              </w:tabs>
              <w:rPr>
                <w:rFonts w:cs="Arial"/>
                <w:szCs w:val="24"/>
              </w:rPr>
            </w:pPr>
            <w:r w:rsidRPr="00AA0F36">
              <w:rPr>
                <w:rFonts w:cs="Arial"/>
                <w:b/>
                <w:szCs w:val="24"/>
              </w:rPr>
              <w:t xml:space="preserve">                        </w:t>
            </w:r>
            <w:r w:rsidR="004E2F18" w:rsidRPr="00AA0F36">
              <w:rPr>
                <w:rFonts w:cs="Arial"/>
                <w:b/>
                <w:szCs w:val="24"/>
              </w:rPr>
              <w:t xml:space="preserve">  </w:t>
            </w:r>
            <w:r w:rsidR="00E22813" w:rsidRPr="00AA0F36">
              <w:rPr>
                <w:rFonts w:cs="Arial"/>
                <w:b/>
                <w:szCs w:val="24"/>
              </w:rPr>
              <w:fldChar w:fldCharType="begin">
                <w:ffData>
                  <w:name w:val="Text865"/>
                  <w:enabled/>
                  <w:calcOnExit w:val="0"/>
                  <w:textInput/>
                </w:ffData>
              </w:fldChar>
            </w:r>
            <w:bookmarkStart w:id="2" w:name="Text865"/>
            <w:r w:rsidR="00E22813" w:rsidRPr="00AA0F36">
              <w:rPr>
                <w:rFonts w:cs="Arial"/>
                <w:b/>
                <w:szCs w:val="24"/>
              </w:rPr>
              <w:instrText xml:space="preserve"> FORMTEXT </w:instrText>
            </w:r>
            <w:r w:rsidR="00E22813" w:rsidRPr="00AA0F36">
              <w:rPr>
                <w:rFonts w:cs="Arial"/>
                <w:b/>
                <w:szCs w:val="24"/>
              </w:rPr>
            </w:r>
            <w:r w:rsidR="00E22813" w:rsidRPr="00AA0F36">
              <w:rPr>
                <w:rFonts w:cs="Arial"/>
                <w:b/>
                <w:szCs w:val="24"/>
              </w:rPr>
              <w:fldChar w:fldCharType="separate"/>
            </w:r>
            <w:r w:rsidR="000E3B42" w:rsidRPr="00AA0F36">
              <w:rPr>
                <w:rFonts w:cs="Arial"/>
                <w:b/>
                <w:szCs w:val="24"/>
              </w:rPr>
              <w:t> </w:t>
            </w:r>
            <w:r w:rsidR="000E3B42" w:rsidRPr="00AA0F36">
              <w:rPr>
                <w:rFonts w:cs="Arial"/>
                <w:b/>
                <w:szCs w:val="24"/>
              </w:rPr>
              <w:t> </w:t>
            </w:r>
            <w:r w:rsidR="000E3B42" w:rsidRPr="00AA0F36">
              <w:rPr>
                <w:rFonts w:cs="Arial"/>
                <w:b/>
                <w:szCs w:val="24"/>
              </w:rPr>
              <w:t> </w:t>
            </w:r>
            <w:r w:rsidR="000E3B42" w:rsidRPr="00AA0F36">
              <w:rPr>
                <w:rFonts w:cs="Arial"/>
                <w:b/>
                <w:szCs w:val="24"/>
              </w:rPr>
              <w:t> </w:t>
            </w:r>
            <w:r w:rsidR="000E3B42" w:rsidRPr="00AA0F36">
              <w:rPr>
                <w:rFonts w:cs="Arial"/>
                <w:b/>
                <w:szCs w:val="24"/>
              </w:rPr>
              <w:t> </w:t>
            </w:r>
            <w:r w:rsidR="00E22813" w:rsidRPr="00AA0F36">
              <w:rPr>
                <w:rFonts w:cs="Arial"/>
                <w:b/>
                <w:szCs w:val="24"/>
              </w:rPr>
              <w:fldChar w:fldCharType="end"/>
            </w:r>
            <w:bookmarkEnd w:id="2"/>
          </w:p>
        </w:tc>
      </w:tr>
      <w:tr w:rsidR="003A5009" w:rsidRPr="00AA0F36" w:rsidTr="002B5F4D">
        <w:trPr>
          <w:trHeight w:hRule="exact" w:val="544"/>
          <w:jc w:val="center"/>
        </w:trPr>
        <w:tc>
          <w:tcPr>
            <w:tcW w:w="3674" w:type="dxa"/>
            <w:gridSpan w:val="3"/>
            <w:tcMar>
              <w:right w:w="28" w:type="dxa"/>
            </w:tcMar>
            <w:vAlign w:val="center"/>
          </w:tcPr>
          <w:p w:rsidR="003A5009" w:rsidRPr="00AA0F36" w:rsidRDefault="003A5009" w:rsidP="003A5009">
            <w:pPr>
              <w:rPr>
                <w:rFonts w:cs="Arial"/>
                <w:b/>
                <w:szCs w:val="24"/>
              </w:rPr>
            </w:pPr>
            <w:r w:rsidRPr="00AA0F36">
              <w:rPr>
                <w:rFonts w:cs="Arial"/>
                <w:b/>
                <w:szCs w:val="24"/>
              </w:rPr>
              <w:t>EMAIL AND PHONE NUMBER:</w:t>
            </w:r>
          </w:p>
        </w:tc>
        <w:tc>
          <w:tcPr>
            <w:tcW w:w="6795" w:type="dxa"/>
            <w:gridSpan w:val="2"/>
            <w:tcMar>
              <w:left w:w="28" w:type="dxa"/>
              <w:right w:w="28" w:type="dxa"/>
            </w:tcMar>
            <w:vAlign w:val="center"/>
          </w:tcPr>
          <w:p w:rsidR="003A5009" w:rsidRPr="00AA0F36" w:rsidRDefault="004E2F18" w:rsidP="003A5009">
            <w:pPr>
              <w:rPr>
                <w:rFonts w:cs="Arial"/>
                <w:szCs w:val="24"/>
              </w:rPr>
            </w:pPr>
            <w:r w:rsidRPr="00AA0F36">
              <w:rPr>
                <w:rFonts w:cs="Arial"/>
                <w:szCs w:val="24"/>
              </w:rPr>
              <w:fldChar w:fldCharType="begin">
                <w:ffData>
                  <w:name w:val="Text860"/>
                  <w:enabled/>
                  <w:calcOnExit w:val="0"/>
                  <w:textInput/>
                </w:ffData>
              </w:fldChar>
            </w:r>
            <w:bookmarkStart w:id="3" w:name="Text860"/>
            <w:r w:rsidRPr="00AA0F36">
              <w:rPr>
                <w:rFonts w:cs="Arial"/>
                <w:szCs w:val="24"/>
              </w:rPr>
              <w:instrText xml:space="preserve"> FORMTEXT </w:instrText>
            </w:r>
            <w:r w:rsidRPr="00AA0F36">
              <w:rPr>
                <w:rFonts w:cs="Arial"/>
                <w:szCs w:val="24"/>
              </w:rPr>
            </w:r>
            <w:r w:rsidRPr="00AA0F36">
              <w:rPr>
                <w:rFonts w:cs="Arial"/>
                <w:szCs w:val="24"/>
              </w:rPr>
              <w:fldChar w:fldCharType="separate"/>
            </w:r>
            <w:r w:rsidRPr="00AA0F36">
              <w:rPr>
                <w:rFonts w:cs="Arial"/>
                <w:noProof/>
                <w:szCs w:val="24"/>
              </w:rPr>
              <w:t> </w:t>
            </w:r>
            <w:r w:rsidRPr="00AA0F36">
              <w:rPr>
                <w:rFonts w:cs="Arial"/>
                <w:noProof/>
                <w:szCs w:val="24"/>
              </w:rPr>
              <w:t> </w:t>
            </w:r>
            <w:r w:rsidRPr="00AA0F36">
              <w:rPr>
                <w:rFonts w:cs="Arial"/>
                <w:noProof/>
                <w:szCs w:val="24"/>
              </w:rPr>
              <w:t> </w:t>
            </w:r>
            <w:r w:rsidRPr="00AA0F36">
              <w:rPr>
                <w:rFonts w:cs="Arial"/>
                <w:noProof/>
                <w:szCs w:val="24"/>
              </w:rPr>
              <w:t> </w:t>
            </w:r>
            <w:r w:rsidRPr="00AA0F36">
              <w:rPr>
                <w:rFonts w:cs="Arial"/>
                <w:noProof/>
                <w:szCs w:val="24"/>
              </w:rPr>
              <w:t> </w:t>
            </w:r>
            <w:r w:rsidRPr="00AA0F36">
              <w:rPr>
                <w:rFonts w:cs="Arial"/>
                <w:szCs w:val="24"/>
              </w:rPr>
              <w:fldChar w:fldCharType="end"/>
            </w:r>
            <w:bookmarkEnd w:id="3"/>
          </w:p>
        </w:tc>
      </w:tr>
      <w:tr w:rsidR="003A5009" w:rsidRPr="00AA0F36" w:rsidTr="002B5F4D">
        <w:trPr>
          <w:trHeight w:hRule="exact" w:val="544"/>
          <w:jc w:val="center"/>
        </w:trPr>
        <w:tc>
          <w:tcPr>
            <w:tcW w:w="2420" w:type="dxa"/>
            <w:gridSpan w:val="2"/>
            <w:tcMar>
              <w:right w:w="28" w:type="dxa"/>
            </w:tcMar>
            <w:vAlign w:val="center"/>
          </w:tcPr>
          <w:p w:rsidR="003A5009" w:rsidRPr="00AA0F36" w:rsidRDefault="003A5009" w:rsidP="003A5009">
            <w:pPr>
              <w:rPr>
                <w:rFonts w:cs="Arial"/>
                <w:b/>
                <w:szCs w:val="24"/>
              </w:rPr>
            </w:pPr>
            <w:r w:rsidRPr="00AA0F36">
              <w:rPr>
                <w:rFonts w:cs="Arial"/>
                <w:b/>
                <w:szCs w:val="24"/>
              </w:rPr>
              <w:t>DATE PREPARED:</w:t>
            </w:r>
          </w:p>
        </w:tc>
        <w:tc>
          <w:tcPr>
            <w:tcW w:w="8049" w:type="dxa"/>
            <w:gridSpan w:val="3"/>
            <w:tcMar>
              <w:left w:w="28" w:type="dxa"/>
              <w:right w:w="28" w:type="dxa"/>
            </w:tcMar>
            <w:vAlign w:val="center"/>
          </w:tcPr>
          <w:p w:rsidR="003A5009" w:rsidRPr="00AA0F36" w:rsidRDefault="004E2F18" w:rsidP="003A5009">
            <w:pPr>
              <w:rPr>
                <w:rFonts w:cs="Arial"/>
                <w:b/>
                <w:szCs w:val="24"/>
              </w:rPr>
            </w:pPr>
            <w:r w:rsidRPr="00AA0F36">
              <w:rPr>
                <w:rFonts w:cs="Arial"/>
                <w:b/>
                <w:szCs w:val="24"/>
              </w:rPr>
              <w:t xml:space="preserve">                   </w:t>
            </w:r>
            <w:r w:rsidRPr="00AA0F36">
              <w:rPr>
                <w:rFonts w:cs="Arial"/>
                <w:b/>
                <w:szCs w:val="24"/>
              </w:rPr>
              <w:fldChar w:fldCharType="begin">
                <w:ffData>
                  <w:name w:val="Text861"/>
                  <w:enabled/>
                  <w:calcOnExit w:val="0"/>
                  <w:textInput/>
                </w:ffData>
              </w:fldChar>
            </w:r>
            <w:bookmarkStart w:id="4" w:name="Text861"/>
            <w:r w:rsidRPr="00AA0F36">
              <w:rPr>
                <w:rFonts w:cs="Arial"/>
                <w:b/>
                <w:szCs w:val="24"/>
              </w:rPr>
              <w:instrText xml:space="preserve"> FORMTEXT </w:instrText>
            </w:r>
            <w:r w:rsidRPr="00AA0F36">
              <w:rPr>
                <w:rFonts w:cs="Arial"/>
                <w:b/>
                <w:szCs w:val="24"/>
              </w:rPr>
            </w:r>
            <w:r w:rsidRPr="00AA0F36">
              <w:rPr>
                <w:rFonts w:cs="Arial"/>
                <w:b/>
                <w:szCs w:val="24"/>
              </w:rPr>
              <w:fldChar w:fldCharType="separate"/>
            </w:r>
            <w:r w:rsidRPr="00AA0F36">
              <w:rPr>
                <w:rFonts w:cs="Arial"/>
                <w:b/>
                <w:noProof/>
                <w:szCs w:val="24"/>
              </w:rPr>
              <w:t> </w:t>
            </w:r>
            <w:r w:rsidRPr="00AA0F36">
              <w:rPr>
                <w:rFonts w:cs="Arial"/>
                <w:b/>
                <w:noProof/>
                <w:szCs w:val="24"/>
              </w:rPr>
              <w:t> </w:t>
            </w:r>
            <w:r w:rsidRPr="00AA0F36">
              <w:rPr>
                <w:rFonts w:cs="Arial"/>
                <w:b/>
                <w:noProof/>
                <w:szCs w:val="24"/>
              </w:rPr>
              <w:t> </w:t>
            </w:r>
            <w:r w:rsidRPr="00AA0F36">
              <w:rPr>
                <w:rFonts w:cs="Arial"/>
                <w:b/>
                <w:noProof/>
                <w:szCs w:val="24"/>
              </w:rPr>
              <w:t> </w:t>
            </w:r>
            <w:r w:rsidRPr="00AA0F36">
              <w:rPr>
                <w:rFonts w:cs="Arial"/>
                <w:b/>
                <w:noProof/>
                <w:szCs w:val="24"/>
              </w:rPr>
              <w:t> </w:t>
            </w:r>
            <w:r w:rsidRPr="00AA0F36">
              <w:rPr>
                <w:rFonts w:cs="Arial"/>
                <w:b/>
                <w:szCs w:val="24"/>
              </w:rPr>
              <w:fldChar w:fldCharType="end"/>
            </w:r>
            <w:bookmarkEnd w:id="4"/>
          </w:p>
        </w:tc>
      </w:tr>
      <w:tr w:rsidR="00241FF5" w:rsidRPr="00AA0F36" w:rsidTr="002B5F4D">
        <w:trPr>
          <w:trHeight w:hRule="exact" w:val="544"/>
          <w:jc w:val="center"/>
        </w:trPr>
        <w:tc>
          <w:tcPr>
            <w:tcW w:w="2420" w:type="dxa"/>
            <w:gridSpan w:val="2"/>
            <w:tcMar>
              <w:right w:w="28" w:type="dxa"/>
            </w:tcMar>
            <w:vAlign w:val="center"/>
          </w:tcPr>
          <w:p w:rsidR="00241FF5" w:rsidRPr="00AA0F36" w:rsidRDefault="00241FF5" w:rsidP="003A5009">
            <w:pPr>
              <w:rPr>
                <w:rFonts w:cs="Arial"/>
                <w:b/>
                <w:szCs w:val="24"/>
              </w:rPr>
            </w:pPr>
            <w:r w:rsidRPr="00AA0F36">
              <w:rPr>
                <w:rFonts w:cs="Arial"/>
                <w:b/>
                <w:szCs w:val="24"/>
              </w:rPr>
              <w:t>REVISION DATES:</w:t>
            </w:r>
          </w:p>
        </w:tc>
        <w:tc>
          <w:tcPr>
            <w:tcW w:w="8049" w:type="dxa"/>
            <w:gridSpan w:val="3"/>
            <w:tcMar>
              <w:left w:w="28" w:type="dxa"/>
              <w:right w:w="28" w:type="dxa"/>
            </w:tcMar>
            <w:vAlign w:val="center"/>
          </w:tcPr>
          <w:p w:rsidR="00241FF5" w:rsidRPr="00AA0F36" w:rsidRDefault="00241FF5" w:rsidP="004E2F18">
            <w:pPr>
              <w:tabs>
                <w:tab w:val="left" w:pos="1372"/>
              </w:tabs>
              <w:rPr>
                <w:rFonts w:cs="Arial"/>
                <w:b/>
                <w:szCs w:val="24"/>
              </w:rPr>
            </w:pPr>
            <w:r w:rsidRPr="00AA0F36">
              <w:rPr>
                <w:rFonts w:cs="Arial"/>
                <w:b/>
                <w:szCs w:val="24"/>
              </w:rPr>
              <w:t xml:space="preserve">                   </w:t>
            </w:r>
            <w:r w:rsidR="004E2F18" w:rsidRPr="00AA0F36">
              <w:rPr>
                <w:rFonts w:cs="Arial"/>
                <w:b/>
                <w:szCs w:val="24"/>
              </w:rPr>
              <w:fldChar w:fldCharType="begin">
                <w:ffData>
                  <w:name w:val="Text862"/>
                  <w:enabled/>
                  <w:calcOnExit w:val="0"/>
                  <w:textInput/>
                </w:ffData>
              </w:fldChar>
            </w:r>
            <w:bookmarkStart w:id="5" w:name="Text862"/>
            <w:r w:rsidR="004E2F18" w:rsidRPr="00AA0F36">
              <w:rPr>
                <w:rFonts w:cs="Arial"/>
                <w:b/>
                <w:szCs w:val="24"/>
              </w:rPr>
              <w:instrText xml:space="preserve"> FORMTEXT </w:instrText>
            </w:r>
            <w:r w:rsidR="004E2F18" w:rsidRPr="00AA0F36">
              <w:rPr>
                <w:rFonts w:cs="Arial"/>
                <w:b/>
                <w:szCs w:val="24"/>
              </w:rPr>
            </w:r>
            <w:r w:rsidR="004E2F18" w:rsidRPr="00AA0F36">
              <w:rPr>
                <w:rFonts w:cs="Arial"/>
                <w:b/>
                <w:szCs w:val="24"/>
              </w:rPr>
              <w:fldChar w:fldCharType="separate"/>
            </w:r>
            <w:r w:rsidR="004E2F18" w:rsidRPr="00AA0F36">
              <w:rPr>
                <w:rFonts w:cs="Arial"/>
                <w:b/>
                <w:noProof/>
                <w:szCs w:val="24"/>
              </w:rPr>
              <w:t> </w:t>
            </w:r>
            <w:r w:rsidR="004E2F18" w:rsidRPr="00AA0F36">
              <w:rPr>
                <w:rFonts w:cs="Arial"/>
                <w:b/>
                <w:noProof/>
                <w:szCs w:val="24"/>
              </w:rPr>
              <w:t> </w:t>
            </w:r>
            <w:r w:rsidR="004E2F18" w:rsidRPr="00AA0F36">
              <w:rPr>
                <w:rFonts w:cs="Arial"/>
                <w:b/>
                <w:noProof/>
                <w:szCs w:val="24"/>
              </w:rPr>
              <w:t> </w:t>
            </w:r>
            <w:r w:rsidR="004E2F18" w:rsidRPr="00AA0F36">
              <w:rPr>
                <w:rFonts w:cs="Arial"/>
                <w:b/>
                <w:noProof/>
                <w:szCs w:val="24"/>
              </w:rPr>
              <w:t> </w:t>
            </w:r>
            <w:r w:rsidR="004E2F18" w:rsidRPr="00AA0F36">
              <w:rPr>
                <w:rFonts w:cs="Arial"/>
                <w:b/>
                <w:noProof/>
                <w:szCs w:val="24"/>
              </w:rPr>
              <w:t> </w:t>
            </w:r>
            <w:r w:rsidR="004E2F18" w:rsidRPr="00AA0F36">
              <w:rPr>
                <w:rFonts w:cs="Arial"/>
                <w:b/>
                <w:szCs w:val="24"/>
              </w:rPr>
              <w:fldChar w:fldCharType="end"/>
            </w:r>
            <w:bookmarkEnd w:id="5"/>
          </w:p>
        </w:tc>
      </w:tr>
      <w:tr w:rsidR="003A5009" w:rsidRPr="00AA0F36" w:rsidTr="002B5F4D">
        <w:trPr>
          <w:trHeight w:hRule="exact" w:val="544"/>
          <w:jc w:val="center"/>
        </w:trPr>
        <w:tc>
          <w:tcPr>
            <w:tcW w:w="4666" w:type="dxa"/>
            <w:gridSpan w:val="4"/>
            <w:tcMar>
              <w:right w:w="28" w:type="dxa"/>
            </w:tcMar>
            <w:vAlign w:val="center"/>
          </w:tcPr>
          <w:p w:rsidR="003A5009" w:rsidRPr="00AA0F36" w:rsidRDefault="003A5009" w:rsidP="003A5009">
            <w:pPr>
              <w:rPr>
                <w:rFonts w:ascii="Times New Roman" w:hAnsi="Times New Roman"/>
                <w:b/>
                <w:szCs w:val="24"/>
              </w:rPr>
            </w:pPr>
            <w:r w:rsidRPr="00AA0F36">
              <w:rPr>
                <w:rFonts w:cs="Arial"/>
                <w:b/>
                <w:szCs w:val="24"/>
              </w:rPr>
              <w:t>SIGNATURE OF CHIEF FIRE OFFICIAL:</w:t>
            </w:r>
          </w:p>
        </w:tc>
        <w:tc>
          <w:tcPr>
            <w:tcW w:w="5803" w:type="dxa"/>
            <w:tcMar>
              <w:left w:w="28" w:type="dxa"/>
            </w:tcMar>
            <w:vAlign w:val="center"/>
          </w:tcPr>
          <w:p w:rsidR="003A5009" w:rsidRPr="00AA0F36" w:rsidRDefault="003A5009" w:rsidP="003A5009">
            <w:pPr>
              <w:rPr>
                <w:rFonts w:ascii="Times New Roman" w:hAnsi="Times New Roman"/>
                <w:b/>
                <w:szCs w:val="24"/>
              </w:rPr>
            </w:pPr>
          </w:p>
        </w:tc>
      </w:tr>
    </w:tbl>
    <w:p w:rsidR="00C21D3A" w:rsidRPr="00AA0F36" w:rsidRDefault="003A5009" w:rsidP="00E33118">
      <w:pPr>
        <w:jc w:val="right"/>
        <w:rPr>
          <w:rFonts w:ascii="Times New Roman" w:hAnsi="Times New Roman"/>
          <w:b/>
          <w:sz w:val="30"/>
        </w:rPr>
      </w:pPr>
      <w:r w:rsidRPr="00AA0F36">
        <w:rPr>
          <w:rFonts w:cs="Arial"/>
          <w:b/>
          <w:sz w:val="30"/>
        </w:rPr>
        <w:tab/>
      </w:r>
      <w:r w:rsidR="00E33118" w:rsidRPr="00AA0F36">
        <w:rPr>
          <w:rFonts w:ascii="Times New Roman" w:hAnsi="Times New Roman"/>
          <w:b/>
          <w:sz w:val="30"/>
        </w:rPr>
        <w:t xml:space="preserve">                            </w:t>
      </w:r>
    </w:p>
    <w:p w:rsidR="00C21D3A" w:rsidRPr="00AA0F36" w:rsidRDefault="007E140A" w:rsidP="00292715">
      <w:pPr>
        <w:tabs>
          <w:tab w:val="left" w:pos="9810"/>
          <w:tab w:val="left" w:pos="9990"/>
        </w:tabs>
        <w:ind w:right="810"/>
        <w:jc w:val="right"/>
        <w:rPr>
          <w:rFonts w:ascii="Times New Roman" w:hAnsi="Times New Roman"/>
          <w:b/>
          <w:sz w:val="23"/>
        </w:rPr>
      </w:pPr>
      <w:r w:rsidRPr="00AA0F36">
        <w:rPr>
          <w:rFonts w:ascii="Times New Roman" w:hAnsi="Times New Roman"/>
          <w:b/>
          <w:sz w:val="23"/>
        </w:rPr>
        <w:t xml:space="preserve"> </w:t>
      </w:r>
    </w:p>
    <w:p w:rsidR="00C21D3A" w:rsidRPr="00AA0F36" w:rsidRDefault="00C21D3A" w:rsidP="00C21D3A">
      <w:pPr>
        <w:jc w:val="center"/>
        <w:rPr>
          <w:rFonts w:ascii="Times New Roman" w:hAnsi="Times New Roman"/>
          <w:b/>
          <w:sz w:val="23"/>
        </w:rPr>
      </w:pPr>
    </w:p>
    <w:p w:rsidR="00C21D3A" w:rsidRPr="00AA0F36" w:rsidRDefault="006B5AB1" w:rsidP="00E33118">
      <w:pPr>
        <w:ind w:left="1260"/>
        <w:jc w:val="right"/>
        <w:rPr>
          <w:sz w:val="23"/>
        </w:rPr>
      </w:pPr>
      <w:r>
        <w:rPr>
          <w:rFonts w:ascii="Times New Roman" w:hAnsi="Times New Roman"/>
          <w:b/>
          <w:noProof/>
          <w:sz w:val="23"/>
          <w:lang w:val="en-CA" w:eastAsia="en-CA"/>
        </w:rPr>
        <w:drawing>
          <wp:anchor distT="0" distB="0" distL="114300" distR="114300" simplePos="0" relativeHeight="251658240" behindDoc="1" locked="0" layoutInCell="1" allowOverlap="1">
            <wp:simplePos x="0" y="0"/>
            <wp:positionH relativeFrom="column">
              <wp:posOffset>-911225</wp:posOffset>
            </wp:positionH>
            <wp:positionV relativeFrom="paragraph">
              <wp:posOffset>71755</wp:posOffset>
            </wp:positionV>
            <wp:extent cx="7804150" cy="1182370"/>
            <wp:effectExtent l="0" t="0" r="6350" b="0"/>
            <wp:wrapNone/>
            <wp:docPr id="5" name="Picture 5" descr="Fire Departmen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 Department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D3A" w:rsidRPr="00AA0F36" w:rsidRDefault="006B5AB1" w:rsidP="00E33118">
      <w:pPr>
        <w:jc w:val="right"/>
        <w:rPr>
          <w:sz w:val="23"/>
        </w:rPr>
      </w:pPr>
      <w:r>
        <w:rPr>
          <w:b/>
          <w:noProof/>
          <w:sz w:val="32"/>
          <w:szCs w:val="32"/>
          <w:lang w:val="en-CA" w:eastAsia="en-CA"/>
        </w:rPr>
        <mc:AlternateContent>
          <mc:Choice Requires="wps">
            <w:drawing>
              <wp:anchor distT="0" distB="0" distL="114300" distR="114300" simplePos="0" relativeHeight="251659264" behindDoc="0" locked="0" layoutInCell="1" allowOverlap="1">
                <wp:simplePos x="0" y="0"/>
                <wp:positionH relativeFrom="column">
                  <wp:posOffset>3392805</wp:posOffset>
                </wp:positionH>
                <wp:positionV relativeFrom="paragraph">
                  <wp:posOffset>10795</wp:posOffset>
                </wp:positionV>
                <wp:extent cx="1812290" cy="9315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88C" w:rsidRPr="002509CC" w:rsidRDefault="0039688C" w:rsidP="001C066C">
                            <w:pPr>
                              <w:rPr>
                                <w:rFonts w:cs="Arial"/>
                                <w:b/>
                                <w:color w:val="F3201B"/>
                                <w:sz w:val="14"/>
                                <w:szCs w:val="14"/>
                              </w:rPr>
                            </w:pPr>
                            <w:smartTag w:uri="urn:schemas-microsoft-com:office:smarttags" w:element="place">
                              <w:smartTag w:uri="urn:schemas-microsoft-com:office:smarttags" w:element="City">
                                <w:r w:rsidRPr="002509CC">
                                  <w:rPr>
                                    <w:rFonts w:cs="Arial"/>
                                    <w:b/>
                                    <w:color w:val="F3201B"/>
                                    <w:sz w:val="14"/>
                                    <w:szCs w:val="14"/>
                                  </w:rPr>
                                  <w:t>North Bay</w:t>
                                </w:r>
                              </w:smartTag>
                            </w:smartTag>
                            <w:r w:rsidRPr="002509CC">
                              <w:rPr>
                                <w:rFonts w:cs="Arial"/>
                                <w:b/>
                                <w:color w:val="F3201B"/>
                                <w:sz w:val="14"/>
                                <w:szCs w:val="14"/>
                              </w:rPr>
                              <w:t xml:space="preserve"> Fire &amp;</w:t>
                            </w:r>
                          </w:p>
                          <w:p w:rsidR="0039688C" w:rsidRPr="002509CC" w:rsidRDefault="0039688C" w:rsidP="001C066C">
                            <w:pPr>
                              <w:rPr>
                                <w:rFonts w:cs="Arial"/>
                                <w:b/>
                                <w:color w:val="F3201B"/>
                                <w:sz w:val="14"/>
                                <w:szCs w:val="14"/>
                              </w:rPr>
                            </w:pPr>
                            <w:r w:rsidRPr="002509CC">
                              <w:rPr>
                                <w:rFonts w:cs="Arial"/>
                                <w:b/>
                                <w:color w:val="F3201B"/>
                                <w:sz w:val="14"/>
                                <w:szCs w:val="14"/>
                              </w:rPr>
                              <w:t>Emergency Services</w:t>
                            </w:r>
                          </w:p>
                          <w:p w:rsidR="0039688C" w:rsidRPr="002509CC" w:rsidRDefault="0039688C" w:rsidP="001C066C">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rsidR="0039688C" w:rsidRPr="002509CC" w:rsidRDefault="0039688C" w:rsidP="001C066C">
                            <w:pPr>
                              <w:rPr>
                                <w:rFonts w:cs="Arial"/>
                                <w:b/>
                                <w:color w:val="F3201B"/>
                                <w:sz w:val="14"/>
                                <w:szCs w:val="14"/>
                              </w:rPr>
                            </w:pPr>
                            <w:smartTag w:uri="urn:schemas-microsoft-com:office:smarttags" w:element="Street">
                              <w:smartTag w:uri="urn:schemas-microsoft-com:office:smarttags" w:element="address">
                                <w:r w:rsidRPr="002509CC">
                                  <w:rPr>
                                    <w:rFonts w:cs="Arial"/>
                                    <w:b/>
                                    <w:color w:val="F3201B"/>
                                    <w:sz w:val="14"/>
                                    <w:szCs w:val="14"/>
                                  </w:rPr>
                                  <w:t>119 Princess Street West</w:t>
                                </w:r>
                              </w:smartTag>
                            </w:smartTag>
                          </w:p>
                          <w:p w:rsidR="0039688C" w:rsidRPr="002509CC" w:rsidRDefault="0039688C" w:rsidP="001C066C">
                            <w:pPr>
                              <w:rPr>
                                <w:rFonts w:cs="Arial"/>
                                <w:b/>
                                <w:color w:val="F3201B"/>
                                <w:sz w:val="14"/>
                                <w:szCs w:val="14"/>
                              </w:rPr>
                            </w:pPr>
                            <w:smartTag w:uri="urn:schemas-microsoft-com:office:smarttags" w:element="place">
                              <w:smartTag w:uri="urn:schemas-microsoft-com:office:smarttags" w:element="City">
                                <w:r w:rsidRPr="002509CC">
                                  <w:rPr>
                                    <w:rFonts w:cs="Arial"/>
                                    <w:b/>
                                    <w:color w:val="F3201B"/>
                                    <w:sz w:val="14"/>
                                    <w:szCs w:val="14"/>
                                  </w:rPr>
                                  <w:t>North Bay</w:t>
                                </w:r>
                              </w:smartTag>
                              <w:r w:rsidRPr="002509CC">
                                <w:rPr>
                                  <w:rFonts w:cs="Arial"/>
                                  <w:b/>
                                  <w:color w:val="F3201B"/>
                                  <w:sz w:val="14"/>
                                  <w:szCs w:val="14"/>
                                </w:rPr>
                                <w:t xml:space="preserve">, </w:t>
                              </w:r>
                              <w:smartTag w:uri="urn:schemas-microsoft-com:office:smarttags" w:element="State">
                                <w:r w:rsidRPr="002509CC">
                                  <w:rPr>
                                    <w:rFonts w:cs="Arial"/>
                                    <w:b/>
                                    <w:color w:val="F3201B"/>
                                    <w:sz w:val="14"/>
                                    <w:szCs w:val="14"/>
                                  </w:rPr>
                                  <w:t>Ontario</w:t>
                                </w:r>
                              </w:smartTag>
                            </w:smartTag>
                            <w:r w:rsidRPr="002509CC">
                              <w:rPr>
                                <w:rFonts w:cs="Arial"/>
                                <w:b/>
                                <w:color w:val="F3201B"/>
                                <w:sz w:val="14"/>
                                <w:szCs w:val="14"/>
                              </w:rPr>
                              <w:t xml:space="preserve"> </w:t>
                            </w:r>
                          </w:p>
                          <w:p w:rsidR="0039688C" w:rsidRPr="002509CC" w:rsidRDefault="0039688C" w:rsidP="001C066C">
                            <w:pPr>
                              <w:rPr>
                                <w:rFonts w:cs="Arial"/>
                                <w:b/>
                                <w:color w:val="F3201B"/>
                                <w:sz w:val="14"/>
                                <w:szCs w:val="14"/>
                              </w:rPr>
                            </w:pPr>
                            <w:smartTag w:uri="urn:schemas-microsoft-com:office:smarttags" w:element="place">
                              <w:smartTag w:uri="urn:schemas-microsoft-com:office:smarttags" w:element="country-region">
                                <w:r w:rsidRPr="002509CC">
                                  <w:rPr>
                                    <w:rFonts w:cs="Arial"/>
                                    <w:b/>
                                    <w:color w:val="F3201B"/>
                                    <w:sz w:val="14"/>
                                    <w:szCs w:val="14"/>
                                  </w:rPr>
                                  <w:t>Canada</w:t>
                                </w:r>
                              </w:smartTag>
                            </w:smartTag>
                            <w:r w:rsidRPr="002509CC">
                              <w:rPr>
                                <w:rFonts w:cs="Arial"/>
                                <w:b/>
                                <w:color w:val="F3201B"/>
                                <w:sz w:val="14"/>
                                <w:szCs w:val="14"/>
                              </w:rPr>
                              <w:t xml:space="preserve"> P1B 6C2</w:t>
                            </w:r>
                          </w:p>
                          <w:p w:rsidR="0039688C" w:rsidRPr="002509CC" w:rsidRDefault="0039688C" w:rsidP="001C066C">
                            <w:pPr>
                              <w:rPr>
                                <w:rFonts w:cs="Arial"/>
                                <w:b/>
                                <w:color w:val="F3201B"/>
                                <w:sz w:val="14"/>
                                <w:szCs w:val="14"/>
                              </w:rPr>
                            </w:pPr>
                            <w:r w:rsidRPr="002509CC">
                              <w:rPr>
                                <w:rFonts w:cs="Arial"/>
                                <w:b/>
                                <w:color w:val="F3201B"/>
                                <w:sz w:val="14"/>
                                <w:szCs w:val="14"/>
                              </w:rPr>
                              <w:t>Tel: 705-474-0626 Ext. 4800</w:t>
                            </w:r>
                          </w:p>
                          <w:p w:rsidR="0039688C" w:rsidRPr="001C066C" w:rsidRDefault="0039688C" w:rsidP="001C066C">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7.15pt;margin-top:.85pt;width:142.7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nggIAAA8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" stroked="f">
                <v:textbox>
                  <w:txbxContent>
                    <w:p w:rsidR="0039688C" w:rsidRPr="002509CC" w:rsidRDefault="0039688C" w:rsidP="001C066C">
                      <w:pPr>
                        <w:rPr>
                          <w:rFonts w:cs="Arial"/>
                          <w:b/>
                          <w:color w:val="F3201B"/>
                          <w:sz w:val="14"/>
                          <w:szCs w:val="14"/>
                        </w:rPr>
                      </w:pPr>
                      <w:smartTag w:uri="urn:schemas-microsoft-com:office:smarttags" w:element="place">
                        <w:smartTag w:uri="urn:schemas-microsoft-com:office:smarttags" w:element="City">
                          <w:r w:rsidRPr="002509CC">
                            <w:rPr>
                              <w:rFonts w:cs="Arial"/>
                              <w:b/>
                              <w:color w:val="F3201B"/>
                              <w:sz w:val="14"/>
                              <w:szCs w:val="14"/>
                            </w:rPr>
                            <w:t>North Bay</w:t>
                          </w:r>
                        </w:smartTag>
                      </w:smartTag>
                      <w:r w:rsidRPr="002509CC">
                        <w:rPr>
                          <w:rFonts w:cs="Arial"/>
                          <w:b/>
                          <w:color w:val="F3201B"/>
                          <w:sz w:val="14"/>
                          <w:szCs w:val="14"/>
                        </w:rPr>
                        <w:t xml:space="preserve"> Fire &amp;</w:t>
                      </w:r>
                    </w:p>
                    <w:p w:rsidR="0039688C" w:rsidRPr="002509CC" w:rsidRDefault="0039688C" w:rsidP="001C066C">
                      <w:pPr>
                        <w:rPr>
                          <w:rFonts w:cs="Arial"/>
                          <w:b/>
                          <w:color w:val="F3201B"/>
                          <w:sz w:val="14"/>
                          <w:szCs w:val="14"/>
                        </w:rPr>
                      </w:pPr>
                      <w:r w:rsidRPr="002509CC">
                        <w:rPr>
                          <w:rFonts w:cs="Arial"/>
                          <w:b/>
                          <w:color w:val="F3201B"/>
                          <w:sz w:val="14"/>
                          <w:szCs w:val="14"/>
                        </w:rPr>
                        <w:t>Emergency Services</w:t>
                      </w:r>
                    </w:p>
                    <w:p w:rsidR="0039688C" w:rsidRPr="002509CC" w:rsidRDefault="0039688C" w:rsidP="001C066C">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rsidR="0039688C" w:rsidRPr="002509CC" w:rsidRDefault="0039688C" w:rsidP="001C066C">
                      <w:pPr>
                        <w:rPr>
                          <w:rFonts w:cs="Arial"/>
                          <w:b/>
                          <w:color w:val="F3201B"/>
                          <w:sz w:val="14"/>
                          <w:szCs w:val="14"/>
                        </w:rPr>
                      </w:pPr>
                      <w:smartTag w:uri="urn:schemas-microsoft-com:office:smarttags" w:element="Street">
                        <w:smartTag w:uri="urn:schemas-microsoft-com:office:smarttags" w:element="address">
                          <w:r w:rsidRPr="002509CC">
                            <w:rPr>
                              <w:rFonts w:cs="Arial"/>
                              <w:b/>
                              <w:color w:val="F3201B"/>
                              <w:sz w:val="14"/>
                              <w:szCs w:val="14"/>
                            </w:rPr>
                            <w:t>119 Princess Street West</w:t>
                          </w:r>
                        </w:smartTag>
                      </w:smartTag>
                    </w:p>
                    <w:p w:rsidR="0039688C" w:rsidRPr="002509CC" w:rsidRDefault="0039688C" w:rsidP="001C066C">
                      <w:pPr>
                        <w:rPr>
                          <w:rFonts w:cs="Arial"/>
                          <w:b/>
                          <w:color w:val="F3201B"/>
                          <w:sz w:val="14"/>
                          <w:szCs w:val="14"/>
                        </w:rPr>
                      </w:pPr>
                      <w:smartTag w:uri="urn:schemas-microsoft-com:office:smarttags" w:element="place">
                        <w:smartTag w:uri="urn:schemas-microsoft-com:office:smarttags" w:element="City">
                          <w:r w:rsidRPr="002509CC">
                            <w:rPr>
                              <w:rFonts w:cs="Arial"/>
                              <w:b/>
                              <w:color w:val="F3201B"/>
                              <w:sz w:val="14"/>
                              <w:szCs w:val="14"/>
                            </w:rPr>
                            <w:t>North Bay</w:t>
                          </w:r>
                        </w:smartTag>
                        <w:r w:rsidRPr="002509CC">
                          <w:rPr>
                            <w:rFonts w:cs="Arial"/>
                            <w:b/>
                            <w:color w:val="F3201B"/>
                            <w:sz w:val="14"/>
                            <w:szCs w:val="14"/>
                          </w:rPr>
                          <w:t xml:space="preserve">, </w:t>
                        </w:r>
                        <w:smartTag w:uri="urn:schemas-microsoft-com:office:smarttags" w:element="State">
                          <w:r w:rsidRPr="002509CC">
                            <w:rPr>
                              <w:rFonts w:cs="Arial"/>
                              <w:b/>
                              <w:color w:val="F3201B"/>
                              <w:sz w:val="14"/>
                              <w:szCs w:val="14"/>
                            </w:rPr>
                            <w:t>Ontario</w:t>
                          </w:r>
                        </w:smartTag>
                      </w:smartTag>
                      <w:r w:rsidRPr="002509CC">
                        <w:rPr>
                          <w:rFonts w:cs="Arial"/>
                          <w:b/>
                          <w:color w:val="F3201B"/>
                          <w:sz w:val="14"/>
                          <w:szCs w:val="14"/>
                        </w:rPr>
                        <w:t xml:space="preserve"> </w:t>
                      </w:r>
                    </w:p>
                    <w:p w:rsidR="0039688C" w:rsidRPr="002509CC" w:rsidRDefault="0039688C" w:rsidP="001C066C">
                      <w:pPr>
                        <w:rPr>
                          <w:rFonts w:cs="Arial"/>
                          <w:b/>
                          <w:color w:val="F3201B"/>
                          <w:sz w:val="14"/>
                          <w:szCs w:val="14"/>
                        </w:rPr>
                      </w:pPr>
                      <w:smartTag w:uri="urn:schemas-microsoft-com:office:smarttags" w:element="place">
                        <w:smartTag w:uri="urn:schemas-microsoft-com:office:smarttags" w:element="country-region">
                          <w:r w:rsidRPr="002509CC">
                            <w:rPr>
                              <w:rFonts w:cs="Arial"/>
                              <w:b/>
                              <w:color w:val="F3201B"/>
                              <w:sz w:val="14"/>
                              <w:szCs w:val="14"/>
                            </w:rPr>
                            <w:t>Canada</w:t>
                          </w:r>
                        </w:smartTag>
                      </w:smartTag>
                      <w:r w:rsidRPr="002509CC">
                        <w:rPr>
                          <w:rFonts w:cs="Arial"/>
                          <w:b/>
                          <w:color w:val="F3201B"/>
                          <w:sz w:val="14"/>
                          <w:szCs w:val="14"/>
                        </w:rPr>
                        <w:t xml:space="preserve"> P1B 6C2</w:t>
                      </w:r>
                    </w:p>
                    <w:p w:rsidR="0039688C" w:rsidRPr="002509CC" w:rsidRDefault="0039688C" w:rsidP="001C066C">
                      <w:pPr>
                        <w:rPr>
                          <w:rFonts w:cs="Arial"/>
                          <w:b/>
                          <w:color w:val="F3201B"/>
                          <w:sz w:val="14"/>
                          <w:szCs w:val="14"/>
                        </w:rPr>
                      </w:pPr>
                      <w:r w:rsidRPr="002509CC">
                        <w:rPr>
                          <w:rFonts w:cs="Arial"/>
                          <w:b/>
                          <w:color w:val="F3201B"/>
                          <w:sz w:val="14"/>
                          <w:szCs w:val="14"/>
                        </w:rPr>
                        <w:t>Tel: 705-474-0626 Ext. 4800</w:t>
                      </w:r>
                    </w:p>
                    <w:p w:rsidR="0039688C" w:rsidRPr="001C066C" w:rsidRDefault="0039688C" w:rsidP="001C066C">
                      <w:pPr>
                        <w:rPr>
                          <w:szCs w:val="14"/>
                        </w:rPr>
                      </w:pPr>
                    </w:p>
                  </w:txbxContent>
                </v:textbox>
              </v:shape>
            </w:pict>
          </mc:Fallback>
        </mc:AlternateContent>
      </w:r>
      <w:r w:rsidR="007E140A" w:rsidRPr="00AA0F36">
        <w:rPr>
          <w:sz w:val="23"/>
        </w:rPr>
        <w:t xml:space="preserve"> </w:t>
      </w:r>
    </w:p>
    <w:p w:rsidR="004F3423" w:rsidRPr="00AA0F36" w:rsidRDefault="004F3423" w:rsidP="00E33118">
      <w:pPr>
        <w:ind w:left="720"/>
        <w:jc w:val="right"/>
        <w:rPr>
          <w:b/>
          <w:sz w:val="32"/>
          <w:szCs w:val="32"/>
        </w:rPr>
      </w:pPr>
    </w:p>
    <w:p w:rsidR="004F3423" w:rsidRPr="00AA0F36" w:rsidRDefault="00EF0B38" w:rsidP="00EF0B38">
      <w:pPr>
        <w:tabs>
          <w:tab w:val="left" w:pos="7361"/>
        </w:tabs>
        <w:ind w:left="720"/>
        <w:rPr>
          <w:b/>
          <w:sz w:val="32"/>
          <w:szCs w:val="32"/>
        </w:rPr>
      </w:pPr>
      <w:r w:rsidRPr="00AA0F36">
        <w:rPr>
          <w:b/>
          <w:sz w:val="32"/>
          <w:szCs w:val="32"/>
        </w:rPr>
        <w:tab/>
      </w:r>
    </w:p>
    <w:p w:rsidR="00A7634D" w:rsidRPr="00AA0F36" w:rsidRDefault="00A7634D" w:rsidP="00167463">
      <w:pPr>
        <w:ind w:right="900"/>
        <w:rPr>
          <w:b/>
          <w:sz w:val="32"/>
          <w:szCs w:val="32"/>
        </w:rPr>
      </w:pPr>
    </w:p>
    <w:p w:rsidR="00B747B0" w:rsidRPr="00AA0F36" w:rsidRDefault="00A87BE1" w:rsidP="00282D87">
      <w:pPr>
        <w:spacing w:line="360" w:lineRule="auto"/>
        <w:ind w:left="720" w:right="900"/>
        <w:jc w:val="center"/>
        <w:rPr>
          <w:b/>
          <w:sz w:val="32"/>
          <w:szCs w:val="32"/>
        </w:rPr>
      </w:pPr>
      <w:r w:rsidRPr="00AA0F36">
        <w:rPr>
          <w:b/>
          <w:sz w:val="32"/>
          <w:szCs w:val="32"/>
        </w:rPr>
        <w:br w:type="page"/>
      </w:r>
      <w:r w:rsidR="00B747B0" w:rsidRPr="00AA0F36">
        <w:rPr>
          <w:b/>
          <w:sz w:val="32"/>
          <w:szCs w:val="32"/>
        </w:rPr>
        <w:lastRenderedPageBreak/>
        <w:t>Specific Instructions</w:t>
      </w:r>
    </w:p>
    <w:p w:rsidR="00B361A4" w:rsidRPr="00AA0F36" w:rsidRDefault="00B361A4" w:rsidP="00B361A4">
      <w:pPr>
        <w:spacing w:line="360" w:lineRule="auto"/>
        <w:ind w:left="720" w:right="900"/>
        <w:jc w:val="center"/>
        <w:rPr>
          <w:b/>
          <w:sz w:val="32"/>
          <w:szCs w:val="32"/>
        </w:rPr>
      </w:pPr>
      <w:r w:rsidRPr="00AA0F36">
        <w:rPr>
          <w:b/>
          <w:sz w:val="32"/>
          <w:szCs w:val="32"/>
        </w:rPr>
        <w:t>Please do not unlock/unprotect this document</w:t>
      </w:r>
    </w:p>
    <w:p w:rsidR="00B747B0" w:rsidRPr="00AA0F36" w:rsidRDefault="00B747B0" w:rsidP="00B361A4">
      <w:pPr>
        <w:spacing w:line="360" w:lineRule="auto"/>
        <w:ind w:right="900"/>
        <w:jc w:val="both"/>
        <w:rPr>
          <w:szCs w:val="24"/>
        </w:rPr>
      </w:pPr>
      <w:r w:rsidRPr="00AA0F36">
        <w:rPr>
          <w:szCs w:val="24"/>
        </w:rPr>
        <w:t xml:space="preserve">This document shall be completed and submitted to the North Bay Fire &amp; Emergency Services Fire Prevention &amp; Life Safety Division </w:t>
      </w:r>
      <w:r w:rsidRPr="00AA0F36">
        <w:rPr>
          <w:b/>
          <w:szCs w:val="24"/>
        </w:rPr>
        <w:t>via email</w:t>
      </w:r>
      <w:r w:rsidRPr="00AA0F36">
        <w:rPr>
          <w:szCs w:val="24"/>
        </w:rPr>
        <w:t>.</w:t>
      </w:r>
    </w:p>
    <w:p w:rsidR="00EC01BB" w:rsidRPr="00AA0F36" w:rsidRDefault="00EC01BB" w:rsidP="00B361A4">
      <w:pPr>
        <w:numPr>
          <w:ilvl w:val="0"/>
          <w:numId w:val="27"/>
        </w:numPr>
        <w:spacing w:line="360" w:lineRule="auto"/>
        <w:ind w:right="900"/>
        <w:jc w:val="both"/>
        <w:rPr>
          <w:szCs w:val="24"/>
        </w:rPr>
      </w:pPr>
      <w:r w:rsidRPr="00AA0F36">
        <w:rPr>
          <w:szCs w:val="24"/>
        </w:rPr>
        <w:t xml:space="preserve">If there are fields that do not apply to your building please indicate with </w:t>
      </w:r>
      <w:r w:rsidRPr="00AA0F36">
        <w:rPr>
          <w:b/>
          <w:szCs w:val="24"/>
        </w:rPr>
        <w:t>N/A</w:t>
      </w:r>
      <w:r w:rsidRPr="00AA0F36">
        <w:rPr>
          <w:szCs w:val="24"/>
        </w:rPr>
        <w:t>.</w:t>
      </w:r>
    </w:p>
    <w:p w:rsidR="00EC01BB" w:rsidRPr="00AA0F36" w:rsidRDefault="00EC01BB" w:rsidP="00B361A4">
      <w:pPr>
        <w:numPr>
          <w:ilvl w:val="0"/>
          <w:numId w:val="27"/>
        </w:numPr>
        <w:spacing w:line="360" w:lineRule="auto"/>
        <w:ind w:right="900"/>
        <w:jc w:val="both"/>
        <w:rPr>
          <w:szCs w:val="24"/>
        </w:rPr>
      </w:pPr>
      <w:r w:rsidRPr="00AA0F36">
        <w:rPr>
          <w:szCs w:val="24"/>
        </w:rPr>
        <w:t>When the templat</w:t>
      </w:r>
      <w:r w:rsidR="00B361A4" w:rsidRPr="00AA0F36">
        <w:rPr>
          <w:szCs w:val="24"/>
        </w:rPr>
        <w:t xml:space="preserve">e has been reviewed by the </w:t>
      </w:r>
      <w:r w:rsidR="00AA0F36">
        <w:rPr>
          <w:szCs w:val="24"/>
        </w:rPr>
        <w:t>Fire Prevention Officer</w:t>
      </w:r>
      <w:r w:rsidR="00B361A4" w:rsidRPr="00AA0F36">
        <w:rPr>
          <w:szCs w:val="24"/>
        </w:rPr>
        <w:t>, it may</w:t>
      </w:r>
      <w:r w:rsidRPr="00AA0F36">
        <w:rPr>
          <w:szCs w:val="24"/>
        </w:rPr>
        <w:t xml:space="preserve"> be returned to you</w:t>
      </w:r>
      <w:r w:rsidR="00B361A4" w:rsidRPr="00AA0F36">
        <w:rPr>
          <w:szCs w:val="24"/>
        </w:rPr>
        <w:t xml:space="preserve"> via e-mail</w:t>
      </w:r>
      <w:r w:rsidR="00A572A1" w:rsidRPr="00AA0F36">
        <w:rPr>
          <w:szCs w:val="24"/>
        </w:rPr>
        <w:t xml:space="preserve"> with an attached “checklist” outlining any required additions/</w:t>
      </w:r>
      <w:r w:rsidRPr="00AA0F36">
        <w:rPr>
          <w:szCs w:val="24"/>
        </w:rPr>
        <w:t>corrections</w:t>
      </w:r>
      <w:r w:rsidR="00A572A1" w:rsidRPr="00AA0F36">
        <w:rPr>
          <w:szCs w:val="24"/>
        </w:rPr>
        <w:t>.</w:t>
      </w:r>
    </w:p>
    <w:p w:rsidR="00B747B0" w:rsidRPr="00AA0F36" w:rsidRDefault="00B747B0" w:rsidP="00B361A4">
      <w:pPr>
        <w:numPr>
          <w:ilvl w:val="0"/>
          <w:numId w:val="27"/>
        </w:numPr>
        <w:spacing w:line="360" w:lineRule="auto"/>
        <w:ind w:right="900"/>
        <w:jc w:val="both"/>
        <w:rPr>
          <w:szCs w:val="24"/>
        </w:rPr>
      </w:pPr>
      <w:r w:rsidRPr="00AA0F36">
        <w:rPr>
          <w:szCs w:val="24"/>
        </w:rPr>
        <w:t xml:space="preserve">If you require any information </w:t>
      </w:r>
      <w:r w:rsidR="0006216A" w:rsidRPr="00AA0F36">
        <w:rPr>
          <w:szCs w:val="24"/>
        </w:rPr>
        <w:t>or clarification regarding any of these fields</w:t>
      </w:r>
      <w:r w:rsidR="00B361A4" w:rsidRPr="00AA0F36">
        <w:rPr>
          <w:szCs w:val="24"/>
        </w:rPr>
        <w:t xml:space="preserve"> contact </w:t>
      </w:r>
      <w:r w:rsidR="00962488">
        <w:rPr>
          <w:szCs w:val="24"/>
        </w:rPr>
        <w:t>the Fire Inspector assigned to your case</w:t>
      </w:r>
      <w:r w:rsidR="00A572A1" w:rsidRPr="00AA0F36">
        <w:rPr>
          <w:szCs w:val="24"/>
        </w:rPr>
        <w:t xml:space="preserve"> or</w:t>
      </w:r>
      <w:r w:rsidR="0006216A" w:rsidRPr="00AA0F36">
        <w:rPr>
          <w:szCs w:val="24"/>
        </w:rPr>
        <w:t xml:space="preserve"> </w:t>
      </w:r>
      <w:r w:rsidR="00EC01BB" w:rsidRPr="00AA0F36">
        <w:rPr>
          <w:szCs w:val="24"/>
        </w:rPr>
        <w:t>click on</w:t>
      </w:r>
      <w:r w:rsidRPr="00AA0F36">
        <w:rPr>
          <w:szCs w:val="24"/>
        </w:rPr>
        <w:t xml:space="preserve"> this web site to view the </w:t>
      </w:r>
      <w:r w:rsidRPr="00AA0F36">
        <w:rPr>
          <w:i/>
          <w:szCs w:val="24"/>
        </w:rPr>
        <w:t>Ontario Fire Code</w:t>
      </w:r>
      <w:r w:rsidRPr="00AA0F36">
        <w:rPr>
          <w:szCs w:val="24"/>
        </w:rPr>
        <w:t xml:space="preserve">. </w:t>
      </w:r>
      <w:hyperlink r:id="rId9" w:history="1">
        <w:r w:rsidR="000F0273" w:rsidRPr="00AA0F36">
          <w:rPr>
            <w:rStyle w:val="Hyperlink"/>
            <w:color w:val="auto"/>
            <w:szCs w:val="24"/>
          </w:rPr>
          <w:t>Ontario Fire Code</w:t>
        </w:r>
      </w:hyperlink>
    </w:p>
    <w:p w:rsidR="0006216A" w:rsidRPr="00AA0F36" w:rsidRDefault="00A572A1" w:rsidP="00B361A4">
      <w:pPr>
        <w:numPr>
          <w:ilvl w:val="0"/>
          <w:numId w:val="27"/>
        </w:numPr>
        <w:spacing w:line="360" w:lineRule="auto"/>
        <w:ind w:right="900"/>
        <w:jc w:val="both"/>
        <w:rPr>
          <w:szCs w:val="24"/>
        </w:rPr>
      </w:pPr>
      <w:r w:rsidRPr="00AA0F36">
        <w:rPr>
          <w:szCs w:val="24"/>
        </w:rPr>
        <w:t>If the floor plan drawing(s)</w:t>
      </w:r>
      <w:r w:rsidR="0006216A" w:rsidRPr="00AA0F36">
        <w:rPr>
          <w:szCs w:val="24"/>
        </w:rPr>
        <w:t xml:space="preserve"> is not </w:t>
      </w:r>
      <w:r w:rsidR="00262C85" w:rsidRPr="00AA0F36">
        <w:rPr>
          <w:szCs w:val="24"/>
        </w:rPr>
        <w:t>completed</w:t>
      </w:r>
      <w:r w:rsidR="0006216A" w:rsidRPr="00AA0F36">
        <w:rPr>
          <w:szCs w:val="24"/>
        </w:rPr>
        <w:t xml:space="preserve"> with a computer it shall be scanned and submitted by email</w:t>
      </w:r>
      <w:r w:rsidRPr="00AA0F36">
        <w:rPr>
          <w:szCs w:val="24"/>
        </w:rPr>
        <w:t xml:space="preserve"> t</w:t>
      </w:r>
      <w:r w:rsidR="00962488">
        <w:rPr>
          <w:szCs w:val="24"/>
        </w:rPr>
        <w:t>o the Fire Inspector assigned to your case.</w:t>
      </w:r>
    </w:p>
    <w:p w:rsidR="00EC0BCB" w:rsidRPr="00AA0F36" w:rsidRDefault="0006216A" w:rsidP="00B361A4">
      <w:pPr>
        <w:numPr>
          <w:ilvl w:val="0"/>
          <w:numId w:val="27"/>
        </w:numPr>
        <w:spacing w:line="360" w:lineRule="auto"/>
        <w:ind w:right="900"/>
        <w:jc w:val="both"/>
        <w:rPr>
          <w:szCs w:val="24"/>
        </w:rPr>
      </w:pPr>
      <w:r w:rsidRPr="00AA0F36">
        <w:rPr>
          <w:szCs w:val="24"/>
        </w:rPr>
        <w:t>Due to time restraints</w:t>
      </w:r>
      <w:r w:rsidR="00B75E8E" w:rsidRPr="00AA0F36">
        <w:rPr>
          <w:szCs w:val="24"/>
        </w:rPr>
        <w:t>,</w:t>
      </w:r>
      <w:r w:rsidRPr="00AA0F36">
        <w:rPr>
          <w:szCs w:val="24"/>
        </w:rPr>
        <w:t xml:space="preserve"> it is important that you follow these instructions and liaison with the</w:t>
      </w:r>
      <w:r w:rsidR="00B361A4" w:rsidRPr="00AA0F36">
        <w:rPr>
          <w:szCs w:val="24"/>
        </w:rPr>
        <w:t xml:space="preserve"> </w:t>
      </w:r>
      <w:r w:rsidR="00AA0F36">
        <w:rPr>
          <w:szCs w:val="24"/>
        </w:rPr>
        <w:t>Fire Prevention Officer</w:t>
      </w:r>
      <w:r w:rsidRPr="00AA0F36">
        <w:rPr>
          <w:szCs w:val="24"/>
        </w:rPr>
        <w:t xml:space="preserve"> via email.</w:t>
      </w:r>
    </w:p>
    <w:p w:rsidR="0007501D" w:rsidRDefault="0007501D" w:rsidP="0007501D">
      <w:pPr>
        <w:numPr>
          <w:ilvl w:val="0"/>
          <w:numId w:val="27"/>
        </w:numPr>
        <w:spacing w:line="360" w:lineRule="auto"/>
        <w:ind w:right="900"/>
        <w:jc w:val="both"/>
        <w:rPr>
          <w:szCs w:val="24"/>
        </w:rPr>
      </w:pPr>
      <w:r>
        <w:rPr>
          <w:szCs w:val="24"/>
        </w:rPr>
        <w:t>The contacts for all Fire Prevention staff are:</w:t>
      </w:r>
    </w:p>
    <w:p w:rsidR="0007501D" w:rsidRDefault="0007501D" w:rsidP="0007501D">
      <w:pPr>
        <w:numPr>
          <w:ilvl w:val="1"/>
          <w:numId w:val="27"/>
        </w:numPr>
        <w:ind w:right="900"/>
        <w:rPr>
          <w:szCs w:val="24"/>
        </w:rPr>
      </w:pPr>
      <w:r>
        <w:rPr>
          <w:szCs w:val="24"/>
        </w:rPr>
        <w:t>Captain of Fire Prevention Sheri Korn</w:t>
      </w:r>
    </w:p>
    <w:p w:rsidR="0007501D" w:rsidRDefault="0007501D" w:rsidP="0007501D">
      <w:pPr>
        <w:ind w:left="2160" w:right="900"/>
        <w:rPr>
          <w:szCs w:val="24"/>
        </w:rPr>
      </w:pPr>
      <w:r>
        <w:rPr>
          <w:szCs w:val="24"/>
        </w:rPr>
        <w:t xml:space="preserve">           705-474-0400 ext. 4806</w:t>
      </w:r>
    </w:p>
    <w:p w:rsidR="0007501D" w:rsidRDefault="0007501D" w:rsidP="0007501D">
      <w:pPr>
        <w:ind w:left="1985" w:right="900"/>
        <w:rPr>
          <w:rStyle w:val="Hyperlink"/>
        </w:rPr>
      </w:pPr>
      <w:r>
        <w:rPr>
          <w:szCs w:val="24"/>
        </w:rPr>
        <w:t xml:space="preserve">          sheri.korn@cityofnorthbay.ca</w:t>
      </w:r>
    </w:p>
    <w:p w:rsidR="0007501D" w:rsidRDefault="0007501D" w:rsidP="0007501D">
      <w:pPr>
        <w:ind w:left="1985" w:right="900"/>
      </w:pPr>
    </w:p>
    <w:p w:rsidR="0007501D" w:rsidRDefault="0007501D" w:rsidP="0007501D">
      <w:pPr>
        <w:numPr>
          <w:ilvl w:val="1"/>
          <w:numId w:val="27"/>
        </w:numPr>
        <w:ind w:right="900"/>
        <w:rPr>
          <w:szCs w:val="24"/>
        </w:rPr>
      </w:pPr>
      <w:r>
        <w:rPr>
          <w:szCs w:val="24"/>
        </w:rPr>
        <w:t>Fire Prevention Officer Joe Gardiner</w:t>
      </w:r>
    </w:p>
    <w:p w:rsidR="0007501D" w:rsidRDefault="0007501D" w:rsidP="0007501D">
      <w:pPr>
        <w:ind w:left="2880" w:right="900"/>
        <w:rPr>
          <w:szCs w:val="24"/>
        </w:rPr>
      </w:pPr>
      <w:r>
        <w:rPr>
          <w:szCs w:val="24"/>
        </w:rPr>
        <w:t xml:space="preserve"> 705-474-0400 ext. 4841</w:t>
      </w:r>
    </w:p>
    <w:p w:rsidR="0007501D" w:rsidRDefault="0007501D" w:rsidP="0007501D">
      <w:pPr>
        <w:ind w:left="2552" w:right="900"/>
        <w:rPr>
          <w:rStyle w:val="Hyperlink"/>
        </w:rPr>
      </w:pPr>
      <w:r>
        <w:rPr>
          <w:szCs w:val="24"/>
        </w:rPr>
        <w:t>joe.gardiner@cityofnorthbay.ca</w:t>
      </w:r>
    </w:p>
    <w:p w:rsidR="0007501D" w:rsidRDefault="0007501D" w:rsidP="0007501D">
      <w:pPr>
        <w:ind w:left="2880" w:right="900"/>
        <w:rPr>
          <w:rStyle w:val="Hyperlink"/>
          <w:szCs w:val="24"/>
        </w:rPr>
      </w:pPr>
    </w:p>
    <w:p w:rsidR="0007501D" w:rsidRDefault="0007501D" w:rsidP="0007501D">
      <w:pPr>
        <w:numPr>
          <w:ilvl w:val="1"/>
          <w:numId w:val="27"/>
        </w:numPr>
        <w:ind w:right="900"/>
      </w:pPr>
      <w:r>
        <w:rPr>
          <w:szCs w:val="24"/>
        </w:rPr>
        <w:t>Public Education Officer Chris Nichol</w:t>
      </w:r>
    </w:p>
    <w:p w:rsidR="0007501D" w:rsidRDefault="0007501D" w:rsidP="0007501D">
      <w:pPr>
        <w:ind w:left="2880" w:right="900"/>
        <w:rPr>
          <w:szCs w:val="24"/>
        </w:rPr>
      </w:pPr>
      <w:r>
        <w:rPr>
          <w:szCs w:val="24"/>
        </w:rPr>
        <w:t xml:space="preserve"> 705-474-0400 ext. 4829</w:t>
      </w:r>
    </w:p>
    <w:p w:rsidR="00E10F86" w:rsidRPr="00AA0F36" w:rsidRDefault="0007501D" w:rsidP="0007501D">
      <w:pPr>
        <w:ind w:left="2880" w:right="900"/>
        <w:rPr>
          <w:szCs w:val="24"/>
        </w:rPr>
      </w:pPr>
      <w:r>
        <w:rPr>
          <w:szCs w:val="24"/>
        </w:rPr>
        <w:t>chris.nichol@cityofnorthbay.ca</w:t>
      </w:r>
      <w:bookmarkStart w:id="6" w:name="_GoBack"/>
      <w:bookmarkEnd w:id="6"/>
    </w:p>
    <w:p w:rsidR="00646DA8" w:rsidRPr="00AA0F36" w:rsidRDefault="00A87BE1" w:rsidP="007840B4">
      <w:pPr>
        <w:ind w:right="900"/>
        <w:jc w:val="center"/>
        <w:rPr>
          <w:b/>
          <w:sz w:val="32"/>
          <w:szCs w:val="32"/>
        </w:rPr>
      </w:pPr>
      <w:r w:rsidRPr="00AA0F36">
        <w:rPr>
          <w:b/>
          <w:sz w:val="32"/>
          <w:szCs w:val="32"/>
        </w:rPr>
        <w:br w:type="page"/>
      </w:r>
      <w:r w:rsidR="005A4D4C" w:rsidRPr="00AA0F36">
        <w:rPr>
          <w:b/>
          <w:sz w:val="32"/>
          <w:szCs w:val="32"/>
        </w:rPr>
        <w:lastRenderedPageBreak/>
        <w:t>Table of Conten</w:t>
      </w:r>
      <w:r w:rsidR="00F8673E" w:rsidRPr="00AA0F36">
        <w:rPr>
          <w:b/>
          <w:sz w:val="32"/>
          <w:szCs w:val="32"/>
        </w:rPr>
        <w:t>ts</w:t>
      </w:r>
      <w:r w:rsidR="005A4D4C" w:rsidRPr="00AA0F36">
        <w:rPr>
          <w:b/>
        </w:rPr>
        <w:t xml:space="preserve"> </w:t>
      </w:r>
    </w:p>
    <w:p w:rsidR="00CF5718" w:rsidRPr="00AA0F36" w:rsidRDefault="00C701C7" w:rsidP="00CF5718">
      <w:pPr>
        <w:rPr>
          <w:b/>
        </w:rPr>
      </w:pPr>
      <w:r w:rsidRPr="00AA0F36">
        <w:rPr>
          <w:b/>
        </w:rPr>
        <w:t xml:space="preserve">  </w:t>
      </w:r>
    </w:p>
    <w:p w:rsidR="007840B4" w:rsidRPr="00AA0F36" w:rsidRDefault="007840B4" w:rsidP="007840B4">
      <w:pPr>
        <w:ind w:left="720"/>
        <w:rPr>
          <w:b/>
        </w:rPr>
      </w:pPr>
    </w:p>
    <w:p w:rsidR="00CF5718" w:rsidRPr="00AA0F36" w:rsidRDefault="007840B4" w:rsidP="007840B4">
      <w:pPr>
        <w:tabs>
          <w:tab w:val="left" w:pos="1134"/>
        </w:tabs>
        <w:rPr>
          <w:b/>
        </w:rPr>
      </w:pPr>
      <w:r w:rsidRPr="00AA0F36">
        <w:rPr>
          <w:b/>
        </w:rPr>
        <w:t xml:space="preserve">Topic </w:t>
      </w:r>
      <w:r w:rsidR="00CF5718" w:rsidRPr="00AA0F36">
        <w:tab/>
      </w:r>
      <w:r w:rsidR="00C701C7" w:rsidRPr="00AA0F36">
        <w:t xml:space="preserve">           </w:t>
      </w:r>
      <w:r w:rsidR="00913CCC" w:rsidRPr="00AA0F36">
        <w:tab/>
      </w:r>
      <w:r w:rsidR="00913CCC" w:rsidRPr="00AA0F36">
        <w:tab/>
      </w:r>
      <w:r w:rsidRPr="00AA0F36">
        <w:t xml:space="preserve">                                                                 </w:t>
      </w:r>
      <w:r w:rsidR="00913CCC" w:rsidRPr="00AA0F36">
        <w:rPr>
          <w:b/>
        </w:rPr>
        <w:t>Page Number</w:t>
      </w:r>
    </w:p>
    <w:p w:rsidR="00FB54DB" w:rsidRPr="00AA0F36" w:rsidRDefault="00FB54DB" w:rsidP="00913CCC">
      <w:pPr>
        <w:tabs>
          <w:tab w:val="left" w:pos="1418"/>
          <w:tab w:val="right" w:pos="8640"/>
          <w:tab w:val="left" w:leader="dot" w:pos="9360"/>
        </w:tabs>
        <w:spacing w:before="240"/>
        <w:rPr>
          <w:rFonts w:cs="Arial"/>
        </w:rPr>
      </w:pPr>
      <w:r w:rsidRPr="00AA0F36">
        <w:rPr>
          <w:rFonts w:cs="Arial"/>
        </w:rPr>
        <w:t xml:space="preserve">Part 1 </w:t>
      </w:r>
      <w:r w:rsidRPr="00AA0F36">
        <w:rPr>
          <w:rFonts w:cs="Arial"/>
        </w:rPr>
        <w:tab/>
        <w:t>Introduction</w:t>
      </w:r>
      <w:r w:rsidR="00913CCC" w:rsidRPr="00AA0F36">
        <w:rPr>
          <w:rFonts w:cs="Arial"/>
        </w:rPr>
        <w:tab/>
      </w:r>
      <w:r w:rsidR="00723467" w:rsidRPr="00AA0F36">
        <w:rPr>
          <w:rFonts w:cs="Arial"/>
        </w:rPr>
        <w:t xml:space="preserve"> </w:t>
      </w:r>
      <w:r w:rsidR="00F8673E" w:rsidRPr="00AA0F36">
        <w:rPr>
          <w:rFonts w:cs="Arial"/>
        </w:rPr>
        <w:fldChar w:fldCharType="begin">
          <w:ffData>
            <w:name w:val="Text826"/>
            <w:enabled/>
            <w:calcOnExit w:val="0"/>
            <w:textInput/>
          </w:ffData>
        </w:fldChar>
      </w:r>
      <w:bookmarkStart w:id="7" w:name="Text826"/>
      <w:r w:rsidR="00F8673E" w:rsidRPr="00AA0F36">
        <w:rPr>
          <w:rFonts w:cs="Arial"/>
        </w:rPr>
        <w:instrText xml:space="preserve"> FORMTEXT </w:instrText>
      </w:r>
      <w:r w:rsidR="00F8673E" w:rsidRPr="00AA0F36">
        <w:rPr>
          <w:rFonts w:cs="Arial"/>
        </w:rPr>
      </w:r>
      <w:r w:rsidR="00F8673E" w:rsidRPr="00AA0F36">
        <w:rPr>
          <w:rFonts w:cs="Arial"/>
        </w:rPr>
        <w:fldChar w:fldCharType="separate"/>
      </w:r>
      <w:r w:rsidR="00F8673E" w:rsidRPr="00AA0F36">
        <w:rPr>
          <w:rFonts w:cs="Arial"/>
        </w:rPr>
        <w:t> </w:t>
      </w:r>
      <w:r w:rsidR="00F8673E" w:rsidRPr="00AA0F36">
        <w:rPr>
          <w:rFonts w:cs="Arial"/>
        </w:rPr>
        <w:t> </w:t>
      </w:r>
      <w:r w:rsidR="00F8673E" w:rsidRPr="00AA0F36">
        <w:rPr>
          <w:rFonts w:cs="Arial"/>
        </w:rPr>
        <w:t> </w:t>
      </w:r>
      <w:r w:rsidR="00F8673E" w:rsidRPr="00AA0F36">
        <w:rPr>
          <w:rFonts w:cs="Arial"/>
        </w:rPr>
        <w:t> </w:t>
      </w:r>
      <w:r w:rsidR="00F8673E" w:rsidRPr="00AA0F36">
        <w:rPr>
          <w:rFonts w:cs="Arial"/>
        </w:rPr>
        <w:t> </w:t>
      </w:r>
      <w:r w:rsidR="00F8673E" w:rsidRPr="00AA0F36">
        <w:rPr>
          <w:rFonts w:cs="Arial"/>
        </w:rPr>
        <w:fldChar w:fldCharType="end"/>
      </w:r>
      <w:bookmarkEnd w:id="7"/>
      <w:r w:rsidR="00F8673E" w:rsidRPr="00AA0F36">
        <w:rPr>
          <w:rFonts w:cs="Arial"/>
        </w:rPr>
        <w:t xml:space="preserve"> </w:t>
      </w:r>
    </w:p>
    <w:p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2(a) </w:t>
      </w:r>
      <w:r w:rsidRPr="00AA0F36">
        <w:rPr>
          <w:rFonts w:cs="Arial"/>
        </w:rPr>
        <w:tab/>
        <w:t xml:space="preserve">Building Resources Audit </w:t>
      </w:r>
      <w:r w:rsidR="00913CCC" w:rsidRPr="00AA0F36">
        <w:rPr>
          <w:rFonts w:cs="Arial"/>
        </w:rPr>
        <w:tab/>
      </w:r>
      <w:r w:rsidR="00F8673E" w:rsidRPr="00AA0F36">
        <w:rPr>
          <w:rFonts w:cs="Arial"/>
        </w:rPr>
        <w:fldChar w:fldCharType="begin">
          <w:ffData>
            <w:name w:val="Text827"/>
            <w:enabled/>
            <w:calcOnExit w:val="0"/>
            <w:textInput/>
          </w:ffData>
        </w:fldChar>
      </w:r>
      <w:bookmarkStart w:id="8" w:name="Text827"/>
      <w:r w:rsidR="00F8673E" w:rsidRPr="00AA0F36">
        <w:rPr>
          <w:rFonts w:cs="Arial"/>
        </w:rPr>
        <w:instrText xml:space="preserve"> FORMTEXT </w:instrText>
      </w:r>
      <w:r w:rsidR="00F8673E" w:rsidRPr="00AA0F36">
        <w:rPr>
          <w:rFonts w:cs="Arial"/>
        </w:rPr>
      </w:r>
      <w:r w:rsidR="00F8673E" w:rsidRPr="00AA0F36">
        <w:rPr>
          <w:rFonts w:cs="Arial"/>
        </w:rPr>
        <w:fldChar w:fldCharType="separate"/>
      </w:r>
      <w:r w:rsidR="00F8673E" w:rsidRPr="00AA0F36">
        <w:rPr>
          <w:rFonts w:cs="Arial"/>
          <w:noProof/>
        </w:rPr>
        <w:t> </w:t>
      </w:r>
      <w:r w:rsidR="00F8673E" w:rsidRPr="00AA0F36">
        <w:rPr>
          <w:rFonts w:cs="Arial"/>
          <w:noProof/>
        </w:rPr>
        <w:t> </w:t>
      </w:r>
      <w:r w:rsidR="00F8673E" w:rsidRPr="00AA0F36">
        <w:rPr>
          <w:rFonts w:cs="Arial"/>
          <w:noProof/>
        </w:rPr>
        <w:t> </w:t>
      </w:r>
      <w:r w:rsidR="00F8673E" w:rsidRPr="00AA0F36">
        <w:rPr>
          <w:rFonts w:cs="Arial"/>
          <w:noProof/>
        </w:rPr>
        <w:t> </w:t>
      </w:r>
      <w:r w:rsidR="00F8673E" w:rsidRPr="00AA0F36">
        <w:rPr>
          <w:rFonts w:cs="Arial"/>
          <w:noProof/>
        </w:rPr>
        <w:t> </w:t>
      </w:r>
      <w:r w:rsidR="00F8673E" w:rsidRPr="00AA0F36">
        <w:rPr>
          <w:rFonts w:cs="Arial"/>
        </w:rPr>
        <w:fldChar w:fldCharType="end"/>
      </w:r>
      <w:bookmarkEnd w:id="8"/>
    </w:p>
    <w:p w:rsidR="00FB54DB" w:rsidRPr="00AA0F36" w:rsidRDefault="00DC612A" w:rsidP="00913CCC">
      <w:pPr>
        <w:tabs>
          <w:tab w:val="left" w:pos="1418"/>
          <w:tab w:val="right" w:pos="8640"/>
          <w:tab w:val="left" w:leader="dot" w:pos="8910"/>
        </w:tabs>
        <w:spacing w:before="240"/>
        <w:rPr>
          <w:rFonts w:cs="Arial"/>
        </w:rPr>
      </w:pPr>
      <w:r w:rsidRPr="00AA0F36">
        <w:rPr>
          <w:rFonts w:cs="Arial"/>
        </w:rPr>
        <w:t xml:space="preserve">Part 2(b) </w:t>
      </w:r>
      <w:r w:rsidRPr="00AA0F36">
        <w:rPr>
          <w:rFonts w:cs="Arial"/>
        </w:rPr>
        <w:tab/>
        <w:t>Hum</w:t>
      </w:r>
      <w:r w:rsidR="00FB54DB" w:rsidRPr="00AA0F36">
        <w:rPr>
          <w:rFonts w:cs="Arial"/>
        </w:rPr>
        <w:t xml:space="preserve">an Resources Audit </w:t>
      </w:r>
      <w:r w:rsidR="00723467" w:rsidRPr="00AA0F36">
        <w:rPr>
          <w:rFonts w:cs="Arial"/>
        </w:rPr>
        <w:tab/>
      </w:r>
      <w:r w:rsidR="00913CCC" w:rsidRPr="00AA0F36">
        <w:rPr>
          <w:rFonts w:cs="Arial"/>
        </w:rPr>
        <w:fldChar w:fldCharType="begin">
          <w:ffData>
            <w:name w:val="Text828"/>
            <w:enabled/>
            <w:calcOnExit w:val="0"/>
            <w:textInput/>
          </w:ffData>
        </w:fldChar>
      </w:r>
      <w:bookmarkStart w:id="9" w:name="Text828"/>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9"/>
    </w:p>
    <w:p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3 </w:t>
      </w:r>
      <w:r w:rsidRPr="00AA0F36">
        <w:rPr>
          <w:rFonts w:cs="Arial"/>
        </w:rPr>
        <w:tab/>
      </w:r>
      <w:r w:rsidR="00DC612A" w:rsidRPr="00AA0F36">
        <w:rPr>
          <w:rFonts w:cs="Arial"/>
        </w:rPr>
        <w:t>Emergency Procedures — O</w:t>
      </w:r>
      <w:r w:rsidRPr="00AA0F36">
        <w:rPr>
          <w:rFonts w:cs="Arial"/>
        </w:rPr>
        <w:t xml:space="preserve">ccupants Single Stage Alarm </w:t>
      </w:r>
      <w:r w:rsidR="00723467" w:rsidRPr="00AA0F36">
        <w:rPr>
          <w:rFonts w:cs="Arial"/>
        </w:rPr>
        <w:tab/>
      </w:r>
      <w:r w:rsidR="00913CCC" w:rsidRPr="00AA0F36">
        <w:rPr>
          <w:rFonts w:cs="Arial"/>
        </w:rPr>
        <w:fldChar w:fldCharType="begin">
          <w:ffData>
            <w:name w:val="Text829"/>
            <w:enabled/>
            <w:calcOnExit w:val="0"/>
            <w:textInput/>
          </w:ffData>
        </w:fldChar>
      </w:r>
      <w:bookmarkStart w:id="10" w:name="Text829"/>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0"/>
    </w:p>
    <w:p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4 </w:t>
      </w:r>
      <w:r w:rsidRPr="00AA0F36">
        <w:rPr>
          <w:rFonts w:cs="Arial"/>
        </w:rPr>
        <w:tab/>
        <w:t xml:space="preserve">Emergency Procedures — Supervisors </w:t>
      </w:r>
      <w:r w:rsidR="00723467" w:rsidRPr="00AA0F36">
        <w:rPr>
          <w:rFonts w:cs="Arial"/>
        </w:rPr>
        <w:tab/>
      </w:r>
      <w:r w:rsidR="00913CCC" w:rsidRPr="00AA0F36">
        <w:rPr>
          <w:rFonts w:cs="Arial"/>
        </w:rPr>
        <w:fldChar w:fldCharType="begin">
          <w:ffData>
            <w:name w:val="Text830"/>
            <w:enabled/>
            <w:calcOnExit w:val="0"/>
            <w:textInput/>
          </w:ffData>
        </w:fldChar>
      </w:r>
      <w:bookmarkStart w:id="11" w:name="Text830"/>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1"/>
    </w:p>
    <w:p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5 </w:t>
      </w:r>
      <w:r w:rsidRPr="00AA0F36">
        <w:rPr>
          <w:rFonts w:cs="Arial"/>
        </w:rPr>
        <w:tab/>
        <w:t>Responsibilities of the Owner/Occupant</w:t>
      </w:r>
      <w:r w:rsidR="00723467" w:rsidRPr="00AA0F36">
        <w:rPr>
          <w:rFonts w:cs="Arial"/>
        </w:rPr>
        <w:t xml:space="preserve"> </w:t>
      </w:r>
      <w:r w:rsidR="00723467" w:rsidRPr="00AA0F36">
        <w:rPr>
          <w:rFonts w:cs="Arial"/>
        </w:rPr>
        <w:tab/>
      </w:r>
      <w:r w:rsidR="00913CCC" w:rsidRPr="00AA0F36">
        <w:rPr>
          <w:rFonts w:cs="Arial"/>
        </w:rPr>
        <w:fldChar w:fldCharType="begin">
          <w:ffData>
            <w:name w:val="Text831"/>
            <w:enabled/>
            <w:calcOnExit w:val="0"/>
            <w:textInput/>
          </w:ffData>
        </w:fldChar>
      </w:r>
      <w:bookmarkStart w:id="12" w:name="Text831"/>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2"/>
    </w:p>
    <w:p w:rsidR="00FB54DB" w:rsidRPr="00AA0F36" w:rsidRDefault="00FB54DB" w:rsidP="00913CCC">
      <w:pPr>
        <w:tabs>
          <w:tab w:val="left" w:pos="1418"/>
          <w:tab w:val="right" w:pos="8640"/>
          <w:tab w:val="left" w:leader="dot" w:pos="8910"/>
        </w:tabs>
        <w:spacing w:before="240"/>
        <w:rPr>
          <w:rFonts w:cs="Arial"/>
        </w:rPr>
      </w:pPr>
      <w:r w:rsidRPr="00AA0F36">
        <w:rPr>
          <w:rFonts w:cs="Arial"/>
        </w:rPr>
        <w:t>Part 6(a)</w:t>
      </w:r>
      <w:r w:rsidRPr="00AA0F36">
        <w:rPr>
          <w:rFonts w:cs="Arial"/>
        </w:rPr>
        <w:tab/>
        <w:t>Fire Hazards – Residential</w:t>
      </w:r>
      <w:r w:rsidR="00723467" w:rsidRPr="00AA0F36">
        <w:rPr>
          <w:rFonts w:cs="Arial"/>
        </w:rPr>
        <w:t xml:space="preserve"> </w:t>
      </w:r>
      <w:r w:rsidR="00723467" w:rsidRPr="00AA0F36">
        <w:rPr>
          <w:rFonts w:cs="Arial"/>
        </w:rPr>
        <w:tab/>
      </w:r>
      <w:r w:rsidR="00913CCC" w:rsidRPr="00AA0F36">
        <w:rPr>
          <w:rFonts w:cs="Arial"/>
        </w:rPr>
        <w:fldChar w:fldCharType="begin">
          <w:ffData>
            <w:name w:val="Text832"/>
            <w:enabled/>
            <w:calcOnExit w:val="0"/>
            <w:textInput/>
          </w:ffData>
        </w:fldChar>
      </w:r>
      <w:bookmarkStart w:id="13" w:name="Text832"/>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3"/>
    </w:p>
    <w:p w:rsidR="00FB54DB" w:rsidRPr="00AA0F36" w:rsidRDefault="00FB54DB" w:rsidP="00913CCC">
      <w:pPr>
        <w:tabs>
          <w:tab w:val="left" w:pos="1418"/>
          <w:tab w:val="right" w:pos="8640"/>
          <w:tab w:val="left" w:leader="dot" w:pos="8910"/>
        </w:tabs>
        <w:spacing w:before="240"/>
        <w:rPr>
          <w:rFonts w:cs="Arial"/>
        </w:rPr>
      </w:pPr>
      <w:r w:rsidRPr="00AA0F36">
        <w:rPr>
          <w:rFonts w:cs="Arial"/>
        </w:rPr>
        <w:t>Part 6(b)</w:t>
      </w:r>
      <w:r w:rsidRPr="00AA0F36">
        <w:rPr>
          <w:rFonts w:cs="Arial"/>
        </w:rPr>
        <w:tab/>
        <w:t>Fire Hazards – Commercial</w:t>
      </w:r>
      <w:r w:rsidR="00723467" w:rsidRPr="00AA0F36">
        <w:rPr>
          <w:rFonts w:cs="Arial"/>
        </w:rPr>
        <w:t xml:space="preserve"> </w:t>
      </w:r>
      <w:r w:rsidR="00723467" w:rsidRPr="00AA0F36">
        <w:rPr>
          <w:rFonts w:cs="Arial"/>
        </w:rPr>
        <w:tab/>
      </w:r>
      <w:r w:rsidR="00913CCC" w:rsidRPr="00AA0F36">
        <w:rPr>
          <w:rFonts w:cs="Arial"/>
        </w:rPr>
        <w:fldChar w:fldCharType="begin">
          <w:ffData>
            <w:name w:val="Text833"/>
            <w:enabled/>
            <w:calcOnExit w:val="0"/>
            <w:textInput/>
          </w:ffData>
        </w:fldChar>
      </w:r>
      <w:bookmarkStart w:id="14" w:name="Text833"/>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4"/>
    </w:p>
    <w:p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7 </w:t>
      </w:r>
      <w:r w:rsidRPr="00AA0F36">
        <w:rPr>
          <w:rFonts w:cs="Arial"/>
        </w:rPr>
        <w:tab/>
        <w:t>Fire Extinguishment/Control/Confinement</w:t>
      </w:r>
      <w:r w:rsidR="00723467" w:rsidRPr="00AA0F36">
        <w:rPr>
          <w:rFonts w:cs="Arial"/>
        </w:rPr>
        <w:t xml:space="preserve"> </w:t>
      </w:r>
      <w:r w:rsidRPr="00AA0F36">
        <w:rPr>
          <w:rFonts w:cs="Arial"/>
        </w:rPr>
        <w:t xml:space="preserve"> </w:t>
      </w:r>
      <w:r w:rsidR="00723467" w:rsidRPr="00AA0F36">
        <w:rPr>
          <w:rFonts w:cs="Arial"/>
        </w:rPr>
        <w:tab/>
      </w:r>
      <w:r w:rsidR="00913CCC" w:rsidRPr="00AA0F36">
        <w:rPr>
          <w:rFonts w:cs="Arial"/>
        </w:rPr>
        <w:fldChar w:fldCharType="begin">
          <w:ffData>
            <w:name w:val="Text834"/>
            <w:enabled/>
            <w:calcOnExit w:val="0"/>
            <w:textInput/>
          </w:ffData>
        </w:fldChar>
      </w:r>
      <w:bookmarkStart w:id="15" w:name="Text834"/>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5"/>
    </w:p>
    <w:p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8 </w:t>
      </w:r>
      <w:r w:rsidRPr="00AA0F36">
        <w:rPr>
          <w:rFonts w:cs="Arial"/>
        </w:rPr>
        <w:tab/>
      </w:r>
      <w:r w:rsidR="00DC612A" w:rsidRPr="00AA0F36">
        <w:rPr>
          <w:rFonts w:cs="Arial"/>
        </w:rPr>
        <w:t>Alternative M</w:t>
      </w:r>
      <w:r w:rsidRPr="00AA0F36">
        <w:rPr>
          <w:rFonts w:cs="Arial"/>
        </w:rPr>
        <w:t xml:space="preserve">easures </w:t>
      </w:r>
      <w:r w:rsidR="00723467" w:rsidRPr="00AA0F36">
        <w:rPr>
          <w:rFonts w:cs="Arial"/>
        </w:rPr>
        <w:tab/>
      </w:r>
      <w:r w:rsidR="00913CCC" w:rsidRPr="00AA0F36">
        <w:rPr>
          <w:rFonts w:cs="Arial"/>
        </w:rPr>
        <w:fldChar w:fldCharType="begin">
          <w:ffData>
            <w:name w:val="Text835"/>
            <w:enabled/>
            <w:calcOnExit w:val="0"/>
            <w:textInput/>
          </w:ffData>
        </w:fldChar>
      </w:r>
      <w:bookmarkStart w:id="16" w:name="Text835"/>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6"/>
    </w:p>
    <w:p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9 </w:t>
      </w:r>
      <w:r w:rsidRPr="00AA0F36">
        <w:rPr>
          <w:rFonts w:cs="Arial"/>
        </w:rPr>
        <w:tab/>
        <w:t xml:space="preserve">Fire Drills </w:t>
      </w:r>
      <w:r w:rsidR="00723467" w:rsidRPr="00AA0F36">
        <w:rPr>
          <w:rFonts w:cs="Arial"/>
        </w:rPr>
        <w:tab/>
      </w:r>
      <w:r w:rsidR="00913CCC" w:rsidRPr="00AA0F36">
        <w:rPr>
          <w:rFonts w:cs="Arial"/>
        </w:rPr>
        <w:fldChar w:fldCharType="begin">
          <w:ffData>
            <w:name w:val="Text836"/>
            <w:enabled/>
            <w:calcOnExit w:val="0"/>
            <w:textInput/>
          </w:ffData>
        </w:fldChar>
      </w:r>
      <w:bookmarkStart w:id="17" w:name="Text836"/>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7"/>
    </w:p>
    <w:p w:rsidR="00FB54DB" w:rsidRPr="00AA0F36" w:rsidRDefault="00FB54DB" w:rsidP="00913CCC">
      <w:pPr>
        <w:tabs>
          <w:tab w:val="left" w:pos="1418"/>
          <w:tab w:val="right" w:pos="8640"/>
          <w:tab w:val="left" w:leader="dot" w:pos="8910"/>
        </w:tabs>
        <w:spacing w:before="240"/>
        <w:ind w:left="1440" w:hanging="1440"/>
        <w:rPr>
          <w:rFonts w:cs="Arial"/>
        </w:rPr>
      </w:pPr>
      <w:r w:rsidRPr="00AA0F36">
        <w:rPr>
          <w:rFonts w:cs="Arial"/>
        </w:rPr>
        <w:t xml:space="preserve">Part 10 </w:t>
      </w:r>
      <w:r w:rsidRPr="00AA0F36">
        <w:rPr>
          <w:rFonts w:cs="Arial"/>
        </w:rPr>
        <w:tab/>
        <w:t xml:space="preserve">Maintenance Requirements of Building Fire </w:t>
      </w:r>
      <w:r w:rsidR="00723467" w:rsidRPr="00AA0F36">
        <w:rPr>
          <w:rFonts w:cs="Arial"/>
        </w:rPr>
        <w:tab/>
      </w:r>
      <w:r w:rsidR="00547AAA" w:rsidRPr="00AA0F36">
        <w:rPr>
          <w:rFonts w:cs="Arial"/>
        </w:rPr>
        <w:br/>
      </w:r>
      <w:r w:rsidR="004A7251" w:rsidRPr="00AA0F36">
        <w:rPr>
          <w:rFonts w:cs="Arial"/>
        </w:rPr>
        <w:t>a</w:t>
      </w:r>
      <w:r w:rsidRPr="00AA0F36">
        <w:rPr>
          <w:rFonts w:cs="Arial"/>
        </w:rPr>
        <w:t>nd Life Safety Systems</w:t>
      </w:r>
      <w:r w:rsidR="00913CCC" w:rsidRPr="00AA0F36">
        <w:rPr>
          <w:rFonts w:cs="Arial"/>
        </w:rPr>
        <w:tab/>
      </w:r>
      <w:r w:rsidRPr="00AA0F36">
        <w:rPr>
          <w:rFonts w:cs="Arial"/>
        </w:rPr>
        <w:t xml:space="preserve"> </w:t>
      </w:r>
      <w:r w:rsidR="00913CCC" w:rsidRPr="00AA0F36">
        <w:rPr>
          <w:rFonts w:cs="Arial"/>
        </w:rPr>
        <w:fldChar w:fldCharType="begin">
          <w:ffData>
            <w:name w:val="Text837"/>
            <w:enabled/>
            <w:calcOnExit w:val="0"/>
            <w:textInput/>
          </w:ffData>
        </w:fldChar>
      </w:r>
      <w:bookmarkStart w:id="18" w:name="Text837"/>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8"/>
    </w:p>
    <w:p w:rsidR="00B324D7" w:rsidRPr="00AA0F36" w:rsidRDefault="00FB54DB" w:rsidP="00913CCC">
      <w:pPr>
        <w:tabs>
          <w:tab w:val="left" w:pos="1418"/>
          <w:tab w:val="right" w:pos="8640"/>
          <w:tab w:val="left" w:leader="dot" w:pos="8910"/>
        </w:tabs>
        <w:spacing w:before="240"/>
        <w:rPr>
          <w:rFonts w:cs="Arial"/>
        </w:rPr>
      </w:pPr>
      <w:r w:rsidRPr="00AA0F36">
        <w:rPr>
          <w:rFonts w:cs="Arial"/>
        </w:rPr>
        <w:t xml:space="preserve">Part 11 </w:t>
      </w:r>
      <w:r w:rsidRPr="00AA0F36">
        <w:rPr>
          <w:rFonts w:cs="Arial"/>
        </w:rPr>
        <w:tab/>
        <w:t>Building Schematics</w:t>
      </w:r>
      <w:r w:rsidR="00723467" w:rsidRPr="00AA0F36">
        <w:rPr>
          <w:rFonts w:ascii="Times New Roman" w:hAnsi="Times New Roman"/>
          <w:b/>
        </w:rPr>
        <w:t xml:space="preserve"> </w:t>
      </w:r>
      <w:r w:rsidR="00723467" w:rsidRPr="00AA0F36">
        <w:rPr>
          <w:rFonts w:cs="Arial"/>
        </w:rPr>
        <w:tab/>
      </w:r>
      <w:r w:rsidR="00913CCC" w:rsidRPr="00AA0F36">
        <w:rPr>
          <w:rFonts w:cs="Arial"/>
        </w:rPr>
        <w:fldChar w:fldCharType="begin">
          <w:ffData>
            <w:name w:val="Text838"/>
            <w:enabled/>
            <w:calcOnExit w:val="0"/>
            <w:textInput/>
          </w:ffData>
        </w:fldChar>
      </w:r>
      <w:bookmarkStart w:id="19" w:name="Text838"/>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9"/>
    </w:p>
    <w:p w:rsidR="00241FF5" w:rsidRPr="00AA0F36" w:rsidRDefault="00A87BE1" w:rsidP="00241FF5">
      <w:pPr>
        <w:tabs>
          <w:tab w:val="left" w:pos="1418"/>
          <w:tab w:val="left" w:leader="dot" w:pos="9498"/>
        </w:tabs>
        <w:spacing w:before="240"/>
        <w:jc w:val="center"/>
        <w:rPr>
          <w:rFonts w:cs="Arial"/>
          <w:sz w:val="32"/>
          <w:szCs w:val="32"/>
        </w:rPr>
      </w:pPr>
      <w:r w:rsidRPr="00AA0F36">
        <w:rPr>
          <w:rFonts w:cs="Arial"/>
          <w:b/>
          <w:sz w:val="32"/>
          <w:szCs w:val="32"/>
        </w:rPr>
        <w:br w:type="page"/>
      </w:r>
      <w:r w:rsidR="00377801" w:rsidRPr="00AA0F36">
        <w:rPr>
          <w:rFonts w:cs="Arial"/>
          <w:b/>
          <w:sz w:val="32"/>
          <w:szCs w:val="32"/>
        </w:rPr>
        <w:lastRenderedPageBreak/>
        <w:t>Part 1</w:t>
      </w:r>
    </w:p>
    <w:p w:rsidR="00391810" w:rsidRPr="00AA0F36" w:rsidRDefault="00391810" w:rsidP="00391810">
      <w:pPr>
        <w:jc w:val="center"/>
        <w:rPr>
          <w:b/>
          <w:sz w:val="32"/>
          <w:szCs w:val="32"/>
          <w:u w:val="single"/>
        </w:rPr>
      </w:pPr>
    </w:p>
    <w:p w:rsidR="00B324D7" w:rsidRPr="00AA0F36" w:rsidRDefault="00377801" w:rsidP="00391810">
      <w:pPr>
        <w:jc w:val="center"/>
        <w:rPr>
          <w:b/>
          <w:sz w:val="32"/>
          <w:szCs w:val="32"/>
          <w:u w:val="single"/>
        </w:rPr>
      </w:pPr>
      <w:r w:rsidRPr="00AA0F36">
        <w:rPr>
          <w:b/>
          <w:sz w:val="32"/>
          <w:szCs w:val="32"/>
          <w:u w:val="single"/>
        </w:rPr>
        <w:t>Introduction</w:t>
      </w:r>
    </w:p>
    <w:p w:rsidR="00AA7CAC" w:rsidRPr="00AA0F36" w:rsidRDefault="00AA7CAC" w:rsidP="00391810">
      <w:pPr>
        <w:jc w:val="center"/>
        <w:rPr>
          <w:b/>
          <w:sz w:val="32"/>
          <w:szCs w:val="32"/>
          <w:u w:val="single"/>
        </w:rPr>
      </w:pPr>
    </w:p>
    <w:p w:rsidR="00B324D7" w:rsidRPr="00AA0F36" w:rsidRDefault="00B324D7" w:rsidP="00282D87">
      <w:pPr>
        <w:tabs>
          <w:tab w:val="left" w:pos="1418"/>
          <w:tab w:val="left" w:leader="dot" w:pos="9498"/>
        </w:tabs>
        <w:spacing w:before="240"/>
        <w:jc w:val="both"/>
        <w:rPr>
          <w:rFonts w:cs="Arial"/>
        </w:rPr>
      </w:pPr>
      <w:r w:rsidRPr="00AA0F36">
        <w:rPr>
          <w:rFonts w:cs="Arial"/>
        </w:rPr>
        <w:t>The</w:t>
      </w:r>
      <w:r w:rsidR="002048B6" w:rsidRPr="00AA0F36">
        <w:rPr>
          <w:rFonts w:cs="Arial"/>
        </w:rPr>
        <w:t xml:space="preserve"> </w:t>
      </w:r>
      <w:r w:rsidRPr="00AA0F36">
        <w:rPr>
          <w:rFonts w:cs="Arial"/>
        </w:rPr>
        <w:t>Ontario</w:t>
      </w:r>
      <w:r w:rsidR="002048B6" w:rsidRPr="00AA0F36">
        <w:rPr>
          <w:rFonts w:cs="Arial"/>
        </w:rPr>
        <w:t xml:space="preserve"> </w:t>
      </w:r>
      <w:r w:rsidRPr="00AA0F36">
        <w:rPr>
          <w:rFonts w:cs="Arial"/>
        </w:rPr>
        <w:t>Fire</w:t>
      </w:r>
      <w:r w:rsidR="002048B6" w:rsidRPr="00AA0F36">
        <w:rPr>
          <w:rFonts w:cs="Arial"/>
        </w:rPr>
        <w:t xml:space="preserve"> </w:t>
      </w:r>
      <w:r w:rsidRPr="00AA0F36">
        <w:rPr>
          <w:rFonts w:cs="Arial"/>
        </w:rPr>
        <w:t>Code,</w:t>
      </w:r>
      <w:r w:rsidR="002048B6" w:rsidRPr="00AA0F36">
        <w:rPr>
          <w:rFonts w:cs="Arial"/>
        </w:rPr>
        <w:t xml:space="preserve"> </w:t>
      </w:r>
      <w:r w:rsidRPr="00AA0F36">
        <w:rPr>
          <w:rFonts w:cs="Arial"/>
        </w:rPr>
        <w:t>Section</w:t>
      </w:r>
      <w:r w:rsidR="002048B6" w:rsidRPr="00AA0F36">
        <w:rPr>
          <w:rFonts w:cs="Arial"/>
        </w:rPr>
        <w:t xml:space="preserve"> </w:t>
      </w:r>
      <w:r w:rsidRPr="00AA0F36">
        <w:rPr>
          <w:rFonts w:cs="Arial"/>
        </w:rPr>
        <w:t>2.8</w:t>
      </w:r>
      <w:r w:rsidR="00BE733F" w:rsidRPr="00AA0F36">
        <w:rPr>
          <w:rFonts w:cs="Arial"/>
        </w:rPr>
        <w:t xml:space="preserve"> </w:t>
      </w:r>
      <w:r w:rsidRPr="00AA0F36">
        <w:rPr>
          <w:rFonts w:cs="Arial"/>
        </w:rPr>
        <w:t>requires</w:t>
      </w:r>
      <w:r w:rsidR="002048B6" w:rsidRPr="00AA0F36">
        <w:rPr>
          <w:rFonts w:cs="Arial"/>
        </w:rPr>
        <w:t xml:space="preserve"> </w:t>
      </w:r>
      <w:r w:rsidRPr="00AA0F36">
        <w:rPr>
          <w:rFonts w:cs="Arial"/>
        </w:rPr>
        <w:t>the</w:t>
      </w:r>
      <w:r w:rsidR="002048B6" w:rsidRPr="00AA0F36">
        <w:rPr>
          <w:rFonts w:cs="Arial"/>
        </w:rPr>
        <w:t xml:space="preserve"> </w:t>
      </w:r>
      <w:r w:rsidRPr="00AA0F36">
        <w:rPr>
          <w:rFonts w:cs="Arial"/>
        </w:rPr>
        <w:t>implementation</w:t>
      </w:r>
      <w:r w:rsidR="002048B6" w:rsidRPr="00AA0F36">
        <w:rPr>
          <w:rFonts w:cs="Arial"/>
        </w:rPr>
        <w:t xml:space="preserve"> </w:t>
      </w:r>
      <w:r w:rsidRPr="00AA0F36">
        <w:rPr>
          <w:rFonts w:cs="Arial"/>
        </w:rPr>
        <w:t>of</w:t>
      </w:r>
      <w:r w:rsidR="002048B6" w:rsidRPr="00AA0F36">
        <w:rPr>
          <w:rFonts w:cs="Arial"/>
        </w:rPr>
        <w:t xml:space="preserve"> </w:t>
      </w:r>
      <w:r w:rsidRPr="00AA0F36">
        <w:rPr>
          <w:rFonts w:cs="Arial"/>
        </w:rPr>
        <w:t>a</w:t>
      </w:r>
      <w:r w:rsidR="002048B6" w:rsidRPr="00AA0F36">
        <w:rPr>
          <w:rFonts w:cs="Arial"/>
        </w:rPr>
        <w:t xml:space="preserve"> </w:t>
      </w:r>
      <w:r w:rsidRPr="00AA0F36">
        <w:rPr>
          <w:rFonts w:cs="Arial"/>
        </w:rPr>
        <w:t>FIRE</w:t>
      </w:r>
      <w:r w:rsidR="002048B6" w:rsidRPr="00AA0F36">
        <w:rPr>
          <w:rFonts w:cs="Arial"/>
        </w:rPr>
        <w:t xml:space="preserve"> </w:t>
      </w:r>
      <w:r w:rsidRPr="00AA0F36">
        <w:rPr>
          <w:rFonts w:cs="Arial"/>
        </w:rPr>
        <w:t>SAFETY</w:t>
      </w:r>
      <w:r w:rsidR="002048B6" w:rsidRPr="00AA0F36">
        <w:rPr>
          <w:rFonts w:cs="Arial"/>
        </w:rPr>
        <w:t xml:space="preserve"> </w:t>
      </w:r>
      <w:r w:rsidRPr="00AA0F36">
        <w:rPr>
          <w:rFonts w:cs="Arial"/>
        </w:rPr>
        <w:t>PLAN for this building/occupancy. The plan is to be kept in the building in an approved location.</w:t>
      </w:r>
    </w:p>
    <w:p w:rsidR="00B324D7" w:rsidRPr="00AA0F36" w:rsidRDefault="002048B6" w:rsidP="00282D87">
      <w:pPr>
        <w:tabs>
          <w:tab w:val="left" w:pos="1418"/>
          <w:tab w:val="left" w:leader="dot" w:pos="9498"/>
        </w:tabs>
        <w:spacing w:before="240"/>
        <w:jc w:val="both"/>
        <w:rPr>
          <w:rFonts w:cs="Arial"/>
        </w:rPr>
      </w:pPr>
      <w:r w:rsidRPr="00AA0F36">
        <w:rPr>
          <w:rFonts w:cs="Arial"/>
        </w:rPr>
        <w:t>The implem</w:t>
      </w:r>
      <w:r w:rsidR="00B324D7" w:rsidRPr="00AA0F36">
        <w:rPr>
          <w:rFonts w:cs="Arial"/>
        </w:rPr>
        <w:t xml:space="preserve">entation of the Fire Safety Plan helps to ensure effective utilization of life safety features in a building to protect people from fire. The required Fire Safety Plan should be designed to suit the resources of </w:t>
      </w:r>
      <w:r w:rsidRPr="00AA0F36">
        <w:rPr>
          <w:rFonts w:cs="Arial"/>
        </w:rPr>
        <w:t>each individual building or com</w:t>
      </w:r>
      <w:r w:rsidR="00B324D7" w:rsidRPr="00AA0F36">
        <w:rPr>
          <w:rFonts w:cs="Arial"/>
        </w:rPr>
        <w:t>plex of buildings. It is the responsibility of the o</w:t>
      </w:r>
      <w:r w:rsidR="00993B3E" w:rsidRPr="00AA0F36">
        <w:rPr>
          <w:rFonts w:cs="Arial"/>
        </w:rPr>
        <w:t>w</w:t>
      </w:r>
      <w:r w:rsidRPr="00AA0F36">
        <w:rPr>
          <w:rFonts w:cs="Arial"/>
        </w:rPr>
        <w:t>ner to ensure that the inform</w:t>
      </w:r>
      <w:r w:rsidR="00B324D7" w:rsidRPr="00AA0F36">
        <w:rPr>
          <w:rFonts w:cs="Arial"/>
        </w:rPr>
        <w:t xml:space="preserve">ation contained within the Fire </w:t>
      </w:r>
      <w:r w:rsidR="00993B3E" w:rsidRPr="00AA0F36">
        <w:rPr>
          <w:rFonts w:cs="Arial"/>
        </w:rPr>
        <w:t>Safety Plan is accurate and com</w:t>
      </w:r>
      <w:r w:rsidR="00B324D7" w:rsidRPr="00AA0F36">
        <w:rPr>
          <w:rFonts w:cs="Arial"/>
        </w:rPr>
        <w:t>p</w:t>
      </w:r>
      <w:r w:rsidR="00BE733F" w:rsidRPr="00AA0F36">
        <w:rPr>
          <w:rFonts w:cs="Arial"/>
        </w:rPr>
        <w:t>lete. The Fire Code defines “</w:t>
      </w:r>
      <w:r w:rsidR="00BE733F" w:rsidRPr="00AA0F36">
        <w:rPr>
          <w:rFonts w:cs="Arial"/>
          <w:b/>
        </w:rPr>
        <w:t>OW</w:t>
      </w:r>
      <w:r w:rsidR="00B324D7" w:rsidRPr="00AA0F36">
        <w:rPr>
          <w:rFonts w:cs="Arial"/>
          <w:b/>
        </w:rPr>
        <w:t>NER</w:t>
      </w:r>
      <w:r w:rsidR="00B324D7" w:rsidRPr="00AA0F36">
        <w:rPr>
          <w:rFonts w:cs="Arial"/>
        </w:rPr>
        <w:t>” as “any person, firm or corporation controlling the property under c</w:t>
      </w:r>
      <w:r w:rsidR="00993B3E" w:rsidRPr="00AA0F36">
        <w:rPr>
          <w:rFonts w:cs="Arial"/>
        </w:rPr>
        <w:t>onsideration”. Consequently, owners may be managers, m</w:t>
      </w:r>
      <w:r w:rsidR="00B324D7" w:rsidRPr="00AA0F36">
        <w:rPr>
          <w:rFonts w:cs="Arial"/>
        </w:rPr>
        <w:t>aintenance staff and tenant groups.</w:t>
      </w:r>
    </w:p>
    <w:p w:rsidR="00B324D7" w:rsidRPr="00AA0F36" w:rsidRDefault="00B324D7" w:rsidP="00282D87">
      <w:pPr>
        <w:tabs>
          <w:tab w:val="left" w:pos="1418"/>
          <w:tab w:val="left" w:leader="dot" w:pos="9498"/>
        </w:tabs>
        <w:spacing w:before="240"/>
        <w:jc w:val="both"/>
        <w:rPr>
          <w:rFonts w:cs="Arial"/>
        </w:rPr>
      </w:pPr>
      <w:r w:rsidRPr="00AA0F36">
        <w:rPr>
          <w:rFonts w:cs="Arial"/>
        </w:rPr>
        <w:t>The Fire Protection and Prevention Act Part VII, Section 28, states that in the case of an offence for contravention of the fire code, a corporati</w:t>
      </w:r>
      <w:r w:rsidR="00BE733F" w:rsidRPr="00AA0F36">
        <w:rPr>
          <w:rFonts w:cs="Arial"/>
        </w:rPr>
        <w:t>on is liable to a fine of not m</w:t>
      </w:r>
      <w:r w:rsidR="00DD2DCF" w:rsidRPr="00AA0F36">
        <w:rPr>
          <w:rFonts w:cs="Arial"/>
        </w:rPr>
        <w:t>ore than $10</w:t>
      </w:r>
      <w:r w:rsidRPr="00AA0F36">
        <w:rPr>
          <w:rFonts w:cs="Arial"/>
        </w:rPr>
        <w:t>0,000 and an individual is l</w:t>
      </w:r>
      <w:r w:rsidR="00BE733F" w:rsidRPr="00AA0F36">
        <w:rPr>
          <w:rFonts w:cs="Arial"/>
        </w:rPr>
        <w:t>iable to a fine of not m</w:t>
      </w:r>
      <w:r w:rsidR="00DD2DCF" w:rsidRPr="00AA0F36">
        <w:rPr>
          <w:rFonts w:cs="Arial"/>
        </w:rPr>
        <w:t>ore than $50</w:t>
      </w:r>
      <w:r w:rsidRPr="00AA0F36">
        <w:rPr>
          <w:rFonts w:cs="Arial"/>
        </w:rPr>
        <w:t>,000 o</w:t>
      </w:r>
      <w:r w:rsidR="00993B3E" w:rsidRPr="00AA0F36">
        <w:rPr>
          <w:rFonts w:cs="Arial"/>
        </w:rPr>
        <w:t>r imprisonm</w:t>
      </w:r>
      <w:r w:rsidR="00BE733F" w:rsidRPr="00AA0F36">
        <w:rPr>
          <w:rFonts w:cs="Arial"/>
        </w:rPr>
        <w:t>ent for a term of not m</w:t>
      </w:r>
      <w:r w:rsidRPr="00AA0F36">
        <w:rPr>
          <w:rFonts w:cs="Arial"/>
        </w:rPr>
        <w:t>ore than one year or both.</w:t>
      </w:r>
    </w:p>
    <w:p w:rsidR="00B324D7" w:rsidRPr="00AA0F36" w:rsidRDefault="00B324D7" w:rsidP="00282D87">
      <w:pPr>
        <w:tabs>
          <w:tab w:val="left" w:pos="1418"/>
          <w:tab w:val="left" w:leader="dot" w:pos="9498"/>
        </w:tabs>
        <w:spacing w:before="240"/>
        <w:jc w:val="both"/>
        <w:rPr>
          <w:rFonts w:cs="Arial"/>
        </w:rPr>
      </w:pPr>
      <w:r w:rsidRPr="00AA0F36">
        <w:rPr>
          <w:rFonts w:cs="Arial"/>
        </w:rPr>
        <w:t>This official document is to be ke</w:t>
      </w:r>
      <w:r w:rsidR="00993B3E" w:rsidRPr="00AA0F36">
        <w:rPr>
          <w:rFonts w:cs="Arial"/>
        </w:rPr>
        <w:t>pt readily available at all tim</w:t>
      </w:r>
      <w:r w:rsidRPr="00AA0F36">
        <w:rPr>
          <w:rFonts w:cs="Arial"/>
        </w:rPr>
        <w:t xml:space="preserve">es for use by staff and fire </w:t>
      </w:r>
      <w:r w:rsidR="00993B3E" w:rsidRPr="00AA0F36">
        <w:rPr>
          <w:rFonts w:cs="Arial"/>
        </w:rPr>
        <w:t>officials in the event of an em</w:t>
      </w:r>
      <w:r w:rsidRPr="00AA0F36">
        <w:rPr>
          <w:rFonts w:cs="Arial"/>
        </w:rPr>
        <w:t>ergency.</w:t>
      </w:r>
    </w:p>
    <w:tbl>
      <w:tblPr>
        <w:tblpPr w:leftFromText="180" w:rightFromText="180" w:vertAnchor="text" w:tblpX="6606"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tblGrid>
      <w:tr w:rsidR="00917ACE" w:rsidRPr="00AA0F36" w:rsidTr="002828BE">
        <w:trPr>
          <w:trHeight w:hRule="exact" w:val="714"/>
        </w:trPr>
        <w:tc>
          <w:tcPr>
            <w:tcW w:w="3329" w:type="dxa"/>
            <w:tcBorders>
              <w:top w:val="nil"/>
              <w:left w:val="nil"/>
              <w:bottom w:val="nil"/>
              <w:right w:val="nil"/>
            </w:tcBorders>
          </w:tcPr>
          <w:p w:rsidR="00917ACE" w:rsidRPr="00AA0F36" w:rsidRDefault="0039688C" w:rsidP="00282D87">
            <w:pPr>
              <w:tabs>
                <w:tab w:val="left" w:pos="1418"/>
                <w:tab w:val="left" w:leader="dot" w:pos="9498"/>
              </w:tabs>
              <w:spacing w:before="240"/>
              <w:jc w:val="both"/>
              <w:rPr>
                <w:rFonts w:cs="Arial"/>
                <w:b/>
                <w:szCs w:val="24"/>
              </w:rPr>
            </w:pPr>
            <w:r w:rsidRPr="00AA0F36">
              <w:rPr>
                <w:rFonts w:cs="Arial"/>
              </w:rPr>
              <w:fldChar w:fldCharType="begin">
                <w:ffData>
                  <w:name w:val="Text838"/>
                  <w:enabled/>
                  <w:calcOnExit w:val="0"/>
                  <w:textInput/>
                </w:ffData>
              </w:fldChar>
            </w:r>
            <w:r w:rsidRPr="00AA0F36">
              <w:rPr>
                <w:rFonts w:cs="Arial"/>
              </w:rPr>
              <w:instrText xml:space="preserve"> FORMTEXT </w:instrText>
            </w:r>
            <w:r w:rsidRPr="00AA0F36">
              <w:rPr>
                <w:rFonts w:cs="Arial"/>
              </w:rPr>
            </w:r>
            <w:r w:rsidRPr="00AA0F36">
              <w:rPr>
                <w:rFonts w:cs="Arial"/>
              </w:rPr>
              <w:fldChar w:fldCharType="separate"/>
            </w:r>
            <w:r w:rsidRPr="00AA0F36">
              <w:rPr>
                <w:rFonts w:cs="Arial"/>
                <w:noProof/>
              </w:rPr>
              <w:t> </w:t>
            </w:r>
            <w:r w:rsidRPr="00AA0F36">
              <w:rPr>
                <w:rFonts w:cs="Arial"/>
                <w:noProof/>
              </w:rPr>
              <w:t> </w:t>
            </w:r>
            <w:r w:rsidRPr="00AA0F36">
              <w:rPr>
                <w:rFonts w:cs="Arial"/>
                <w:noProof/>
              </w:rPr>
              <w:t> </w:t>
            </w:r>
            <w:r w:rsidRPr="00AA0F36">
              <w:rPr>
                <w:rFonts w:cs="Arial"/>
                <w:noProof/>
              </w:rPr>
              <w:t> </w:t>
            </w:r>
            <w:r w:rsidRPr="00AA0F36">
              <w:rPr>
                <w:rFonts w:cs="Arial"/>
                <w:noProof/>
              </w:rPr>
              <w:t> </w:t>
            </w:r>
            <w:r w:rsidRPr="00AA0F36">
              <w:rPr>
                <w:rFonts w:cs="Arial"/>
              </w:rPr>
              <w:fldChar w:fldCharType="end"/>
            </w:r>
          </w:p>
        </w:tc>
      </w:tr>
    </w:tbl>
    <w:p w:rsidR="00B324D7" w:rsidRPr="00AA0F36" w:rsidRDefault="00B324D7" w:rsidP="00282D87">
      <w:pPr>
        <w:tabs>
          <w:tab w:val="left" w:pos="1418"/>
          <w:tab w:val="left" w:leader="dot" w:pos="9498"/>
        </w:tabs>
        <w:spacing w:before="240"/>
        <w:jc w:val="both"/>
        <w:rPr>
          <w:rFonts w:cs="Arial"/>
          <w:b/>
          <w:i/>
          <w:sz w:val="32"/>
          <w:szCs w:val="32"/>
          <w:u w:val="single"/>
        </w:rPr>
      </w:pPr>
      <w:r w:rsidRPr="00AA0F36">
        <w:rPr>
          <w:rFonts w:cs="Arial"/>
          <w:b/>
          <w:i/>
          <w:sz w:val="32"/>
          <w:szCs w:val="32"/>
          <w:u w:val="single"/>
        </w:rPr>
        <w:t>The fire safety p</w:t>
      </w:r>
      <w:r w:rsidR="00BE733F" w:rsidRPr="00AA0F36">
        <w:rPr>
          <w:rFonts w:cs="Arial"/>
          <w:b/>
          <w:i/>
          <w:sz w:val="32"/>
          <w:szCs w:val="32"/>
          <w:u w:val="single"/>
        </w:rPr>
        <w:t xml:space="preserve">lan approved location is: </w:t>
      </w:r>
    </w:p>
    <w:p w:rsidR="00B324D7" w:rsidRPr="00AA0F36" w:rsidRDefault="00B324D7" w:rsidP="00282D87">
      <w:pPr>
        <w:tabs>
          <w:tab w:val="left" w:pos="1418"/>
          <w:tab w:val="left" w:leader="dot" w:pos="9498"/>
        </w:tabs>
        <w:spacing w:before="240"/>
        <w:jc w:val="both"/>
        <w:rPr>
          <w:rFonts w:cs="Arial"/>
          <w:b/>
        </w:rPr>
      </w:pPr>
      <w:r w:rsidRPr="00AA0F36">
        <w:rPr>
          <w:rFonts w:cs="Arial"/>
          <w:b/>
        </w:rPr>
        <w:t>SUBMISSION PROCEDURES</w:t>
      </w:r>
    </w:p>
    <w:p w:rsidR="00B324D7" w:rsidRPr="00AA0F36" w:rsidRDefault="00072011" w:rsidP="00282D87">
      <w:pPr>
        <w:tabs>
          <w:tab w:val="left" w:pos="1418"/>
          <w:tab w:val="left" w:leader="dot" w:pos="9498"/>
        </w:tabs>
        <w:spacing w:before="240"/>
        <w:jc w:val="both"/>
        <w:rPr>
          <w:rFonts w:cs="Arial"/>
        </w:rPr>
      </w:pPr>
      <w:r w:rsidRPr="00AA0F36">
        <w:rPr>
          <w:rFonts w:cs="Arial"/>
        </w:rPr>
        <w:t>When the fire safety plan</w:t>
      </w:r>
      <w:r w:rsidR="00623748" w:rsidRPr="00AA0F36">
        <w:rPr>
          <w:rFonts w:cs="Arial"/>
        </w:rPr>
        <w:t xml:space="preserve"> and floor plan drawings have</w:t>
      </w:r>
      <w:r w:rsidRPr="00AA0F36">
        <w:rPr>
          <w:rFonts w:cs="Arial"/>
        </w:rPr>
        <w:t xml:space="preserve"> been completed</w:t>
      </w:r>
      <w:r w:rsidR="00623748" w:rsidRPr="00AA0F36">
        <w:rPr>
          <w:rFonts w:cs="Arial"/>
        </w:rPr>
        <w:t xml:space="preserve"> please </w:t>
      </w:r>
      <w:r w:rsidR="00623748" w:rsidRPr="00AA0F36">
        <w:rPr>
          <w:rFonts w:cs="Arial"/>
          <w:b/>
        </w:rPr>
        <w:t>submit by e-mail only</w:t>
      </w:r>
      <w:r w:rsidR="00623748" w:rsidRPr="00AA0F36">
        <w:rPr>
          <w:rFonts w:cs="Arial"/>
        </w:rPr>
        <w:t xml:space="preserve"> to </w:t>
      </w:r>
      <w:r w:rsidR="00962488">
        <w:rPr>
          <w:rFonts w:cs="Arial"/>
        </w:rPr>
        <w:t>Fire Inspector assigned to your case.</w:t>
      </w:r>
      <w:r w:rsidR="00993B3E" w:rsidRPr="00AA0F36">
        <w:rPr>
          <w:rFonts w:cs="Arial"/>
        </w:rPr>
        <w:t xml:space="preserve"> </w:t>
      </w:r>
      <w:r w:rsidR="00623748" w:rsidRPr="00AA0F36">
        <w:rPr>
          <w:rFonts w:cs="Arial"/>
        </w:rPr>
        <w:t xml:space="preserve">The </w:t>
      </w:r>
      <w:r w:rsidR="007C0433">
        <w:rPr>
          <w:rFonts w:cs="Arial"/>
        </w:rPr>
        <w:t>FPO</w:t>
      </w:r>
      <w:r w:rsidR="00623748" w:rsidRPr="00AA0F36">
        <w:rPr>
          <w:rFonts w:cs="Arial"/>
        </w:rPr>
        <w:t xml:space="preserve"> may return the plan and drawing(s) to you via e-mail with an attached “checklist” with required additions/corrections.  When additions/corrections are complete, re-submit to the </w:t>
      </w:r>
      <w:r w:rsidR="007C0433">
        <w:rPr>
          <w:rFonts w:cs="Arial"/>
        </w:rPr>
        <w:t>FPO</w:t>
      </w:r>
      <w:r w:rsidR="00623748" w:rsidRPr="00AA0F36">
        <w:rPr>
          <w:rFonts w:cs="Arial"/>
        </w:rPr>
        <w:t xml:space="preserve"> </w:t>
      </w:r>
      <w:r w:rsidR="00623748" w:rsidRPr="00AA0F36">
        <w:rPr>
          <w:rFonts w:cs="Arial"/>
          <w:b/>
        </w:rPr>
        <w:t>via e-mail</w:t>
      </w:r>
      <w:r w:rsidR="00623748" w:rsidRPr="00AA0F36">
        <w:rPr>
          <w:rFonts w:cs="Arial"/>
        </w:rPr>
        <w:t xml:space="preserve"> and when approved a</w:t>
      </w:r>
      <w:r w:rsidRPr="00AA0F36">
        <w:rPr>
          <w:rFonts w:cs="Arial"/>
        </w:rPr>
        <w:t xml:space="preserve"> signed </w:t>
      </w:r>
      <w:r w:rsidR="00BE733F" w:rsidRPr="00AA0F36">
        <w:rPr>
          <w:rFonts w:cs="Arial"/>
        </w:rPr>
        <w:t>copy w</w:t>
      </w:r>
      <w:r w:rsidR="00B324D7" w:rsidRPr="00AA0F36">
        <w:rPr>
          <w:rFonts w:cs="Arial"/>
        </w:rPr>
        <w:t>ill be return</w:t>
      </w:r>
      <w:r w:rsidR="00BE733F" w:rsidRPr="00AA0F36">
        <w:rPr>
          <w:rFonts w:cs="Arial"/>
        </w:rPr>
        <w:t>ed to the author</w:t>
      </w:r>
      <w:r w:rsidR="00623748" w:rsidRPr="00AA0F36">
        <w:rPr>
          <w:rFonts w:cs="Arial"/>
        </w:rPr>
        <w:t xml:space="preserve"> via Canada Post</w:t>
      </w:r>
      <w:r w:rsidR="00BE733F" w:rsidRPr="00AA0F36">
        <w:rPr>
          <w:rFonts w:cs="Arial"/>
        </w:rPr>
        <w:t xml:space="preserve"> and one copy w</w:t>
      </w:r>
      <w:r w:rsidR="00B324D7" w:rsidRPr="00AA0F36">
        <w:rPr>
          <w:rFonts w:cs="Arial"/>
        </w:rPr>
        <w:t xml:space="preserve">ill </w:t>
      </w:r>
      <w:r w:rsidR="00993B3E" w:rsidRPr="00AA0F36">
        <w:rPr>
          <w:rFonts w:cs="Arial"/>
        </w:rPr>
        <w:t xml:space="preserve">be retained by the </w:t>
      </w:r>
      <w:r w:rsidRPr="00AA0F36">
        <w:rPr>
          <w:rFonts w:cs="Arial"/>
        </w:rPr>
        <w:t>North Bay Fire &amp; Emergency Services</w:t>
      </w:r>
      <w:r w:rsidR="00B324D7" w:rsidRPr="00AA0F36">
        <w:rPr>
          <w:rFonts w:cs="Arial"/>
        </w:rPr>
        <w:t>.</w:t>
      </w:r>
    </w:p>
    <w:p w:rsidR="003F4603" w:rsidRPr="00AA0F36" w:rsidRDefault="00623748" w:rsidP="00282D87">
      <w:pPr>
        <w:tabs>
          <w:tab w:val="left" w:pos="1418"/>
          <w:tab w:val="left" w:leader="dot" w:pos="9498"/>
        </w:tabs>
        <w:spacing w:before="240"/>
        <w:jc w:val="both"/>
        <w:rPr>
          <w:rFonts w:cs="Arial"/>
        </w:rPr>
      </w:pPr>
      <w:r w:rsidRPr="00AA0F36">
        <w:rPr>
          <w:rFonts w:cs="Arial"/>
        </w:rPr>
        <w:t xml:space="preserve">The </w:t>
      </w:r>
      <w:r w:rsidR="00AA0F36">
        <w:rPr>
          <w:rFonts w:cs="Arial"/>
        </w:rPr>
        <w:t>Fire Prevention Officer</w:t>
      </w:r>
      <w:r w:rsidR="00B324D7" w:rsidRPr="00AA0F36">
        <w:rPr>
          <w:rFonts w:cs="Arial"/>
        </w:rPr>
        <w:t xml:space="preserve"> is to be notified regarding any subsequent changes in the approved Fire Safety Plan.</w:t>
      </w:r>
    </w:p>
    <w:p w:rsidR="00241FF5" w:rsidRPr="00AA0F36" w:rsidRDefault="003F4603" w:rsidP="0039688C">
      <w:pPr>
        <w:tabs>
          <w:tab w:val="left" w:pos="1418"/>
          <w:tab w:val="left" w:leader="dot" w:pos="9498"/>
        </w:tabs>
        <w:spacing w:before="240"/>
        <w:jc w:val="both"/>
        <w:rPr>
          <w:rFonts w:cs="Arial"/>
          <w:b/>
          <w:i/>
        </w:rPr>
      </w:pPr>
      <w:r w:rsidRPr="00AA0F36">
        <w:rPr>
          <w:rFonts w:cs="Arial"/>
          <w:b/>
          <w:i/>
        </w:rPr>
        <w:t xml:space="preserve">The Fire Safety Plan shall be reviewed as often as is necessary, but at intervals not greater than 12 months, to ensure that it takes </w:t>
      </w:r>
      <w:r w:rsidR="00FC0FAD" w:rsidRPr="00AA0F36">
        <w:rPr>
          <w:rFonts w:cs="Arial"/>
          <w:b/>
          <w:i/>
        </w:rPr>
        <w:t xml:space="preserve">into account </w:t>
      </w:r>
      <w:r w:rsidRPr="00AA0F36">
        <w:rPr>
          <w:rFonts w:cs="Arial"/>
          <w:b/>
          <w:i/>
        </w:rPr>
        <w:t>changes in the use and other characteristics of the building</w:t>
      </w:r>
    </w:p>
    <w:p w:rsidR="00F6084B" w:rsidRPr="00AA0F36" w:rsidRDefault="00F6084B" w:rsidP="00391810">
      <w:pPr>
        <w:jc w:val="center"/>
        <w:rPr>
          <w:rFonts w:cs="Arial"/>
          <w:b/>
        </w:rPr>
      </w:pPr>
    </w:p>
    <w:p w:rsidR="0039688C" w:rsidRPr="00AA0F36" w:rsidRDefault="0039688C" w:rsidP="00391810">
      <w:pPr>
        <w:jc w:val="center"/>
        <w:rPr>
          <w:b/>
          <w:sz w:val="32"/>
          <w:szCs w:val="32"/>
        </w:rPr>
      </w:pPr>
    </w:p>
    <w:p w:rsidR="0076762E" w:rsidRPr="00AA0F36" w:rsidRDefault="00976CFD" w:rsidP="0039688C">
      <w:pPr>
        <w:jc w:val="center"/>
        <w:rPr>
          <w:b/>
          <w:sz w:val="32"/>
          <w:szCs w:val="32"/>
        </w:rPr>
      </w:pPr>
      <w:r w:rsidRPr="00AA0F36">
        <w:rPr>
          <w:b/>
          <w:sz w:val="32"/>
          <w:szCs w:val="32"/>
        </w:rPr>
        <w:t>Part 2</w:t>
      </w:r>
      <w:r w:rsidR="00241FF5" w:rsidRPr="00AA0F36">
        <w:rPr>
          <w:b/>
          <w:sz w:val="32"/>
          <w:szCs w:val="32"/>
        </w:rPr>
        <w:t>(a)</w:t>
      </w:r>
    </w:p>
    <w:p w:rsidR="000F6868" w:rsidRPr="00AA0F36" w:rsidRDefault="00976CFD" w:rsidP="000F6868">
      <w:pPr>
        <w:jc w:val="center"/>
        <w:rPr>
          <w:b/>
          <w:sz w:val="32"/>
          <w:szCs w:val="32"/>
          <w:u w:val="single"/>
        </w:rPr>
      </w:pPr>
      <w:r w:rsidRPr="00AA0F36">
        <w:rPr>
          <w:b/>
          <w:sz w:val="32"/>
          <w:szCs w:val="32"/>
          <w:u w:val="single"/>
        </w:rPr>
        <w:lastRenderedPageBreak/>
        <w:t>Resources Audit</w:t>
      </w:r>
    </w:p>
    <w:p w:rsidR="0076762E" w:rsidRPr="00AA0F36" w:rsidRDefault="0076762E" w:rsidP="000F6868">
      <w:pPr>
        <w:jc w:val="center"/>
        <w:rPr>
          <w:b/>
          <w:sz w:val="32"/>
          <w:szCs w:val="32"/>
          <w:u w:val="single"/>
        </w:rPr>
      </w:pPr>
    </w:p>
    <w:p w:rsidR="0076762E" w:rsidRPr="00AA0F36" w:rsidRDefault="000F6868" w:rsidP="000F6868">
      <w:pPr>
        <w:rPr>
          <w:rFonts w:cs="Arial"/>
          <w:i/>
        </w:rPr>
      </w:pPr>
      <w:r w:rsidRPr="00AA0F36">
        <w:rPr>
          <w:rFonts w:cs="Arial"/>
        </w:rPr>
        <w:t xml:space="preserve">You are required to place an ‘X’ in the check boxes provided. Place the ‘X’ inside the box, not on the outside.  If you experience a problem, simply right-click on the box, left-click </w:t>
      </w:r>
      <w:r w:rsidRPr="00AA0F36">
        <w:rPr>
          <w:rFonts w:cs="Arial"/>
          <w:i/>
        </w:rPr>
        <w:t>properties</w:t>
      </w:r>
      <w:r w:rsidRPr="00AA0F36">
        <w:rPr>
          <w:rFonts w:cs="Arial"/>
        </w:rPr>
        <w:t xml:space="preserve">, and then left-click the circle marked </w:t>
      </w:r>
      <w:r w:rsidRPr="00AA0F36">
        <w:rPr>
          <w:rFonts w:cs="Arial"/>
          <w:i/>
        </w:rPr>
        <w:t>checked.</w:t>
      </w:r>
    </w:p>
    <w:p w:rsidR="0076762E" w:rsidRPr="00AA0F36" w:rsidRDefault="00925A02" w:rsidP="000F6868">
      <w:pPr>
        <w:rPr>
          <w:rFonts w:cs="Arial"/>
          <w:b/>
          <w:i/>
        </w:rPr>
      </w:pPr>
      <w:r w:rsidRPr="00AA0F36">
        <w:rPr>
          <w:rFonts w:cs="Arial"/>
          <w:i/>
        </w:rPr>
        <w:t>Any box (or shaded area) that is not applicable to your building must be</w:t>
      </w:r>
      <w:r w:rsidRPr="00AA0F36">
        <w:rPr>
          <w:rFonts w:cs="Arial"/>
          <w:b/>
          <w:i/>
        </w:rPr>
        <w:t xml:space="preserve"> </w:t>
      </w:r>
      <w:r w:rsidRPr="00AA0F36">
        <w:rPr>
          <w:rFonts w:cs="Arial"/>
          <w:i/>
        </w:rPr>
        <w:t>marked</w:t>
      </w:r>
      <w:r w:rsidRPr="00AA0F36">
        <w:rPr>
          <w:rFonts w:cs="Arial"/>
          <w:b/>
          <w:i/>
        </w:rPr>
        <w:t xml:space="preserve"> </w:t>
      </w:r>
      <w:r w:rsidR="00074C9E" w:rsidRPr="00AA0F36">
        <w:rPr>
          <w:rFonts w:cs="Arial"/>
          <w:b/>
          <w:i/>
        </w:rPr>
        <w:t>N/A</w:t>
      </w:r>
    </w:p>
    <w:p w:rsidR="003D673F" w:rsidRPr="00AA0F36" w:rsidRDefault="003D673F" w:rsidP="000F6868">
      <w:pPr>
        <w:jc w:val="center"/>
        <w:rPr>
          <w:rFonts w:cs="Arial"/>
          <w:b/>
        </w:rPr>
      </w:pPr>
      <w:r w:rsidRPr="00AA0F36">
        <w:rPr>
          <w:rFonts w:cs="Arial"/>
          <w:b/>
        </w:rPr>
        <w:t xml:space="preserve">BUILDING PROFILE </w:t>
      </w:r>
      <w:r w:rsidR="002B3CAA" w:rsidRPr="00AA0F36">
        <w:rPr>
          <w:rFonts w:cs="Arial"/>
          <w:b/>
        </w:rPr>
        <w:t xml:space="preserve">AND </w:t>
      </w:r>
      <w:r w:rsidR="00C35A18" w:rsidRPr="00AA0F36">
        <w:rPr>
          <w:rFonts w:cs="Arial"/>
          <w:b/>
        </w:rPr>
        <w:t xml:space="preserve">FIRE SAFETY </w:t>
      </w:r>
      <w:r w:rsidR="002B3CAA" w:rsidRPr="00AA0F36">
        <w:rPr>
          <w:rFonts w:cs="Arial"/>
          <w:b/>
        </w:rPr>
        <w:t>SYSTEMS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7"/>
        <w:gridCol w:w="26"/>
        <w:gridCol w:w="1907"/>
        <w:gridCol w:w="11"/>
        <w:gridCol w:w="26"/>
        <w:gridCol w:w="403"/>
        <w:gridCol w:w="1387"/>
        <w:gridCol w:w="354"/>
        <w:gridCol w:w="197"/>
        <w:gridCol w:w="974"/>
        <w:gridCol w:w="278"/>
        <w:gridCol w:w="1565"/>
        <w:gridCol w:w="2114"/>
        <w:gridCol w:w="30"/>
        <w:gridCol w:w="15"/>
        <w:gridCol w:w="52"/>
      </w:tblGrid>
      <w:tr w:rsidR="003D673F" w:rsidRPr="00AA0F36" w:rsidTr="001952AD">
        <w:trPr>
          <w:gridBefore w:val="1"/>
          <w:gridAfter w:val="2"/>
          <w:wBefore w:w="14" w:type="dxa"/>
          <w:wAfter w:w="67" w:type="dxa"/>
          <w:cantSplit/>
          <w:jc w:val="center"/>
        </w:trPr>
        <w:tc>
          <w:tcPr>
            <w:tcW w:w="9279" w:type="dxa"/>
            <w:gridSpan w:val="14"/>
            <w:shd w:val="pct10" w:color="000000" w:fill="FFFFFF"/>
          </w:tcPr>
          <w:p w:rsidR="003D673F" w:rsidRPr="00AA0F36" w:rsidRDefault="003D673F">
            <w:pPr>
              <w:rPr>
                <w:rFonts w:cs="Arial"/>
                <w:b/>
                <w:sz w:val="18"/>
                <w:szCs w:val="18"/>
              </w:rPr>
            </w:pPr>
            <w:r w:rsidRPr="00AA0F36">
              <w:rPr>
                <w:rFonts w:cs="Arial"/>
                <w:b/>
                <w:sz w:val="18"/>
                <w:szCs w:val="18"/>
              </w:rPr>
              <w:t>Building Information</w:t>
            </w:r>
          </w:p>
        </w:tc>
      </w:tr>
      <w:tr w:rsidR="003D673F" w:rsidRPr="00AA0F36" w:rsidTr="001952AD">
        <w:trPr>
          <w:gridBefore w:val="1"/>
          <w:gridAfter w:val="2"/>
          <w:wBefore w:w="14" w:type="dxa"/>
          <w:wAfter w:w="67" w:type="dxa"/>
          <w:cantSplit/>
          <w:trHeight w:hRule="exact" w:val="476"/>
          <w:jc w:val="center"/>
        </w:trPr>
        <w:tc>
          <w:tcPr>
            <w:tcW w:w="5292" w:type="dxa"/>
            <w:gridSpan w:val="10"/>
          </w:tcPr>
          <w:p w:rsidR="0039688C" w:rsidRPr="00AA0F36" w:rsidRDefault="003D673F">
            <w:pPr>
              <w:rPr>
                <w:rFonts w:cs="Arial"/>
                <w:sz w:val="20"/>
              </w:rPr>
            </w:pPr>
            <w:r w:rsidRPr="00AA0F36">
              <w:rPr>
                <w:rFonts w:cs="Arial"/>
                <w:sz w:val="20"/>
              </w:rPr>
              <w:t>C</w:t>
            </w:r>
            <w:bookmarkStart w:id="20" w:name="Text318"/>
            <w:r w:rsidR="0039688C" w:rsidRPr="00AA0F36">
              <w:rPr>
                <w:rFonts w:cs="Arial"/>
                <w:sz w:val="20"/>
              </w:rPr>
              <w:t>ommon Name of Bldg:</w:t>
            </w:r>
          </w:p>
          <w:p w:rsidR="003D673F" w:rsidRPr="00AA0F36" w:rsidRDefault="003D673F">
            <w:pPr>
              <w:rPr>
                <w:rFonts w:cs="Arial"/>
                <w:sz w:val="20"/>
              </w:rPr>
            </w:pPr>
            <w:r w:rsidRPr="00AA0F36">
              <w:rPr>
                <w:rFonts w:cs="Arial"/>
                <w:sz w:val="20"/>
              </w:rPr>
              <w:t xml:space="preserve"> </w:t>
            </w:r>
            <w:bookmarkEnd w:id="20"/>
            <w:r w:rsidR="0039688C" w:rsidRPr="00AA0F36">
              <w:rPr>
                <w:rFonts w:cs="Arial"/>
                <w:sz w:val="20"/>
              </w:rPr>
              <w:fldChar w:fldCharType="begin">
                <w:ffData>
                  <w:name w:val="Text322"/>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c>
          <w:tcPr>
            <w:tcW w:w="3987" w:type="dxa"/>
            <w:gridSpan w:val="4"/>
          </w:tcPr>
          <w:p w:rsidR="003D673F" w:rsidRPr="00AA0F36" w:rsidRDefault="00B34E08">
            <w:pPr>
              <w:rPr>
                <w:rFonts w:cs="Arial"/>
                <w:sz w:val="20"/>
              </w:rPr>
            </w:pPr>
            <w:r w:rsidRPr="00AA0F36">
              <w:rPr>
                <w:rFonts w:cs="Arial"/>
                <w:sz w:val="20"/>
              </w:rPr>
              <w:t>Building Type Construction</w:t>
            </w:r>
            <w:r w:rsidR="001F24C7" w:rsidRPr="00AA0F36">
              <w:rPr>
                <w:rFonts w:cs="Arial"/>
                <w:sz w:val="20"/>
              </w:rPr>
              <w:t>:</w:t>
            </w:r>
          </w:p>
          <w:p w:rsidR="003D673F" w:rsidRPr="00AA0F36" w:rsidRDefault="003D673F">
            <w:pPr>
              <w:rPr>
                <w:rFonts w:cs="Arial"/>
                <w:sz w:val="20"/>
              </w:rPr>
            </w:pPr>
            <w:r w:rsidRPr="00AA0F36">
              <w:rPr>
                <w:rFonts w:cs="Arial"/>
                <w:sz w:val="20"/>
              </w:rPr>
              <w:fldChar w:fldCharType="begin">
                <w:ffData>
                  <w:name w:val="Text322"/>
                  <w:enabled/>
                  <w:calcOnExit w:val="0"/>
                  <w:textInput/>
                </w:ffData>
              </w:fldChar>
            </w:r>
            <w:bookmarkStart w:id="21" w:name="Text322"/>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bookmarkEnd w:id="21"/>
          </w:p>
        </w:tc>
      </w:tr>
      <w:tr w:rsidR="003D673F" w:rsidRPr="00AA0F36" w:rsidTr="001952AD">
        <w:trPr>
          <w:gridBefore w:val="1"/>
          <w:gridAfter w:val="2"/>
          <w:wBefore w:w="14" w:type="dxa"/>
          <w:wAfter w:w="67" w:type="dxa"/>
          <w:cantSplit/>
          <w:trHeight w:hRule="exact" w:val="295"/>
          <w:jc w:val="center"/>
        </w:trPr>
        <w:tc>
          <w:tcPr>
            <w:tcW w:w="9279" w:type="dxa"/>
            <w:gridSpan w:val="14"/>
          </w:tcPr>
          <w:p w:rsidR="003D673F" w:rsidRPr="00AA0F36" w:rsidRDefault="003D673F">
            <w:pPr>
              <w:rPr>
                <w:rFonts w:cs="Arial"/>
                <w:sz w:val="20"/>
              </w:rPr>
            </w:pPr>
            <w:r w:rsidRPr="00AA0F36">
              <w:rPr>
                <w:rFonts w:cs="Arial"/>
                <w:sz w:val="20"/>
              </w:rPr>
              <w:t>A</w:t>
            </w:r>
            <w:bookmarkStart w:id="22" w:name="Text319"/>
            <w:bookmarkStart w:id="23" w:name="Text323"/>
            <w:bookmarkStart w:id="24" w:name="Text328"/>
            <w:r w:rsidRPr="00AA0F36">
              <w:rPr>
                <w:rFonts w:cs="Arial"/>
                <w:sz w:val="20"/>
              </w:rPr>
              <w:t xml:space="preserve">ddress: </w:t>
            </w:r>
            <w:r w:rsidRPr="00AA0F36">
              <w:rPr>
                <w:rFonts w:cs="Arial"/>
                <w:sz w:val="20"/>
              </w:rPr>
              <w:fldChar w:fldCharType="begin">
                <w:ffData>
                  <w:name w:val="Text319"/>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bookmarkEnd w:id="22"/>
            <w:bookmarkEnd w:id="23"/>
            <w:bookmarkEnd w:id="24"/>
          </w:p>
        </w:tc>
      </w:tr>
      <w:tr w:rsidR="003D673F" w:rsidRPr="00AA0F36" w:rsidTr="001952AD">
        <w:trPr>
          <w:gridBefore w:val="1"/>
          <w:gridAfter w:val="2"/>
          <w:wBefore w:w="14" w:type="dxa"/>
          <w:wAfter w:w="67" w:type="dxa"/>
          <w:cantSplit/>
          <w:trHeight w:hRule="exact" w:val="227"/>
          <w:jc w:val="center"/>
        </w:trPr>
        <w:tc>
          <w:tcPr>
            <w:tcW w:w="2380" w:type="dxa"/>
            <w:gridSpan w:val="6"/>
          </w:tcPr>
          <w:p w:rsidR="003D673F" w:rsidRPr="00AA0F36" w:rsidRDefault="00B34E08">
            <w:pPr>
              <w:rPr>
                <w:rFonts w:cs="Arial"/>
                <w:sz w:val="20"/>
              </w:rPr>
            </w:pPr>
            <w:r w:rsidRPr="00AA0F36">
              <w:rPr>
                <w:rFonts w:cs="Arial"/>
                <w:sz w:val="20"/>
              </w:rPr>
              <w:t>City: North Bay</w:t>
            </w:r>
          </w:p>
        </w:tc>
        <w:tc>
          <w:tcPr>
            <w:tcW w:w="6899" w:type="dxa"/>
            <w:gridSpan w:val="8"/>
          </w:tcPr>
          <w:p w:rsidR="003D673F" w:rsidRPr="00AA0F36" w:rsidRDefault="003D673F">
            <w:pPr>
              <w:rPr>
                <w:rFonts w:cs="Arial"/>
                <w:sz w:val="20"/>
              </w:rPr>
            </w:pPr>
            <w:r w:rsidRPr="00AA0F36">
              <w:rPr>
                <w:rFonts w:cs="Arial"/>
                <w:sz w:val="20"/>
              </w:rPr>
              <w:t xml:space="preserve">Postal Code: </w:t>
            </w:r>
            <w:r w:rsidRPr="00AA0F36">
              <w:rPr>
                <w:rFonts w:cs="Arial"/>
                <w:sz w:val="20"/>
              </w:rPr>
              <w:fldChar w:fldCharType="begin">
                <w:ffData>
                  <w:name w:val="Text643"/>
                  <w:enabled/>
                  <w:calcOnExit w:val="0"/>
                  <w:textInput/>
                </w:ffData>
              </w:fldChar>
            </w:r>
            <w:bookmarkStart w:id="25" w:name="Text643"/>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bookmarkEnd w:id="25"/>
          </w:p>
        </w:tc>
      </w:tr>
      <w:tr w:rsidR="003D673F" w:rsidRPr="00AA0F36" w:rsidTr="0039688C">
        <w:trPr>
          <w:gridBefore w:val="1"/>
          <w:gridAfter w:val="2"/>
          <w:wBefore w:w="14" w:type="dxa"/>
          <w:wAfter w:w="67" w:type="dxa"/>
          <w:cantSplit/>
          <w:trHeight w:hRule="exact" w:val="532"/>
          <w:jc w:val="center"/>
        </w:trPr>
        <w:tc>
          <w:tcPr>
            <w:tcW w:w="2380" w:type="dxa"/>
            <w:gridSpan w:val="6"/>
          </w:tcPr>
          <w:p w:rsidR="003D673F" w:rsidRPr="00AA0F36" w:rsidRDefault="003D673F" w:rsidP="0039688C">
            <w:pPr>
              <w:rPr>
                <w:rFonts w:cs="Arial"/>
                <w:sz w:val="20"/>
              </w:rPr>
            </w:pPr>
            <w:r w:rsidRPr="00AA0F36">
              <w:rPr>
                <w:rFonts w:cs="Arial"/>
                <w:sz w:val="20"/>
              </w:rPr>
              <w:t xml:space="preserve">Number of Stories: </w:t>
            </w:r>
            <w:r w:rsidR="0039688C" w:rsidRPr="00AA0F36">
              <w:rPr>
                <w:rFonts w:cs="Arial"/>
                <w:sz w:val="20"/>
              </w:rPr>
              <w:fldChar w:fldCharType="begin">
                <w:ffData>
                  <w:name w:val="Text322"/>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r w:rsidR="0039688C" w:rsidRPr="00AA0F36">
              <w:rPr>
                <w:rFonts w:cs="Arial"/>
                <w:sz w:val="20"/>
              </w:rPr>
              <w:fldChar w:fldCharType="begin">
                <w:ffData>
                  <w:name w:val="Text322"/>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r w:rsidR="0039688C" w:rsidRPr="00AA0F36">
              <w:rPr>
                <w:rFonts w:cs="Arial"/>
                <w:sz w:val="20"/>
              </w:rPr>
              <w:t xml:space="preserve"> </w:t>
            </w:r>
          </w:p>
        </w:tc>
        <w:tc>
          <w:tcPr>
            <w:tcW w:w="3190" w:type="dxa"/>
            <w:gridSpan w:val="5"/>
          </w:tcPr>
          <w:p w:rsidR="003D673F" w:rsidRPr="00AA0F36" w:rsidRDefault="003D673F">
            <w:pPr>
              <w:rPr>
                <w:rFonts w:cs="Arial"/>
                <w:sz w:val="20"/>
              </w:rPr>
            </w:pPr>
            <w:r w:rsidRPr="00AA0F36">
              <w:rPr>
                <w:rFonts w:cs="Arial"/>
                <w:sz w:val="20"/>
              </w:rPr>
              <w:t xml:space="preserve">Number of Units: </w:t>
            </w: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c>
          <w:tcPr>
            <w:tcW w:w="3709" w:type="dxa"/>
            <w:gridSpan w:val="3"/>
          </w:tcPr>
          <w:p w:rsidR="003D673F" w:rsidRPr="00AA0F36" w:rsidRDefault="003D673F">
            <w:pPr>
              <w:rPr>
                <w:rFonts w:cs="Arial"/>
                <w:sz w:val="20"/>
              </w:rPr>
            </w:pPr>
            <w:r w:rsidRPr="00AA0F36">
              <w:rPr>
                <w:rFonts w:cs="Arial"/>
                <w:sz w:val="20"/>
              </w:rPr>
              <w:t xml:space="preserve">Building Area: </w:t>
            </w: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r w:rsidRPr="00AA0F36">
              <w:rPr>
                <w:rFonts w:cs="Arial"/>
                <w:sz w:val="20"/>
              </w:rPr>
              <w:t xml:space="preserve">   meters square</w:t>
            </w:r>
          </w:p>
        </w:tc>
      </w:tr>
      <w:tr w:rsidR="00930F06" w:rsidRPr="00AA0F36" w:rsidTr="001952AD">
        <w:trPr>
          <w:gridBefore w:val="1"/>
          <w:gridAfter w:val="2"/>
          <w:wBefore w:w="14" w:type="dxa"/>
          <w:wAfter w:w="67" w:type="dxa"/>
          <w:cantSplit/>
          <w:trHeight w:hRule="exact" w:val="491"/>
          <w:jc w:val="center"/>
        </w:trPr>
        <w:tc>
          <w:tcPr>
            <w:tcW w:w="9279" w:type="dxa"/>
            <w:gridSpan w:val="14"/>
          </w:tcPr>
          <w:p w:rsidR="00930F06" w:rsidRPr="00AA0F36" w:rsidRDefault="001952AD">
            <w:pPr>
              <w:rPr>
                <w:rFonts w:cs="Arial"/>
                <w:sz w:val="20"/>
              </w:rPr>
            </w:pPr>
            <w:r w:rsidRPr="00AA0F36">
              <w:rPr>
                <w:rFonts w:cs="Arial"/>
                <w:sz w:val="20"/>
              </w:rPr>
              <w:t>Indicate the Primary Use of your Building:</w:t>
            </w:r>
          </w:p>
          <w:bookmarkStart w:id="26" w:name="Text866"/>
          <w:p w:rsidR="001952AD" w:rsidRPr="00AA0F36" w:rsidRDefault="001952AD">
            <w:pPr>
              <w:rPr>
                <w:rFonts w:cs="Arial"/>
                <w:sz w:val="20"/>
              </w:rPr>
            </w:pPr>
            <w:r w:rsidRPr="00AA0F36">
              <w:rPr>
                <w:rFonts w:cs="Arial"/>
                <w:sz w:val="20"/>
              </w:rPr>
              <w:fldChar w:fldCharType="begin">
                <w:ffData>
                  <w:name w:val="Text866"/>
                  <w:enabled/>
                  <w:calcOnExit w:val="0"/>
                  <w:textInput>
                    <w:maxLength w:val="10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bookmarkEnd w:id="26"/>
          </w:p>
        </w:tc>
      </w:tr>
      <w:tr w:rsidR="003D673F" w:rsidRPr="00AA0F36" w:rsidTr="001952AD">
        <w:trPr>
          <w:gridBefore w:val="1"/>
          <w:gridAfter w:val="2"/>
          <w:wBefore w:w="14" w:type="dxa"/>
          <w:wAfter w:w="67" w:type="dxa"/>
          <w:cantSplit/>
          <w:jc w:val="center"/>
        </w:trPr>
        <w:tc>
          <w:tcPr>
            <w:tcW w:w="9279" w:type="dxa"/>
            <w:gridSpan w:val="14"/>
            <w:shd w:val="pct12" w:color="auto" w:fill="FFFFFF"/>
          </w:tcPr>
          <w:p w:rsidR="003D673F" w:rsidRPr="00AA0F36" w:rsidRDefault="003D673F">
            <w:pPr>
              <w:rPr>
                <w:rFonts w:cs="Arial"/>
                <w:b/>
                <w:sz w:val="20"/>
              </w:rPr>
            </w:pPr>
            <w:r w:rsidRPr="00AA0F36">
              <w:rPr>
                <w:rFonts w:cs="Arial"/>
                <w:b/>
                <w:sz w:val="20"/>
              </w:rPr>
              <w:t>Building Facilities</w:t>
            </w:r>
          </w:p>
        </w:tc>
      </w:tr>
      <w:tr w:rsidR="003D673F" w:rsidRPr="00AA0F36" w:rsidTr="001952AD">
        <w:trPr>
          <w:gridBefore w:val="1"/>
          <w:gridAfter w:val="2"/>
          <w:wBefore w:w="14" w:type="dxa"/>
          <w:wAfter w:w="67" w:type="dxa"/>
          <w:cantSplit/>
          <w:trHeight w:val="802"/>
          <w:jc w:val="center"/>
        </w:trPr>
        <w:tc>
          <w:tcPr>
            <w:tcW w:w="4318" w:type="dxa"/>
            <w:gridSpan w:val="9"/>
          </w:tcPr>
          <w:p w:rsidR="003D673F" w:rsidRPr="00AA0F36" w:rsidRDefault="003D673F">
            <w:pPr>
              <w:rPr>
                <w:rFonts w:cs="Arial"/>
                <w:sz w:val="20"/>
              </w:rPr>
            </w:pPr>
            <w:r w:rsidRPr="00AA0F36">
              <w:rPr>
                <w:rFonts w:cs="Arial"/>
                <w:sz w:val="20"/>
              </w:rPr>
              <w:t xml:space="preserve">Do you have a parking garage? </w:t>
            </w:r>
          </w:p>
          <w:p w:rsidR="003D673F" w:rsidRPr="00AA0F36" w:rsidRDefault="003D673F">
            <w:pPr>
              <w:rPr>
                <w:rFonts w:cs="Arial"/>
                <w:sz w:val="20"/>
              </w:rPr>
            </w:pPr>
            <w:r w:rsidRPr="00AA0F36">
              <w:rPr>
                <w:rFonts w:cs="Arial"/>
                <w:sz w:val="20"/>
              </w:rPr>
              <w:t xml:space="preserve">Yes </w:t>
            </w:r>
            <w:bookmarkStart w:id="27" w:name="Check48"/>
            <w:r w:rsidR="00434091" w:rsidRPr="00AA0F36">
              <w:rPr>
                <w:rFonts w:cs="Arial"/>
                <w:sz w:val="20"/>
              </w:rPr>
              <w:fldChar w:fldCharType="begin">
                <w:ffData>
                  <w:name w:val="Check48"/>
                  <w:enabled/>
                  <w:calcOnExit w:val="0"/>
                  <w:checkBox>
                    <w:sizeAuto/>
                    <w:default w:val="1"/>
                    <w:checked w:val="0"/>
                  </w:checkBox>
                </w:ffData>
              </w:fldChar>
            </w:r>
            <w:r w:rsidR="00434091" w:rsidRPr="00AA0F36">
              <w:rPr>
                <w:rFonts w:cs="Arial"/>
                <w:sz w:val="20"/>
              </w:rPr>
              <w:instrText xml:space="preserve"> FORMCHECKBOX </w:instrText>
            </w:r>
            <w:r w:rsidR="00AE02E6">
              <w:rPr>
                <w:rFonts w:cs="Arial"/>
                <w:sz w:val="20"/>
              </w:rPr>
            </w:r>
            <w:r w:rsidR="00AE02E6">
              <w:rPr>
                <w:rFonts w:cs="Arial"/>
                <w:sz w:val="20"/>
              </w:rPr>
              <w:fldChar w:fldCharType="separate"/>
            </w:r>
            <w:r w:rsidR="00434091" w:rsidRPr="00AA0F36">
              <w:rPr>
                <w:rFonts w:cs="Arial"/>
                <w:sz w:val="20"/>
              </w:rPr>
              <w:fldChar w:fldCharType="end"/>
            </w:r>
            <w:bookmarkEnd w:id="27"/>
            <w:r w:rsidRPr="00AA0F36">
              <w:rPr>
                <w:rFonts w:cs="Arial"/>
                <w:sz w:val="20"/>
              </w:rPr>
              <w:t xml:space="preserve">         No </w:t>
            </w:r>
            <w:r w:rsidRPr="00AA0F36">
              <w:rPr>
                <w:rFonts w:cs="Arial"/>
                <w:sz w:val="20"/>
              </w:rPr>
              <w:fldChar w:fldCharType="begin">
                <w:ffData>
                  <w:name w:val="Check48"/>
                  <w:enabled/>
                  <w:calcOnExit w:val="0"/>
                  <w:checkBox>
                    <w:sizeAuto/>
                    <w:default w:val="0"/>
                    <w:checked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p>
          <w:p w:rsidR="00387F8C" w:rsidRPr="00AA0F36" w:rsidRDefault="00387F8C">
            <w:pPr>
              <w:rPr>
                <w:rFonts w:cs="Arial"/>
                <w:sz w:val="20"/>
              </w:rPr>
            </w:pPr>
          </w:p>
          <w:p w:rsidR="00387F8C" w:rsidRPr="00AA0F36" w:rsidRDefault="00387F8C">
            <w:pPr>
              <w:rPr>
                <w:rFonts w:cs="Arial"/>
                <w:sz w:val="20"/>
              </w:rPr>
            </w:pPr>
          </w:p>
          <w:p w:rsidR="00387F8C" w:rsidRPr="00AA0F36" w:rsidRDefault="00387F8C">
            <w:pPr>
              <w:rPr>
                <w:rFonts w:cs="Arial"/>
                <w:sz w:val="20"/>
              </w:rPr>
            </w:pPr>
          </w:p>
        </w:tc>
        <w:tc>
          <w:tcPr>
            <w:tcW w:w="2817" w:type="dxa"/>
            <w:gridSpan w:val="3"/>
          </w:tcPr>
          <w:p w:rsidR="003D673F" w:rsidRPr="00AA0F36" w:rsidRDefault="003D673F">
            <w:pPr>
              <w:rPr>
                <w:rFonts w:cs="Arial"/>
                <w:sz w:val="20"/>
              </w:rPr>
            </w:pPr>
            <w:r w:rsidRPr="00AA0F36">
              <w:rPr>
                <w:rFonts w:cs="Arial"/>
                <w:sz w:val="20"/>
              </w:rPr>
              <w:t xml:space="preserve">Do you have an elevator? </w:t>
            </w:r>
          </w:p>
          <w:p w:rsidR="003D673F" w:rsidRPr="00AA0F36" w:rsidRDefault="003D673F">
            <w:pPr>
              <w:rPr>
                <w:rFonts w:cs="Arial"/>
                <w:sz w:val="20"/>
              </w:rPr>
            </w:pPr>
            <w:r w:rsidRPr="00AA0F36">
              <w:rPr>
                <w:rFonts w:cs="Arial"/>
                <w:sz w:val="20"/>
              </w:rPr>
              <w:t xml:space="preserve">Yes </w:t>
            </w:r>
            <w:r w:rsidR="00182D06" w:rsidRPr="00AA0F36">
              <w:rPr>
                <w:rFonts w:cs="Arial"/>
                <w:sz w:val="20"/>
              </w:rPr>
              <w:fldChar w:fldCharType="begin">
                <w:ffData>
                  <w:name w:val=""/>
                  <w:enabled/>
                  <w:calcOnExit w:val="0"/>
                  <w:checkBox>
                    <w:sizeAuto/>
                    <w:default w:val="0"/>
                  </w:checkBox>
                </w:ffData>
              </w:fldChar>
            </w:r>
            <w:r w:rsidR="00182D06" w:rsidRPr="00AA0F36">
              <w:rPr>
                <w:rFonts w:cs="Arial"/>
                <w:sz w:val="20"/>
              </w:rPr>
              <w:instrText xml:space="preserve"> FORMCHECKBOX </w:instrText>
            </w:r>
            <w:r w:rsidR="00AE02E6">
              <w:rPr>
                <w:rFonts w:cs="Arial"/>
                <w:sz w:val="20"/>
              </w:rPr>
            </w:r>
            <w:r w:rsidR="00AE02E6">
              <w:rPr>
                <w:rFonts w:cs="Arial"/>
                <w:sz w:val="20"/>
              </w:rPr>
              <w:fldChar w:fldCharType="separate"/>
            </w:r>
            <w:r w:rsidR="00182D06"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p>
          <w:p w:rsidR="005B447D" w:rsidRPr="00AA0F36" w:rsidRDefault="00963AE8">
            <w:pPr>
              <w:rPr>
                <w:rFonts w:cs="Arial"/>
                <w:sz w:val="20"/>
              </w:rPr>
            </w:pPr>
            <w:r w:rsidRPr="00AA0F36">
              <w:rPr>
                <w:rFonts w:cs="Arial"/>
                <w:sz w:val="20"/>
              </w:rPr>
              <w:t xml:space="preserve">Automatic Recall Yes </w:t>
            </w:r>
            <w:r w:rsidRPr="00AA0F36">
              <w:rPr>
                <w:rFonts w:cs="Arial"/>
                <w:sz w:val="20"/>
              </w:rPr>
              <w:fldChar w:fldCharType="begin">
                <w:ffData>
                  <w:name w:val="Check98"/>
                  <w:enabled/>
                  <w:calcOnExit w:val="0"/>
                  <w:checkBox>
                    <w:sizeAuto/>
                    <w:default w:val="0"/>
                  </w:checkBox>
                </w:ffData>
              </w:fldChar>
            </w:r>
            <w:bookmarkStart w:id="28" w:name="Check98"/>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bookmarkEnd w:id="28"/>
            <w:r w:rsidRPr="00AA0F36">
              <w:rPr>
                <w:rFonts w:cs="Arial"/>
                <w:sz w:val="20"/>
              </w:rPr>
              <w:t xml:space="preserve">  No </w:t>
            </w:r>
            <w:r w:rsidRPr="00AA0F36">
              <w:rPr>
                <w:rFonts w:cs="Arial"/>
                <w:sz w:val="20"/>
              </w:rPr>
              <w:fldChar w:fldCharType="begin">
                <w:ffData>
                  <w:name w:val="Check99"/>
                  <w:enabled/>
                  <w:calcOnExit w:val="0"/>
                  <w:checkBox>
                    <w:sizeAuto/>
                    <w:default w:val="0"/>
                  </w:checkBox>
                </w:ffData>
              </w:fldChar>
            </w:r>
            <w:bookmarkStart w:id="29" w:name="Check99"/>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bookmarkEnd w:id="29"/>
          </w:p>
          <w:p w:rsidR="005B447D" w:rsidRPr="00AA0F36" w:rsidRDefault="00387F8C">
            <w:pPr>
              <w:rPr>
                <w:rFonts w:cs="Arial"/>
                <w:sz w:val="20"/>
              </w:rPr>
            </w:pPr>
            <w:r w:rsidRPr="00AA0F36">
              <w:rPr>
                <w:rFonts w:cs="Arial"/>
                <w:sz w:val="20"/>
              </w:rPr>
              <w:t>Manual</w:t>
            </w:r>
            <w:r w:rsidR="00963AE8" w:rsidRPr="00AA0F36">
              <w:rPr>
                <w:rFonts w:cs="Arial"/>
                <w:sz w:val="20"/>
              </w:rPr>
              <w:t xml:space="preserve"> Recall </w:t>
            </w:r>
            <w:r w:rsidR="001303B7" w:rsidRPr="00AA0F36">
              <w:rPr>
                <w:rFonts w:cs="Arial"/>
                <w:sz w:val="20"/>
              </w:rPr>
              <w:t xml:space="preserve">   </w:t>
            </w:r>
            <w:r w:rsidR="00B959FA" w:rsidRPr="00AA0F36">
              <w:rPr>
                <w:rFonts w:cs="Arial"/>
                <w:sz w:val="20"/>
              </w:rPr>
              <w:t xml:space="preserve"> </w:t>
            </w:r>
            <w:r w:rsidR="00E36E57" w:rsidRPr="00AA0F36">
              <w:rPr>
                <w:rFonts w:cs="Arial"/>
                <w:sz w:val="20"/>
              </w:rPr>
              <w:t xml:space="preserve">Yes </w:t>
            </w:r>
            <w:r w:rsidR="00E36E57" w:rsidRPr="00AA0F36">
              <w:rPr>
                <w:rFonts w:cs="Arial"/>
                <w:sz w:val="20"/>
              </w:rPr>
              <w:fldChar w:fldCharType="begin">
                <w:ffData>
                  <w:name w:val="Check100"/>
                  <w:enabled/>
                  <w:calcOnExit w:val="0"/>
                  <w:checkBox>
                    <w:sizeAuto/>
                    <w:default w:val="0"/>
                  </w:checkBox>
                </w:ffData>
              </w:fldChar>
            </w:r>
            <w:bookmarkStart w:id="30" w:name="Check100"/>
            <w:r w:rsidR="00E36E57" w:rsidRPr="00AA0F36">
              <w:rPr>
                <w:rFonts w:cs="Arial"/>
                <w:sz w:val="20"/>
              </w:rPr>
              <w:instrText xml:space="preserve"> FORMCHECKBOX </w:instrText>
            </w:r>
            <w:r w:rsidR="00AE02E6">
              <w:rPr>
                <w:rFonts w:cs="Arial"/>
                <w:sz w:val="20"/>
              </w:rPr>
            </w:r>
            <w:r w:rsidR="00AE02E6">
              <w:rPr>
                <w:rFonts w:cs="Arial"/>
                <w:sz w:val="20"/>
              </w:rPr>
              <w:fldChar w:fldCharType="separate"/>
            </w:r>
            <w:r w:rsidR="00E36E57" w:rsidRPr="00AA0F36">
              <w:rPr>
                <w:rFonts w:cs="Arial"/>
                <w:sz w:val="20"/>
              </w:rPr>
              <w:fldChar w:fldCharType="end"/>
            </w:r>
            <w:bookmarkEnd w:id="30"/>
            <w:r w:rsidR="00E36E57" w:rsidRPr="00AA0F36">
              <w:rPr>
                <w:rFonts w:cs="Arial"/>
                <w:sz w:val="20"/>
              </w:rPr>
              <w:t xml:space="preserve">  No </w:t>
            </w:r>
            <w:r w:rsidR="00E36E57" w:rsidRPr="00AA0F36">
              <w:rPr>
                <w:rFonts w:cs="Arial"/>
                <w:sz w:val="20"/>
              </w:rPr>
              <w:fldChar w:fldCharType="begin">
                <w:ffData>
                  <w:name w:val="Check101"/>
                  <w:enabled/>
                  <w:calcOnExit w:val="0"/>
                  <w:checkBox>
                    <w:sizeAuto/>
                    <w:default w:val="0"/>
                  </w:checkBox>
                </w:ffData>
              </w:fldChar>
            </w:r>
            <w:bookmarkStart w:id="31" w:name="Check101"/>
            <w:r w:rsidR="00E36E57" w:rsidRPr="00AA0F36">
              <w:rPr>
                <w:rFonts w:cs="Arial"/>
                <w:sz w:val="20"/>
              </w:rPr>
              <w:instrText xml:space="preserve"> FORMCHECKBOX </w:instrText>
            </w:r>
            <w:r w:rsidR="00AE02E6">
              <w:rPr>
                <w:rFonts w:cs="Arial"/>
                <w:sz w:val="20"/>
              </w:rPr>
            </w:r>
            <w:r w:rsidR="00AE02E6">
              <w:rPr>
                <w:rFonts w:cs="Arial"/>
                <w:sz w:val="20"/>
              </w:rPr>
              <w:fldChar w:fldCharType="separate"/>
            </w:r>
            <w:r w:rsidR="00E36E57" w:rsidRPr="00AA0F36">
              <w:rPr>
                <w:rFonts w:cs="Arial"/>
                <w:sz w:val="20"/>
              </w:rPr>
              <w:fldChar w:fldCharType="end"/>
            </w:r>
            <w:bookmarkEnd w:id="31"/>
          </w:p>
        </w:tc>
        <w:tc>
          <w:tcPr>
            <w:tcW w:w="2144" w:type="dxa"/>
            <w:gridSpan w:val="2"/>
          </w:tcPr>
          <w:p w:rsidR="003D673F" w:rsidRPr="00AA0F36" w:rsidRDefault="003D673F">
            <w:pPr>
              <w:rPr>
                <w:rFonts w:cs="Arial"/>
                <w:sz w:val="20"/>
              </w:rPr>
            </w:pPr>
            <w:r w:rsidRPr="00AA0F36">
              <w:rPr>
                <w:rFonts w:cs="Arial"/>
                <w:sz w:val="20"/>
              </w:rPr>
              <w:t xml:space="preserve">Is there a firefighter elevator? </w:t>
            </w:r>
          </w:p>
          <w:p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p>
        </w:tc>
      </w:tr>
      <w:tr w:rsidR="003D673F" w:rsidRPr="00AA0F36" w:rsidTr="0039688C">
        <w:trPr>
          <w:gridBefore w:val="1"/>
          <w:gridAfter w:val="2"/>
          <w:wBefore w:w="14" w:type="dxa"/>
          <w:wAfter w:w="67" w:type="dxa"/>
          <w:cantSplit/>
          <w:trHeight w:hRule="exact" w:val="1297"/>
          <w:jc w:val="center"/>
        </w:trPr>
        <w:tc>
          <w:tcPr>
            <w:tcW w:w="4318" w:type="dxa"/>
            <w:gridSpan w:val="9"/>
          </w:tcPr>
          <w:p w:rsidR="003D673F" w:rsidRPr="00AA0F36" w:rsidRDefault="003D673F">
            <w:pPr>
              <w:rPr>
                <w:rFonts w:cs="Arial"/>
                <w:sz w:val="20"/>
              </w:rPr>
            </w:pPr>
            <w:r w:rsidRPr="00AA0F36">
              <w:rPr>
                <w:rFonts w:cs="Arial"/>
                <w:sz w:val="20"/>
              </w:rPr>
              <w:t>Do you have smoke control device</w:t>
            </w:r>
            <w:r w:rsidR="001D2E46" w:rsidRPr="00AA0F36">
              <w:rPr>
                <w:rFonts w:cs="Arial"/>
                <w:sz w:val="20"/>
              </w:rPr>
              <w:t>s?</w:t>
            </w:r>
          </w:p>
          <w:p w:rsidR="00B959FA" w:rsidRPr="00AA0F36" w:rsidRDefault="00602EE3">
            <w:pPr>
              <w:rPr>
                <w:rFonts w:cs="Arial"/>
                <w:sz w:val="20"/>
              </w:rPr>
            </w:pPr>
            <w:r w:rsidRPr="00AA0F36">
              <w:rPr>
                <w:rFonts w:cs="Arial"/>
                <w:sz w:val="20"/>
              </w:rPr>
              <w:t>* Only buildings over 6 storeys</w:t>
            </w:r>
            <w:r w:rsidR="001D2E46" w:rsidRPr="00AA0F36">
              <w:rPr>
                <w:rFonts w:cs="Arial"/>
                <w:sz w:val="20"/>
              </w:rPr>
              <w:t xml:space="preserve">  </w:t>
            </w:r>
            <w:r w:rsidR="0015685A" w:rsidRPr="00AA0F36">
              <w:rPr>
                <w:rFonts w:cs="Arial"/>
                <w:sz w:val="20"/>
              </w:rPr>
              <w:t xml:space="preserve">    </w:t>
            </w:r>
            <w:r w:rsidRPr="00AA0F36">
              <w:rPr>
                <w:rFonts w:cs="Arial"/>
                <w:sz w:val="20"/>
              </w:rPr>
              <w:t xml:space="preserve">     </w:t>
            </w:r>
            <w:r w:rsidR="003D673F" w:rsidRPr="00AA0F36">
              <w:rPr>
                <w:rFonts w:cs="Arial"/>
                <w:sz w:val="20"/>
              </w:rPr>
              <w:t xml:space="preserve">Yes </w:t>
            </w:r>
            <w:r w:rsidR="003D673F" w:rsidRPr="00AA0F36">
              <w:rPr>
                <w:rFonts w:cs="Arial"/>
                <w:sz w:val="20"/>
              </w:rPr>
              <w:fldChar w:fldCharType="begin">
                <w:ffData>
                  <w:name w:val="Check48"/>
                  <w:enabled/>
                  <w:calcOnExit w:val="0"/>
                  <w:checkBox>
                    <w:sizeAuto/>
                    <w:default w:val="0"/>
                  </w:checkBox>
                </w:ffData>
              </w:fldChar>
            </w:r>
            <w:r w:rsidR="003D673F" w:rsidRPr="00AA0F36">
              <w:rPr>
                <w:rFonts w:cs="Arial"/>
                <w:sz w:val="20"/>
              </w:rPr>
              <w:instrText xml:space="preserve"> FORMCHECKBOX </w:instrText>
            </w:r>
            <w:r w:rsidR="00AE02E6">
              <w:rPr>
                <w:rFonts w:cs="Arial"/>
                <w:sz w:val="20"/>
              </w:rPr>
            </w:r>
            <w:r w:rsidR="00AE02E6">
              <w:rPr>
                <w:rFonts w:cs="Arial"/>
                <w:sz w:val="20"/>
              </w:rPr>
              <w:fldChar w:fldCharType="separate"/>
            </w:r>
            <w:r w:rsidR="003D673F" w:rsidRPr="00AA0F36">
              <w:rPr>
                <w:rFonts w:cs="Arial"/>
                <w:sz w:val="20"/>
              </w:rPr>
              <w:fldChar w:fldCharType="end"/>
            </w:r>
            <w:r w:rsidR="001D2E46" w:rsidRPr="00AA0F36">
              <w:rPr>
                <w:rFonts w:cs="Arial"/>
                <w:sz w:val="20"/>
              </w:rPr>
              <w:t xml:space="preserve"> </w:t>
            </w:r>
            <w:r w:rsidR="003D673F" w:rsidRPr="00AA0F36">
              <w:rPr>
                <w:rFonts w:cs="Arial"/>
                <w:sz w:val="20"/>
              </w:rPr>
              <w:t xml:space="preserve">No </w:t>
            </w:r>
            <w:r w:rsidR="003D673F" w:rsidRPr="00AA0F36">
              <w:rPr>
                <w:rFonts w:cs="Arial"/>
                <w:sz w:val="20"/>
              </w:rPr>
              <w:fldChar w:fldCharType="begin">
                <w:ffData>
                  <w:name w:val="Check48"/>
                  <w:enabled/>
                  <w:calcOnExit w:val="0"/>
                  <w:checkBox>
                    <w:sizeAuto/>
                    <w:default w:val="0"/>
                  </w:checkBox>
                </w:ffData>
              </w:fldChar>
            </w:r>
            <w:r w:rsidR="003D673F" w:rsidRPr="00AA0F36">
              <w:rPr>
                <w:rFonts w:cs="Arial"/>
                <w:sz w:val="20"/>
              </w:rPr>
              <w:instrText xml:space="preserve"> FORMCHECKBOX </w:instrText>
            </w:r>
            <w:r w:rsidR="00AE02E6">
              <w:rPr>
                <w:rFonts w:cs="Arial"/>
                <w:sz w:val="20"/>
              </w:rPr>
            </w:r>
            <w:r w:rsidR="00AE02E6">
              <w:rPr>
                <w:rFonts w:cs="Arial"/>
                <w:sz w:val="20"/>
              </w:rPr>
              <w:fldChar w:fldCharType="separate"/>
            </w:r>
            <w:r w:rsidR="003D673F" w:rsidRPr="00AA0F36">
              <w:rPr>
                <w:rFonts w:cs="Arial"/>
                <w:sz w:val="20"/>
              </w:rPr>
              <w:fldChar w:fldCharType="end"/>
            </w:r>
          </w:p>
          <w:p w:rsidR="001D2E46" w:rsidRPr="00AA0F36" w:rsidRDefault="001D2E46">
            <w:pPr>
              <w:rPr>
                <w:rFonts w:cs="Arial"/>
                <w:sz w:val="20"/>
              </w:rPr>
            </w:pPr>
            <w:r w:rsidRPr="00AA0F36">
              <w:rPr>
                <w:rFonts w:cs="Arial"/>
                <w:sz w:val="20"/>
              </w:rPr>
              <w:t>Magnetic hold open devices on doors? Yes</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No</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p>
          <w:p w:rsidR="00B959FA" w:rsidRPr="00AA0F36" w:rsidRDefault="00B959FA">
            <w:pPr>
              <w:rPr>
                <w:rFonts w:cs="Arial"/>
                <w:sz w:val="20"/>
              </w:rPr>
            </w:pPr>
          </w:p>
        </w:tc>
        <w:tc>
          <w:tcPr>
            <w:tcW w:w="2817" w:type="dxa"/>
            <w:gridSpan w:val="3"/>
          </w:tcPr>
          <w:p w:rsidR="003D673F" w:rsidRPr="00AA0F36" w:rsidRDefault="003D673F">
            <w:pPr>
              <w:rPr>
                <w:rFonts w:cs="Arial"/>
                <w:sz w:val="20"/>
              </w:rPr>
            </w:pPr>
            <w:r w:rsidRPr="00AA0F36">
              <w:rPr>
                <w:rFonts w:cs="Arial"/>
                <w:sz w:val="20"/>
              </w:rPr>
              <w:t xml:space="preserve">Do you have pressurized stairwells? </w:t>
            </w:r>
          </w:p>
          <w:p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p>
        </w:tc>
        <w:tc>
          <w:tcPr>
            <w:tcW w:w="2144" w:type="dxa"/>
            <w:gridSpan w:val="2"/>
          </w:tcPr>
          <w:p w:rsidR="003D673F" w:rsidRPr="00AA0F36" w:rsidRDefault="003D673F">
            <w:pPr>
              <w:rPr>
                <w:rFonts w:cs="Arial"/>
                <w:sz w:val="20"/>
              </w:rPr>
            </w:pPr>
            <w:r w:rsidRPr="00AA0F36">
              <w:rPr>
                <w:rFonts w:cs="Arial"/>
                <w:sz w:val="20"/>
              </w:rPr>
              <w:t xml:space="preserve">Is there interior roof access? </w:t>
            </w:r>
          </w:p>
          <w:p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ed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p>
          <w:p w:rsidR="003D673F" w:rsidRPr="00AA0F36" w:rsidRDefault="003D673F">
            <w:pPr>
              <w:rPr>
                <w:rFonts w:cs="Arial"/>
                <w:sz w:val="20"/>
              </w:rPr>
            </w:pPr>
            <w:r w:rsidRPr="00AA0F36">
              <w:rPr>
                <w:rFonts w:cs="Arial"/>
                <w:sz w:val="20"/>
              </w:rPr>
              <w:t xml:space="preserve">Where? </w:t>
            </w:r>
            <w:r w:rsidRPr="00AA0F36">
              <w:rPr>
                <w:rFonts w:cs="Arial"/>
                <w:sz w:val="20"/>
              </w:rPr>
              <w:fldChar w:fldCharType="begin">
                <w:ffData>
                  <w:name w:val="Text322"/>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p w:rsidR="0039688C" w:rsidRPr="00AA0F36" w:rsidRDefault="0039688C">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tc>
      </w:tr>
      <w:tr w:rsidR="003D673F" w:rsidRPr="00AA0F36" w:rsidTr="001952AD">
        <w:trPr>
          <w:gridBefore w:val="1"/>
          <w:gridAfter w:val="2"/>
          <w:wBefore w:w="14" w:type="dxa"/>
          <w:wAfter w:w="67" w:type="dxa"/>
          <w:cantSplit/>
          <w:trHeight w:hRule="exact" w:val="588"/>
          <w:jc w:val="center"/>
        </w:trPr>
        <w:tc>
          <w:tcPr>
            <w:tcW w:w="9279" w:type="dxa"/>
            <w:gridSpan w:val="14"/>
          </w:tcPr>
          <w:p w:rsidR="003D673F" w:rsidRPr="00AA0F36" w:rsidRDefault="003D673F">
            <w:pPr>
              <w:rPr>
                <w:rFonts w:cs="Arial"/>
                <w:sz w:val="20"/>
              </w:rPr>
            </w:pPr>
            <w:r w:rsidRPr="00AA0F36">
              <w:rPr>
                <w:rFonts w:cs="Arial"/>
                <w:sz w:val="20"/>
              </w:rPr>
              <w:t xml:space="preserve">Do all stairwells exit to the exterior? </w:t>
            </w:r>
          </w:p>
          <w:p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If no explain? </w:t>
            </w:r>
            <w:r w:rsidRPr="00AA0F36">
              <w:rPr>
                <w:rFonts w:cs="Arial"/>
                <w:sz w:val="20"/>
              </w:rPr>
              <w:fldChar w:fldCharType="begin">
                <w:ffData>
                  <w:name w:val="Text322"/>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p w:rsidR="003D673F" w:rsidRPr="00AA0F36" w:rsidRDefault="003D673F">
            <w:pPr>
              <w:rPr>
                <w:rFonts w:cs="Arial"/>
                <w:sz w:val="20"/>
              </w:rPr>
            </w:pPr>
          </w:p>
        </w:tc>
      </w:tr>
      <w:tr w:rsidR="003D673F" w:rsidRPr="00AA0F36" w:rsidTr="002F609E">
        <w:trPr>
          <w:gridBefore w:val="1"/>
          <w:gridAfter w:val="2"/>
          <w:wBefore w:w="14" w:type="dxa"/>
          <w:wAfter w:w="67" w:type="dxa"/>
          <w:cantSplit/>
          <w:trHeight w:hRule="exact" w:val="784"/>
          <w:jc w:val="center"/>
        </w:trPr>
        <w:tc>
          <w:tcPr>
            <w:tcW w:w="9279" w:type="dxa"/>
            <w:gridSpan w:val="14"/>
          </w:tcPr>
          <w:p w:rsidR="003D673F" w:rsidRPr="00AA0F36" w:rsidRDefault="003D673F">
            <w:pPr>
              <w:rPr>
                <w:rFonts w:cs="Arial"/>
                <w:sz w:val="20"/>
              </w:rPr>
            </w:pPr>
            <w:r w:rsidRPr="00AA0F36">
              <w:rPr>
                <w:rFonts w:cs="Arial"/>
                <w:sz w:val="20"/>
              </w:rPr>
              <w:t>Do you have hazardous materials stored on site?</w:t>
            </w:r>
          </w:p>
          <w:p w:rsidR="003D673F" w:rsidRPr="00AA0F36" w:rsidRDefault="003D673F">
            <w:pPr>
              <w:rPr>
                <w:rFonts w:cs="Arial"/>
                <w:sz w:val="20"/>
              </w:rPr>
            </w:pPr>
            <w:r w:rsidRPr="00AA0F36">
              <w:rPr>
                <w:rFonts w:cs="Arial"/>
                <w:sz w:val="20"/>
              </w:rPr>
              <w:t xml:space="preserve"> 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If yes, list the </w:t>
            </w:r>
            <w:r w:rsidR="002F609E" w:rsidRPr="00AA0F36">
              <w:rPr>
                <w:rFonts w:cs="Arial"/>
                <w:sz w:val="20"/>
              </w:rPr>
              <w:t>materials</w:t>
            </w:r>
            <w:r w:rsidR="009B7E81" w:rsidRPr="00AA0F36">
              <w:rPr>
                <w:rFonts w:cs="Arial"/>
                <w:sz w:val="20"/>
              </w:rPr>
              <w:t xml:space="preserve"> and there quantities</w:t>
            </w:r>
            <w:r w:rsidR="002F609E" w:rsidRPr="00AA0F36">
              <w:rPr>
                <w:rFonts w:cs="Arial"/>
                <w:sz w:val="20"/>
              </w:rPr>
              <w:t xml:space="preserve">: </w:t>
            </w:r>
            <w:r w:rsidR="002F609E" w:rsidRPr="00AA0F36">
              <w:rPr>
                <w:rFonts w:cs="Arial"/>
                <w:sz w:val="20"/>
              </w:rPr>
              <w:fldChar w:fldCharType="begin">
                <w:ffData>
                  <w:name w:val="Text322"/>
                  <w:enabled/>
                  <w:calcOnExit w:val="0"/>
                  <w:textInput/>
                </w:ffData>
              </w:fldChar>
            </w:r>
            <w:r w:rsidR="002F609E" w:rsidRPr="00AA0F36">
              <w:rPr>
                <w:rFonts w:cs="Arial"/>
                <w:sz w:val="20"/>
              </w:rPr>
              <w:instrText xml:space="preserve"> FORMTEXT </w:instrText>
            </w:r>
            <w:r w:rsidR="002F609E" w:rsidRPr="00AA0F36">
              <w:rPr>
                <w:rFonts w:cs="Arial"/>
                <w:sz w:val="20"/>
              </w:rPr>
            </w:r>
            <w:r w:rsidR="002F609E" w:rsidRPr="00AA0F36">
              <w:rPr>
                <w:rFonts w:cs="Arial"/>
                <w:sz w:val="20"/>
              </w:rPr>
              <w:fldChar w:fldCharType="separate"/>
            </w:r>
            <w:r w:rsidR="002F609E" w:rsidRPr="00AA0F36">
              <w:rPr>
                <w:rFonts w:cs="Arial"/>
                <w:noProof/>
                <w:sz w:val="20"/>
              </w:rPr>
              <w:t> </w:t>
            </w:r>
            <w:r w:rsidR="002F609E" w:rsidRPr="00AA0F36">
              <w:rPr>
                <w:rFonts w:cs="Arial"/>
                <w:noProof/>
                <w:sz w:val="20"/>
              </w:rPr>
              <w:t> </w:t>
            </w:r>
            <w:r w:rsidR="002F609E" w:rsidRPr="00AA0F36">
              <w:rPr>
                <w:rFonts w:cs="Arial"/>
                <w:noProof/>
                <w:sz w:val="20"/>
              </w:rPr>
              <w:t> </w:t>
            </w:r>
            <w:r w:rsidR="002F609E" w:rsidRPr="00AA0F36">
              <w:rPr>
                <w:rFonts w:cs="Arial"/>
                <w:noProof/>
                <w:sz w:val="20"/>
              </w:rPr>
              <w:t> </w:t>
            </w:r>
            <w:r w:rsidR="002F609E" w:rsidRPr="00AA0F36">
              <w:rPr>
                <w:rFonts w:cs="Arial"/>
                <w:noProof/>
                <w:sz w:val="20"/>
              </w:rPr>
              <w:t> </w:t>
            </w:r>
            <w:r w:rsidR="002F609E" w:rsidRPr="00AA0F36">
              <w:rPr>
                <w:rFonts w:cs="Arial"/>
                <w:sz w:val="20"/>
              </w:rPr>
              <w:fldChar w:fldCharType="end"/>
            </w:r>
          </w:p>
        </w:tc>
      </w:tr>
      <w:tr w:rsidR="003D673F" w:rsidRPr="00AA0F36" w:rsidTr="001952AD">
        <w:trPr>
          <w:gridBefore w:val="1"/>
          <w:gridAfter w:val="2"/>
          <w:wBefore w:w="14" w:type="dxa"/>
          <w:wAfter w:w="67" w:type="dxa"/>
          <w:cantSplit/>
          <w:jc w:val="center"/>
        </w:trPr>
        <w:tc>
          <w:tcPr>
            <w:tcW w:w="9279" w:type="dxa"/>
            <w:gridSpan w:val="14"/>
            <w:shd w:val="pct15" w:color="auto" w:fill="FFFFFF"/>
          </w:tcPr>
          <w:p w:rsidR="003D673F" w:rsidRPr="00AA0F36" w:rsidRDefault="003D673F">
            <w:pPr>
              <w:rPr>
                <w:rFonts w:cs="Arial"/>
                <w:sz w:val="20"/>
              </w:rPr>
            </w:pPr>
            <w:r w:rsidRPr="00AA0F36">
              <w:rPr>
                <w:rFonts w:cs="Arial"/>
                <w:b/>
                <w:sz w:val="20"/>
              </w:rPr>
              <w:t>Building Access</w:t>
            </w:r>
          </w:p>
        </w:tc>
      </w:tr>
      <w:tr w:rsidR="003D673F" w:rsidRPr="00AA0F36" w:rsidTr="001713CD">
        <w:trPr>
          <w:gridBefore w:val="1"/>
          <w:gridAfter w:val="2"/>
          <w:wBefore w:w="14" w:type="dxa"/>
          <w:wAfter w:w="67" w:type="dxa"/>
          <w:cantSplit/>
          <w:trHeight w:hRule="exact" w:val="227"/>
          <w:jc w:val="center"/>
        </w:trPr>
        <w:tc>
          <w:tcPr>
            <w:tcW w:w="1940" w:type="dxa"/>
            <w:gridSpan w:val="3"/>
          </w:tcPr>
          <w:p w:rsidR="003D673F" w:rsidRPr="00AA0F36" w:rsidRDefault="003D673F">
            <w:pPr>
              <w:rPr>
                <w:rFonts w:cs="Arial"/>
                <w:sz w:val="20"/>
              </w:rPr>
            </w:pPr>
            <w:r w:rsidRPr="00AA0F36">
              <w:rPr>
                <w:rFonts w:cs="Arial"/>
                <w:sz w:val="20"/>
              </w:rPr>
              <w:fldChar w:fldCharType="begin">
                <w:ffData>
                  <w:name w:val="Check12"/>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00B34E08" w:rsidRPr="00AA0F36">
              <w:rPr>
                <w:rFonts w:cs="Arial"/>
                <w:sz w:val="20"/>
              </w:rPr>
              <w:t xml:space="preserve"> </w:t>
            </w:r>
            <w:r w:rsidRPr="00AA0F36">
              <w:rPr>
                <w:rFonts w:cs="Arial"/>
                <w:sz w:val="20"/>
              </w:rPr>
              <w:t>Lock Box</w:t>
            </w:r>
          </w:p>
        </w:tc>
        <w:tc>
          <w:tcPr>
            <w:tcW w:w="1827" w:type="dxa"/>
            <w:gridSpan w:val="4"/>
          </w:tcPr>
          <w:p w:rsidR="003D673F" w:rsidRPr="00AA0F36" w:rsidRDefault="003D673F">
            <w:pPr>
              <w:tabs>
                <w:tab w:val="left" w:pos="767"/>
              </w:tabs>
              <w:rPr>
                <w:rFonts w:cs="Arial"/>
                <w:sz w:val="20"/>
              </w:rPr>
            </w:pPr>
            <w:r w:rsidRPr="00AA0F36">
              <w:rPr>
                <w:rFonts w:cs="Arial"/>
                <w:sz w:val="20"/>
              </w:rPr>
              <w:fldChar w:fldCharType="begin">
                <w:ffData>
                  <w:name w:val="Check13"/>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00696C8C" w:rsidRPr="00AA0F36">
              <w:rPr>
                <w:rFonts w:cs="Arial"/>
                <w:sz w:val="20"/>
              </w:rPr>
              <w:t xml:space="preserve">  CHUBB</w:t>
            </w:r>
          </w:p>
        </w:tc>
        <w:tc>
          <w:tcPr>
            <w:tcW w:w="5512" w:type="dxa"/>
            <w:gridSpan w:val="7"/>
          </w:tcPr>
          <w:p w:rsidR="003D673F" w:rsidRPr="00AA0F36" w:rsidRDefault="003D673F">
            <w:pPr>
              <w:rPr>
                <w:rFonts w:cs="Arial"/>
                <w:sz w:val="20"/>
              </w:rPr>
            </w:pPr>
            <w:r w:rsidRPr="00AA0F36">
              <w:rPr>
                <w:rFonts w:cs="Arial"/>
                <w:sz w:val="20"/>
              </w:rPr>
              <w:t xml:space="preserve">Location: </w:t>
            </w:r>
            <w:r w:rsidR="00B9145F" w:rsidRPr="00AA0F36">
              <w:rPr>
                <w:rFonts w:cs="Arial"/>
                <w:sz w:val="20"/>
              </w:rPr>
              <w:fldChar w:fldCharType="begin">
                <w:ffData>
                  <w:name w:val=""/>
                  <w:enabled/>
                  <w:calcOnExit w:val="0"/>
                  <w:helpText w:type="text" w:val="Refer to 22245"/>
                  <w:textInput/>
                </w:ffData>
              </w:fldChar>
            </w:r>
            <w:r w:rsidR="00B9145F" w:rsidRPr="00AA0F36">
              <w:rPr>
                <w:rFonts w:cs="Arial"/>
                <w:sz w:val="20"/>
              </w:rPr>
              <w:instrText xml:space="preserve"> FORMTEXT </w:instrText>
            </w:r>
            <w:r w:rsidR="00B9145F" w:rsidRPr="00AA0F36">
              <w:rPr>
                <w:rFonts w:cs="Arial"/>
                <w:sz w:val="20"/>
              </w:rPr>
            </w:r>
            <w:r w:rsidR="00B9145F"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B9145F" w:rsidRPr="00AA0F36">
              <w:rPr>
                <w:rFonts w:cs="Arial"/>
                <w:sz w:val="20"/>
              </w:rPr>
              <w:fldChar w:fldCharType="end"/>
            </w:r>
          </w:p>
        </w:tc>
      </w:tr>
      <w:tr w:rsidR="003D673F" w:rsidRPr="00AA0F36" w:rsidTr="001713CD">
        <w:trPr>
          <w:gridBefore w:val="2"/>
          <w:gridAfter w:val="1"/>
          <w:wBefore w:w="21" w:type="dxa"/>
          <w:wAfter w:w="52" w:type="dxa"/>
          <w:cantSplit/>
          <w:trHeight w:val="288"/>
          <w:jc w:val="center"/>
        </w:trPr>
        <w:tc>
          <w:tcPr>
            <w:tcW w:w="1944" w:type="dxa"/>
            <w:gridSpan w:val="3"/>
          </w:tcPr>
          <w:p w:rsidR="003D673F" w:rsidRPr="00AA0F36" w:rsidRDefault="003D673F">
            <w:pPr>
              <w:rPr>
                <w:rFonts w:cs="Arial"/>
                <w:sz w:val="20"/>
              </w:rPr>
            </w:pPr>
            <w:r w:rsidRPr="00AA0F36">
              <w:rPr>
                <w:rFonts w:cs="Arial"/>
                <w:sz w:val="20"/>
              </w:rPr>
              <w:fldChar w:fldCharType="begin">
                <w:ffData>
                  <w:name w:val="Check14"/>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00696C8C" w:rsidRPr="00AA0F36">
              <w:rPr>
                <w:rFonts w:cs="Arial"/>
                <w:sz w:val="20"/>
              </w:rPr>
              <w:t xml:space="preserve"> Entry Code      </w:t>
            </w:r>
          </w:p>
        </w:tc>
        <w:tc>
          <w:tcPr>
            <w:tcW w:w="1816" w:type="dxa"/>
            <w:gridSpan w:val="3"/>
          </w:tcPr>
          <w:p w:rsidR="003D673F" w:rsidRPr="00AA0F36" w:rsidRDefault="003D673F">
            <w:pPr>
              <w:tabs>
                <w:tab w:val="left" w:pos="767"/>
              </w:tabs>
              <w:rPr>
                <w:rFonts w:cs="Arial"/>
                <w:sz w:val="20"/>
              </w:rPr>
            </w:pPr>
            <w:r w:rsidRPr="00AA0F36">
              <w:rPr>
                <w:rFonts w:cs="Arial"/>
                <w:sz w:val="20"/>
              </w:rPr>
              <w:fldChar w:fldCharType="begin">
                <w:ffData>
                  <w:name w:val="Check15"/>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Other Type</w:t>
            </w:r>
          </w:p>
        </w:tc>
        <w:tc>
          <w:tcPr>
            <w:tcW w:w="5527" w:type="dxa"/>
            <w:gridSpan w:val="8"/>
          </w:tcPr>
          <w:p w:rsidR="003D673F" w:rsidRPr="00AA0F36" w:rsidRDefault="003D673F">
            <w:pPr>
              <w:rPr>
                <w:rFonts w:cs="Arial"/>
                <w:sz w:val="20"/>
              </w:rPr>
            </w:pPr>
          </w:p>
        </w:tc>
      </w:tr>
      <w:tr w:rsidR="003D673F" w:rsidRPr="00AA0F36" w:rsidTr="001952AD">
        <w:trPr>
          <w:gridAfter w:val="3"/>
          <w:wAfter w:w="97" w:type="dxa"/>
          <w:cantSplit/>
          <w:trHeight w:val="288"/>
          <w:jc w:val="center"/>
        </w:trPr>
        <w:tc>
          <w:tcPr>
            <w:tcW w:w="3781" w:type="dxa"/>
            <w:gridSpan w:val="8"/>
          </w:tcPr>
          <w:p w:rsidR="003D673F" w:rsidRPr="00AA0F36" w:rsidRDefault="003D673F">
            <w:pPr>
              <w:tabs>
                <w:tab w:val="left" w:pos="767"/>
              </w:tabs>
              <w:rPr>
                <w:rFonts w:cs="Arial"/>
                <w:sz w:val="20"/>
              </w:rPr>
            </w:pPr>
          </w:p>
        </w:tc>
        <w:tc>
          <w:tcPr>
            <w:tcW w:w="5482" w:type="dxa"/>
            <w:gridSpan w:val="6"/>
          </w:tcPr>
          <w:p w:rsidR="003D673F" w:rsidRPr="00AA0F36" w:rsidRDefault="003D673F">
            <w:pPr>
              <w:rPr>
                <w:rFonts w:cs="Arial"/>
                <w:sz w:val="20"/>
              </w:rPr>
            </w:pPr>
          </w:p>
        </w:tc>
      </w:tr>
      <w:tr w:rsidR="003D673F" w:rsidRPr="00AA0F36" w:rsidTr="001952AD">
        <w:trPr>
          <w:gridBefore w:val="1"/>
          <w:gridAfter w:val="2"/>
          <w:wBefore w:w="14" w:type="dxa"/>
          <w:wAfter w:w="67" w:type="dxa"/>
          <w:cantSplit/>
          <w:jc w:val="center"/>
        </w:trPr>
        <w:tc>
          <w:tcPr>
            <w:tcW w:w="9279" w:type="dxa"/>
            <w:gridSpan w:val="14"/>
            <w:shd w:val="pct15" w:color="auto" w:fill="FFFFFF"/>
          </w:tcPr>
          <w:p w:rsidR="003D673F" w:rsidRPr="00AA0F36" w:rsidRDefault="003D673F">
            <w:pPr>
              <w:rPr>
                <w:rFonts w:cs="Arial"/>
                <w:sz w:val="20"/>
              </w:rPr>
            </w:pPr>
            <w:r w:rsidRPr="00AA0F36">
              <w:rPr>
                <w:rFonts w:cs="Arial"/>
                <w:b/>
                <w:sz w:val="20"/>
              </w:rPr>
              <w:t>Onsite Building Information</w:t>
            </w:r>
          </w:p>
        </w:tc>
      </w:tr>
      <w:tr w:rsidR="001713CD" w:rsidRPr="00AA0F36" w:rsidTr="00631CE4">
        <w:trPr>
          <w:gridBefore w:val="1"/>
          <w:gridAfter w:val="2"/>
          <w:wBefore w:w="14" w:type="dxa"/>
          <w:wAfter w:w="67" w:type="dxa"/>
          <w:cantSplit/>
          <w:trHeight w:hRule="exact" w:val="227"/>
          <w:jc w:val="center"/>
        </w:trPr>
        <w:tc>
          <w:tcPr>
            <w:tcW w:w="3767" w:type="dxa"/>
            <w:gridSpan w:val="7"/>
          </w:tcPr>
          <w:p w:rsidR="001713CD" w:rsidRPr="00AA0F36" w:rsidRDefault="001713CD">
            <w:pPr>
              <w:rPr>
                <w:rFonts w:cs="Arial"/>
                <w:sz w:val="20"/>
              </w:rPr>
            </w:pPr>
            <w:r w:rsidRPr="00AA0F36">
              <w:rPr>
                <w:rFonts w:cs="Arial"/>
                <w:sz w:val="20"/>
              </w:rPr>
              <w:fldChar w:fldCharType="begin">
                <w:ffData>
                  <w:name w:val="Check23"/>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Fire Safety Plan</w:t>
            </w:r>
          </w:p>
        </w:tc>
        <w:tc>
          <w:tcPr>
            <w:tcW w:w="5512" w:type="dxa"/>
            <w:gridSpan w:val="7"/>
          </w:tcPr>
          <w:p w:rsidR="001713CD" w:rsidRPr="00AA0F36" w:rsidRDefault="001713CD">
            <w:pPr>
              <w:rPr>
                <w:rFonts w:cs="Arial"/>
                <w:sz w:val="20"/>
              </w:rPr>
            </w:pPr>
            <w:r w:rsidRPr="00AA0F36">
              <w:rPr>
                <w:rFonts w:cs="Arial"/>
                <w:sz w:val="20"/>
              </w:rPr>
              <w:t xml:space="preserve">Location:  </w:t>
            </w:r>
            <w:bookmarkStart w:id="32" w:name="Text426"/>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bookmarkEnd w:id="32"/>
          </w:p>
        </w:tc>
      </w:tr>
      <w:tr w:rsidR="00833A42" w:rsidRPr="00AA0F36" w:rsidTr="001952AD">
        <w:trPr>
          <w:gridBefore w:val="1"/>
          <w:gridAfter w:val="2"/>
          <w:wBefore w:w="14" w:type="dxa"/>
          <w:wAfter w:w="67" w:type="dxa"/>
          <w:cantSplit/>
          <w:trHeight w:hRule="exact" w:val="227"/>
          <w:jc w:val="center"/>
        </w:trPr>
        <w:tc>
          <w:tcPr>
            <w:tcW w:w="3767" w:type="dxa"/>
            <w:gridSpan w:val="7"/>
          </w:tcPr>
          <w:p w:rsidR="00833A42" w:rsidRPr="00AA0F36" w:rsidRDefault="00833A42" w:rsidP="003D673F">
            <w:pPr>
              <w:rPr>
                <w:rFonts w:cs="Arial"/>
                <w:sz w:val="20"/>
              </w:rPr>
            </w:pPr>
            <w:r w:rsidRPr="00AA0F36">
              <w:rPr>
                <w:rFonts w:cs="Arial"/>
                <w:sz w:val="20"/>
              </w:rPr>
              <w:fldChar w:fldCharType="begin">
                <w:ffData>
                  <w:name w:val="Check23"/>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WHMIS Information </w:t>
            </w:r>
          </w:p>
        </w:tc>
        <w:tc>
          <w:tcPr>
            <w:tcW w:w="5512" w:type="dxa"/>
            <w:gridSpan w:val="7"/>
          </w:tcPr>
          <w:p w:rsidR="00833A42" w:rsidRPr="00AA0F36" w:rsidRDefault="00833A42" w:rsidP="003D673F">
            <w:pPr>
              <w:rPr>
                <w:rFonts w:cs="Arial"/>
                <w:sz w:val="20"/>
              </w:rPr>
            </w:pPr>
            <w:r w:rsidRPr="00AA0F36">
              <w:rPr>
                <w:rFonts w:cs="Arial"/>
                <w:sz w:val="20"/>
              </w:rPr>
              <w:t xml:space="preserve">Location:  </w:t>
            </w:r>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r>
      <w:tr w:rsidR="003D673F" w:rsidRPr="00AA0F36" w:rsidTr="001952AD">
        <w:trPr>
          <w:gridBefore w:val="1"/>
          <w:gridAfter w:val="2"/>
          <w:wBefore w:w="14" w:type="dxa"/>
          <w:wAfter w:w="67" w:type="dxa"/>
          <w:cantSplit/>
          <w:trHeight w:hRule="exact" w:val="227"/>
          <w:jc w:val="center"/>
        </w:trPr>
        <w:tc>
          <w:tcPr>
            <w:tcW w:w="3767" w:type="dxa"/>
            <w:gridSpan w:val="7"/>
          </w:tcPr>
          <w:p w:rsidR="003D673F" w:rsidRPr="00AA0F36" w:rsidRDefault="003D673F">
            <w:pPr>
              <w:rPr>
                <w:rFonts w:cs="Arial"/>
                <w:sz w:val="20"/>
              </w:rPr>
            </w:pPr>
            <w:r w:rsidRPr="00AA0F36">
              <w:rPr>
                <w:rFonts w:cs="Arial"/>
                <w:sz w:val="20"/>
              </w:rPr>
              <w:fldChar w:fldCharType="begin">
                <w:ffData>
                  <w:name w:val="Check23"/>
                  <w:enabled/>
                  <w:calcOnExit w:val="0"/>
                  <w:checkBox>
                    <w:sizeAuto/>
                    <w:default w:val="0"/>
                  </w:checkBox>
                </w:ffData>
              </w:fldChar>
            </w:r>
            <w:r w:rsidRPr="00AA0F36">
              <w:rPr>
                <w:rFonts w:cs="Arial"/>
                <w:sz w:val="20"/>
              </w:rPr>
              <w:instrText xml:space="preserve"> FORMCHECKBOX </w:instrText>
            </w:r>
            <w:r w:rsidR="00AE02E6">
              <w:rPr>
                <w:rFonts w:cs="Arial"/>
                <w:sz w:val="20"/>
              </w:rPr>
            </w:r>
            <w:r w:rsidR="00AE02E6">
              <w:rPr>
                <w:rFonts w:cs="Arial"/>
                <w:sz w:val="20"/>
              </w:rPr>
              <w:fldChar w:fldCharType="separate"/>
            </w:r>
            <w:r w:rsidRPr="00AA0F36">
              <w:rPr>
                <w:rFonts w:cs="Arial"/>
                <w:sz w:val="20"/>
              </w:rPr>
              <w:fldChar w:fldCharType="end"/>
            </w:r>
            <w:r w:rsidRPr="00AA0F36">
              <w:rPr>
                <w:rFonts w:cs="Arial"/>
                <w:sz w:val="20"/>
              </w:rPr>
              <w:t xml:space="preserve">  Other </w:t>
            </w:r>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c>
          <w:tcPr>
            <w:tcW w:w="5512" w:type="dxa"/>
            <w:gridSpan w:val="7"/>
          </w:tcPr>
          <w:p w:rsidR="003D673F" w:rsidRPr="00AA0F36" w:rsidRDefault="003D673F">
            <w:pPr>
              <w:rPr>
                <w:rFonts w:cs="Arial"/>
                <w:sz w:val="20"/>
              </w:rPr>
            </w:pPr>
            <w:r w:rsidRPr="00AA0F36">
              <w:rPr>
                <w:rFonts w:cs="Arial"/>
                <w:sz w:val="20"/>
              </w:rPr>
              <w:t xml:space="preserve">Location:  </w:t>
            </w:r>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r>
      <w:tr w:rsidR="00405CBF" w:rsidRPr="00AA0F36" w:rsidTr="001952AD">
        <w:trPr>
          <w:gridBefore w:val="1"/>
          <w:gridAfter w:val="2"/>
          <w:wBefore w:w="14" w:type="dxa"/>
          <w:wAfter w:w="67" w:type="dxa"/>
          <w:cantSplit/>
          <w:jc w:val="center"/>
        </w:trPr>
        <w:tc>
          <w:tcPr>
            <w:tcW w:w="3767" w:type="dxa"/>
            <w:gridSpan w:val="7"/>
          </w:tcPr>
          <w:p w:rsidR="00405CBF" w:rsidRPr="00AA0F36" w:rsidRDefault="00405CBF">
            <w:pPr>
              <w:rPr>
                <w:rFonts w:cs="Arial"/>
                <w:sz w:val="20"/>
              </w:rPr>
            </w:pPr>
          </w:p>
        </w:tc>
        <w:tc>
          <w:tcPr>
            <w:tcW w:w="5512" w:type="dxa"/>
            <w:gridSpan w:val="7"/>
          </w:tcPr>
          <w:p w:rsidR="00405CBF" w:rsidRPr="00AA0F36" w:rsidRDefault="00405CBF">
            <w:pPr>
              <w:rPr>
                <w:rFonts w:cs="Arial"/>
                <w:sz w:val="20"/>
              </w:rPr>
            </w:pPr>
          </w:p>
        </w:tc>
      </w:tr>
      <w:tr w:rsidR="003D673F" w:rsidRPr="00AA0F36" w:rsidTr="001952AD">
        <w:trPr>
          <w:gridBefore w:val="1"/>
          <w:gridAfter w:val="2"/>
          <w:wBefore w:w="14" w:type="dxa"/>
          <w:wAfter w:w="67" w:type="dxa"/>
          <w:cantSplit/>
          <w:jc w:val="center"/>
        </w:trPr>
        <w:tc>
          <w:tcPr>
            <w:tcW w:w="9279" w:type="dxa"/>
            <w:gridSpan w:val="14"/>
            <w:shd w:val="pct15" w:color="auto" w:fill="FFFFFF"/>
          </w:tcPr>
          <w:p w:rsidR="003D673F" w:rsidRPr="00AA0F36" w:rsidRDefault="003D673F">
            <w:pPr>
              <w:rPr>
                <w:rFonts w:cs="Arial"/>
                <w:sz w:val="20"/>
              </w:rPr>
            </w:pPr>
            <w:r w:rsidRPr="00AA0F36">
              <w:rPr>
                <w:rFonts w:cs="Arial"/>
                <w:b/>
                <w:sz w:val="20"/>
              </w:rPr>
              <w:t>Occupant</w:t>
            </w:r>
            <w:r w:rsidR="00E36E57" w:rsidRPr="00AA0F36">
              <w:rPr>
                <w:rFonts w:cs="Arial"/>
                <w:b/>
                <w:sz w:val="20"/>
              </w:rPr>
              <w:t xml:space="preserve"> Load</w:t>
            </w:r>
          </w:p>
        </w:tc>
      </w:tr>
      <w:tr w:rsidR="003D673F" w:rsidRPr="00AA0F36" w:rsidTr="001713CD">
        <w:trPr>
          <w:gridBefore w:val="3"/>
          <w:gridAfter w:val="1"/>
          <w:wBefore w:w="47" w:type="dxa"/>
          <w:wAfter w:w="52" w:type="dxa"/>
          <w:cantSplit/>
          <w:trHeight w:hRule="exact" w:val="227"/>
          <w:jc w:val="center"/>
        </w:trPr>
        <w:tc>
          <w:tcPr>
            <w:tcW w:w="1944" w:type="dxa"/>
            <w:gridSpan w:val="3"/>
            <w:tcBorders>
              <w:bottom w:val="nil"/>
            </w:tcBorders>
          </w:tcPr>
          <w:p w:rsidR="003D673F" w:rsidRPr="00AA0F36" w:rsidRDefault="001713CD">
            <w:pPr>
              <w:rPr>
                <w:rFonts w:cs="Arial"/>
                <w:sz w:val="20"/>
              </w:rPr>
            </w:pPr>
            <w:r w:rsidRPr="00AA0F36">
              <w:rPr>
                <w:rFonts w:cs="Arial"/>
                <w:sz w:val="20"/>
              </w:rPr>
              <w:t>Residents/Occupants</w:t>
            </w:r>
          </w:p>
        </w:tc>
        <w:tc>
          <w:tcPr>
            <w:tcW w:w="2144" w:type="dxa"/>
            <w:gridSpan w:val="3"/>
            <w:vMerge w:val="restart"/>
          </w:tcPr>
          <w:p w:rsidR="003D673F" w:rsidRPr="00AA0F36" w:rsidRDefault="003D673F">
            <w:pPr>
              <w:rPr>
                <w:rFonts w:cs="Arial"/>
                <w:sz w:val="20"/>
              </w:rPr>
            </w:pPr>
            <w:r w:rsidRPr="00AA0F36">
              <w:rPr>
                <w:rFonts w:cs="Arial"/>
                <w:sz w:val="20"/>
              </w:rPr>
              <w:t xml:space="preserve">Total Number:  </w:t>
            </w:r>
            <w:r w:rsidRPr="00AA0F36">
              <w:rPr>
                <w:rFonts w:cs="Arial"/>
                <w:sz w:val="20"/>
              </w:rPr>
              <w:fldChar w:fldCharType="begin">
                <w:ffData>
                  <w:name w:val="Text435"/>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c>
          <w:tcPr>
            <w:tcW w:w="5173" w:type="dxa"/>
            <w:gridSpan w:val="7"/>
          </w:tcPr>
          <w:p w:rsidR="003D673F" w:rsidRPr="00AA0F36" w:rsidRDefault="003D673F">
            <w:pPr>
              <w:rPr>
                <w:rFonts w:cs="Arial"/>
                <w:sz w:val="20"/>
              </w:rPr>
            </w:pPr>
            <w:r w:rsidRPr="00AA0F36">
              <w:rPr>
                <w:rFonts w:cs="Arial"/>
                <w:sz w:val="20"/>
              </w:rPr>
              <w:t xml:space="preserve">Daytime approx. Number:   </w:t>
            </w:r>
            <w:r w:rsidRPr="00AA0F36">
              <w:rPr>
                <w:rFonts w:cs="Arial"/>
                <w:sz w:val="20"/>
              </w:rPr>
              <w:fldChar w:fldCharType="begin">
                <w:ffData>
                  <w:name w:val="Text43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r>
      <w:tr w:rsidR="003D673F" w:rsidRPr="00AA0F36" w:rsidTr="0039688C">
        <w:trPr>
          <w:gridBefore w:val="2"/>
          <w:wBefore w:w="21" w:type="dxa"/>
          <w:cantSplit/>
          <w:trHeight w:hRule="exact" w:val="307"/>
          <w:jc w:val="center"/>
        </w:trPr>
        <w:tc>
          <w:tcPr>
            <w:tcW w:w="1970" w:type="dxa"/>
            <w:gridSpan w:val="4"/>
            <w:tcBorders>
              <w:top w:val="nil"/>
            </w:tcBorders>
          </w:tcPr>
          <w:p w:rsidR="003D673F" w:rsidRPr="00AA0F36" w:rsidRDefault="003D673F">
            <w:pPr>
              <w:rPr>
                <w:rFonts w:cs="Arial"/>
                <w:sz w:val="20"/>
              </w:rPr>
            </w:pPr>
          </w:p>
        </w:tc>
        <w:tc>
          <w:tcPr>
            <w:tcW w:w="2144" w:type="dxa"/>
            <w:gridSpan w:val="3"/>
            <w:vMerge/>
          </w:tcPr>
          <w:p w:rsidR="003D673F" w:rsidRPr="00AA0F36" w:rsidRDefault="003D673F">
            <w:pPr>
              <w:rPr>
                <w:rFonts w:cs="Arial"/>
                <w:sz w:val="20"/>
              </w:rPr>
            </w:pPr>
          </w:p>
        </w:tc>
        <w:tc>
          <w:tcPr>
            <w:tcW w:w="5225" w:type="dxa"/>
            <w:gridSpan w:val="8"/>
          </w:tcPr>
          <w:p w:rsidR="003D673F" w:rsidRPr="00AA0F36" w:rsidRDefault="003D673F">
            <w:pPr>
              <w:rPr>
                <w:rFonts w:cs="Arial"/>
                <w:sz w:val="20"/>
              </w:rPr>
            </w:pPr>
            <w:r w:rsidRPr="00AA0F36">
              <w:rPr>
                <w:rFonts w:cs="Arial"/>
                <w:sz w:val="20"/>
              </w:rPr>
              <w:t xml:space="preserve">Evenings approx. Number:  </w:t>
            </w:r>
            <w:r w:rsidR="0039688C" w:rsidRPr="00AA0F36">
              <w:rPr>
                <w:rFonts w:cs="Arial"/>
                <w:sz w:val="20"/>
              </w:rPr>
              <w:fldChar w:fldCharType="begin">
                <w:ffData>
                  <w:name w:val="Text643"/>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r>
    </w:tbl>
    <w:p w:rsidR="00A87BE1" w:rsidRPr="00AA0F36" w:rsidRDefault="00A87BE1" w:rsidP="00182D06">
      <w:pPr>
        <w:jc w:val="center"/>
        <w:rPr>
          <w:rFonts w:cs="Arial"/>
          <w:b/>
        </w:rPr>
      </w:pPr>
    </w:p>
    <w:p w:rsidR="003D673F" w:rsidRPr="00AA0F36" w:rsidRDefault="00A87BE1" w:rsidP="00182D06">
      <w:pPr>
        <w:jc w:val="center"/>
        <w:rPr>
          <w:rFonts w:cs="Arial"/>
          <w:b/>
        </w:rPr>
      </w:pPr>
      <w:r w:rsidRPr="00AA0F36">
        <w:rPr>
          <w:rFonts w:cs="Arial"/>
          <w:b/>
        </w:rPr>
        <w:br w:type="page"/>
      </w:r>
      <w:r w:rsidR="003D673F" w:rsidRPr="00AA0F36">
        <w:rPr>
          <w:rFonts w:cs="Arial"/>
          <w:b/>
        </w:rPr>
        <w:lastRenderedPageBreak/>
        <w:t>ALARMS &amp; EVACUATION SYSTEMS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90"/>
        <w:gridCol w:w="810"/>
        <w:gridCol w:w="4680"/>
      </w:tblGrid>
      <w:tr w:rsidR="00315E15" w:rsidRPr="00AA0F36" w:rsidTr="00014446">
        <w:trPr>
          <w:cantSplit/>
          <w:trHeight w:val="242"/>
          <w:jc w:val="center"/>
        </w:trPr>
        <w:tc>
          <w:tcPr>
            <w:tcW w:w="9360" w:type="dxa"/>
            <w:gridSpan w:val="5"/>
            <w:shd w:val="pct15" w:color="auto" w:fill="FFFFFF"/>
          </w:tcPr>
          <w:p w:rsidR="00315E15" w:rsidRPr="00AA0F36" w:rsidRDefault="00315E15" w:rsidP="00014446">
            <w:pPr>
              <w:rPr>
                <w:rFonts w:cs="Arial"/>
                <w:sz w:val="18"/>
                <w:szCs w:val="18"/>
              </w:rPr>
            </w:pPr>
            <w:r w:rsidRPr="00AA0F36">
              <w:rPr>
                <w:rFonts w:cs="Arial"/>
                <w:b/>
                <w:sz w:val="18"/>
                <w:szCs w:val="18"/>
              </w:rPr>
              <w:t>Alarm Systems</w:t>
            </w:r>
          </w:p>
        </w:tc>
      </w:tr>
      <w:tr w:rsidR="00315E15" w:rsidRPr="00AA0F36" w:rsidTr="00014446">
        <w:trPr>
          <w:cantSplit/>
          <w:jc w:val="center"/>
        </w:trPr>
        <w:tc>
          <w:tcPr>
            <w:tcW w:w="3870" w:type="dxa"/>
            <w:gridSpan w:val="3"/>
          </w:tcPr>
          <w:p w:rsidR="00315E15" w:rsidRPr="00AA0F36" w:rsidRDefault="00315E15" w:rsidP="00014446">
            <w:pPr>
              <w:rPr>
                <w:rFonts w:cs="Arial"/>
                <w:sz w:val="18"/>
                <w:szCs w:val="18"/>
              </w:rPr>
            </w:pPr>
            <w:r w:rsidRPr="00AA0F36">
              <w:rPr>
                <w:rFonts w:cs="Arial"/>
                <w:sz w:val="18"/>
                <w:szCs w:val="18"/>
              </w:rPr>
              <w:fldChar w:fldCharType="begin">
                <w:ffData>
                  <w:name w:val="Check25"/>
                  <w:enabled/>
                  <w:calcOnExit w:val="0"/>
                  <w:checkBox>
                    <w:sizeAuto/>
                    <w:default w:val="0"/>
                  </w:checkBox>
                </w:ffData>
              </w:fldChar>
            </w:r>
            <w:bookmarkStart w:id="33" w:name="Check25"/>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33"/>
            <w:r w:rsidRPr="00AA0F36">
              <w:rPr>
                <w:rFonts w:cs="Arial"/>
                <w:sz w:val="18"/>
                <w:szCs w:val="18"/>
              </w:rPr>
              <w:t xml:space="preserve">  Main Fire Alarm Control Panel </w:t>
            </w:r>
          </w:p>
        </w:tc>
        <w:tc>
          <w:tcPr>
            <w:tcW w:w="5490" w:type="dxa"/>
            <w:gridSpan w:val="2"/>
          </w:tcPr>
          <w:p w:rsidR="00315E15" w:rsidRPr="00AA0F36" w:rsidRDefault="00315E15" w:rsidP="00014446">
            <w:pPr>
              <w:rPr>
                <w:rFonts w:cs="Arial"/>
                <w:sz w:val="18"/>
                <w:szCs w:val="18"/>
              </w:rPr>
            </w:pPr>
            <w:r w:rsidRPr="00AA0F36">
              <w:rPr>
                <w:rFonts w:cs="Arial"/>
                <w:sz w:val="18"/>
                <w:szCs w:val="18"/>
              </w:rPr>
              <w:t>Location:</w:t>
            </w:r>
            <w:r w:rsidRPr="00AA0F36">
              <w:rPr>
                <w:rFonts w:cs="Arial"/>
                <w:sz w:val="16"/>
                <w:szCs w:val="16"/>
              </w:rPr>
              <w:fldChar w:fldCharType="begin">
                <w:ffData>
                  <w:name w:val="Text438"/>
                  <w:enabled/>
                  <w:calcOnExit w:val="0"/>
                  <w:textInput/>
                </w:ffData>
              </w:fldChar>
            </w:r>
            <w:bookmarkStart w:id="34" w:name="Text43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cs="Arial"/>
                <w:sz w:val="16"/>
                <w:szCs w:val="16"/>
              </w:rPr>
              <w:fldChar w:fldCharType="end"/>
            </w:r>
            <w:bookmarkEnd w:id="34"/>
          </w:p>
        </w:tc>
      </w:tr>
      <w:tr w:rsidR="00315E15" w:rsidRPr="00AA0F36" w:rsidTr="00014446">
        <w:trPr>
          <w:cantSplit/>
          <w:jc w:val="center"/>
        </w:trPr>
        <w:tc>
          <w:tcPr>
            <w:tcW w:w="3870" w:type="dxa"/>
            <w:gridSpan w:val="3"/>
          </w:tcPr>
          <w:p w:rsidR="00315E15" w:rsidRPr="00AA0F36" w:rsidRDefault="00315E15" w:rsidP="00014446">
            <w:pPr>
              <w:rPr>
                <w:rFonts w:cs="Arial"/>
                <w:sz w:val="18"/>
                <w:szCs w:val="18"/>
              </w:rPr>
            </w:pPr>
            <w:r w:rsidRPr="00AA0F36">
              <w:rPr>
                <w:rFonts w:cs="Arial"/>
                <w:sz w:val="18"/>
                <w:szCs w:val="18"/>
              </w:rPr>
              <w:fldChar w:fldCharType="begin">
                <w:ffData>
                  <w:name w:val="Check26"/>
                  <w:enabled/>
                  <w:calcOnExit w:val="0"/>
                  <w:checkBox>
                    <w:sizeAuto/>
                    <w:default w:val="0"/>
                  </w:checkBox>
                </w:ffData>
              </w:fldChar>
            </w:r>
            <w:bookmarkStart w:id="35" w:name="Check26"/>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35"/>
            <w:r w:rsidRPr="00AA0F36">
              <w:rPr>
                <w:rFonts w:cs="Arial"/>
                <w:sz w:val="18"/>
                <w:szCs w:val="18"/>
              </w:rPr>
              <w:t xml:space="preserve">  Annunciator Panel Location</w:t>
            </w:r>
          </w:p>
        </w:tc>
        <w:tc>
          <w:tcPr>
            <w:tcW w:w="5490" w:type="dxa"/>
            <w:gridSpan w:val="2"/>
          </w:tcPr>
          <w:p w:rsidR="00315E15" w:rsidRPr="00AA0F36" w:rsidRDefault="00315E15" w:rsidP="00014446">
            <w:pPr>
              <w:rPr>
                <w:rFonts w:cs="Arial"/>
                <w:sz w:val="18"/>
                <w:szCs w:val="18"/>
              </w:rPr>
            </w:pPr>
            <w:r w:rsidRPr="00AA0F36">
              <w:rPr>
                <w:rFonts w:cs="Arial"/>
                <w:sz w:val="18"/>
                <w:szCs w:val="18"/>
              </w:rPr>
              <w:t>Location(s):</w:t>
            </w:r>
            <w:r w:rsidR="0039688C" w:rsidRPr="00AA0F36">
              <w:rPr>
                <w:rFonts w:cs="Arial"/>
                <w:sz w:val="18"/>
                <w:szCs w:val="18"/>
              </w:rPr>
              <w:t xml:space="preserve"> </w:t>
            </w:r>
            <w:r w:rsidR="0039688C" w:rsidRPr="00AA0F36">
              <w:rPr>
                <w:rFonts w:cs="Arial"/>
                <w:sz w:val="20"/>
              </w:rPr>
              <w:fldChar w:fldCharType="begin">
                <w:ffData>
                  <w:name w:val="Text643"/>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r>
      <w:tr w:rsidR="00315E15" w:rsidRPr="00AA0F36" w:rsidTr="00014446">
        <w:trPr>
          <w:cantSplit/>
          <w:jc w:val="center"/>
        </w:trPr>
        <w:tc>
          <w:tcPr>
            <w:tcW w:w="9360" w:type="dxa"/>
            <w:gridSpan w:val="5"/>
          </w:tcPr>
          <w:p w:rsidR="00315E15" w:rsidRPr="00AA0F36" w:rsidRDefault="00315E15" w:rsidP="00014446">
            <w:pPr>
              <w:rPr>
                <w:rFonts w:cs="Arial"/>
                <w:b/>
                <w:sz w:val="18"/>
                <w:szCs w:val="18"/>
              </w:rPr>
            </w:pPr>
            <w:r w:rsidRPr="00AA0F36">
              <w:rPr>
                <w:rFonts w:cs="Arial"/>
                <w:b/>
                <w:sz w:val="18"/>
                <w:szCs w:val="18"/>
              </w:rPr>
              <w:t>Type of Alarm (Check the appropriate box below.)</w:t>
            </w:r>
          </w:p>
        </w:tc>
      </w:tr>
      <w:tr w:rsidR="00315E15" w:rsidRPr="00AA0F36" w:rsidTr="00014446">
        <w:trPr>
          <w:cantSplit/>
          <w:jc w:val="center"/>
        </w:trPr>
        <w:tc>
          <w:tcPr>
            <w:tcW w:w="3870" w:type="dxa"/>
            <w:gridSpan w:val="3"/>
          </w:tcPr>
          <w:p w:rsidR="00315E15" w:rsidRPr="00AA0F36" w:rsidRDefault="00315E15" w:rsidP="00014446">
            <w:pPr>
              <w:rPr>
                <w:rFonts w:cs="Arial"/>
                <w:sz w:val="18"/>
                <w:szCs w:val="18"/>
              </w:rPr>
            </w:pPr>
            <w:r w:rsidRPr="00AA0F36">
              <w:rPr>
                <w:rFonts w:cs="Arial"/>
                <w:sz w:val="18"/>
                <w:szCs w:val="18"/>
              </w:rPr>
              <w:fldChar w:fldCharType="begin">
                <w:ffData>
                  <w:name w:val="Check28"/>
                  <w:enabled/>
                  <w:calcOnExit w:val="0"/>
                  <w:checkBox>
                    <w:sizeAuto/>
                    <w:default w:val="0"/>
                  </w:checkBox>
                </w:ffData>
              </w:fldChar>
            </w:r>
            <w:bookmarkStart w:id="36" w:name="Check28"/>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36"/>
            <w:r w:rsidRPr="00AA0F36">
              <w:rPr>
                <w:rFonts w:cs="Arial"/>
                <w:sz w:val="18"/>
                <w:szCs w:val="18"/>
              </w:rPr>
              <w:t xml:space="preserve">  Two Stage Fire Alarm System</w:t>
            </w:r>
          </w:p>
          <w:p w:rsidR="00315E15" w:rsidRPr="00AA0F36" w:rsidRDefault="00315E15" w:rsidP="00014446">
            <w:pPr>
              <w:rPr>
                <w:rFonts w:cs="Arial"/>
                <w:sz w:val="18"/>
                <w:szCs w:val="18"/>
              </w:rPr>
            </w:pPr>
            <w:r w:rsidRPr="00AA0F36">
              <w:rPr>
                <w:rFonts w:cs="Arial"/>
                <w:sz w:val="18"/>
                <w:szCs w:val="18"/>
              </w:rPr>
              <w:t xml:space="preserve">Make: </w:t>
            </w:r>
            <w:r w:rsidRPr="00AA0F36">
              <w:rPr>
                <w:rFonts w:cs="Arial"/>
                <w:sz w:val="16"/>
                <w:szCs w:val="16"/>
              </w:rPr>
              <w:fldChar w:fldCharType="begin">
                <w:ffData>
                  <w:name w:val="Text798"/>
                  <w:enabled/>
                  <w:calcOnExit w:val="0"/>
                  <w:textInput/>
                </w:ffData>
              </w:fldChar>
            </w:r>
            <w:bookmarkStart w:id="37" w:name="Text79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cs="Arial"/>
                <w:sz w:val="16"/>
                <w:szCs w:val="16"/>
              </w:rPr>
              <w:fldChar w:fldCharType="end"/>
            </w:r>
            <w:bookmarkEnd w:id="37"/>
          </w:p>
          <w:p w:rsidR="00315E15" w:rsidRPr="00AA0F36" w:rsidRDefault="00315E15" w:rsidP="00014446">
            <w:pPr>
              <w:rPr>
                <w:rFonts w:cs="Arial"/>
                <w:sz w:val="18"/>
                <w:szCs w:val="18"/>
              </w:rPr>
            </w:pPr>
            <w:r w:rsidRPr="00AA0F36">
              <w:rPr>
                <w:rFonts w:cs="Arial"/>
                <w:sz w:val="18"/>
                <w:szCs w:val="18"/>
              </w:rPr>
              <w:t xml:space="preserve">Model: </w:t>
            </w:r>
            <w:r w:rsidRPr="00AA0F36">
              <w:rPr>
                <w:rFonts w:cs="Arial"/>
                <w:sz w:val="16"/>
                <w:szCs w:val="16"/>
              </w:rPr>
              <w:fldChar w:fldCharType="begin">
                <w:ffData>
                  <w:name w:val="Text799"/>
                  <w:enabled/>
                  <w:calcOnExit w:val="0"/>
                  <w:textInput/>
                </w:ffData>
              </w:fldChar>
            </w:r>
            <w:bookmarkStart w:id="38" w:name="Text79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cs="Arial"/>
                <w:sz w:val="16"/>
                <w:szCs w:val="16"/>
              </w:rPr>
              <w:fldChar w:fldCharType="end"/>
            </w:r>
            <w:bookmarkEnd w:id="38"/>
          </w:p>
        </w:tc>
        <w:tc>
          <w:tcPr>
            <w:tcW w:w="5490" w:type="dxa"/>
            <w:gridSpan w:val="2"/>
          </w:tcPr>
          <w:p w:rsidR="00315E15" w:rsidRPr="00AA0F36" w:rsidRDefault="00315E15" w:rsidP="00014446">
            <w:pPr>
              <w:rPr>
                <w:rFonts w:cs="Arial"/>
                <w:sz w:val="18"/>
                <w:szCs w:val="18"/>
              </w:rPr>
            </w:pPr>
            <w:r w:rsidRPr="00AA0F36">
              <w:rPr>
                <w:rFonts w:cs="Arial"/>
                <w:sz w:val="18"/>
                <w:szCs w:val="18"/>
              </w:rPr>
              <w:fldChar w:fldCharType="begin">
                <w:ffData>
                  <w:name w:val="Check32"/>
                  <w:enabled/>
                  <w:calcOnExit w:val="0"/>
                  <w:checkBox>
                    <w:sizeAuto/>
                    <w:default w:val="0"/>
                  </w:checkBox>
                </w:ffData>
              </w:fldChar>
            </w:r>
            <w:bookmarkStart w:id="39" w:name="Check32"/>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39"/>
            <w:r w:rsidRPr="00AA0F36">
              <w:rPr>
                <w:rFonts w:cs="Arial"/>
                <w:sz w:val="18"/>
                <w:szCs w:val="18"/>
              </w:rPr>
              <w:t xml:space="preserve">  Interconnected Smoke Alarms</w:t>
            </w:r>
            <w:r w:rsidR="0039688C" w:rsidRPr="00AA0F36">
              <w:rPr>
                <w:rFonts w:cs="Arial"/>
                <w:sz w:val="18"/>
                <w:szCs w:val="18"/>
              </w:rPr>
              <w:t xml:space="preserve"> </w:t>
            </w:r>
          </w:p>
        </w:tc>
      </w:tr>
      <w:tr w:rsidR="00315E15" w:rsidRPr="00AA0F36" w:rsidTr="00014446">
        <w:trPr>
          <w:cantSplit/>
          <w:trHeight w:val="361"/>
          <w:jc w:val="center"/>
        </w:trPr>
        <w:tc>
          <w:tcPr>
            <w:tcW w:w="1980" w:type="dxa"/>
          </w:tcPr>
          <w:p w:rsidR="00315E15" w:rsidRPr="00AA0F36" w:rsidRDefault="00315E15" w:rsidP="00014446">
            <w:pPr>
              <w:rPr>
                <w:rFonts w:cs="Arial"/>
                <w:sz w:val="18"/>
                <w:szCs w:val="18"/>
              </w:rPr>
            </w:pPr>
            <w:r w:rsidRPr="00AA0F36">
              <w:rPr>
                <w:rFonts w:cs="Arial"/>
                <w:sz w:val="18"/>
                <w:szCs w:val="18"/>
              </w:rPr>
              <w:fldChar w:fldCharType="begin">
                <w:ffData>
                  <w:name w:val="Check33"/>
                  <w:enabled/>
                  <w:calcOnExit w:val="0"/>
                  <w:checkBox>
                    <w:sizeAuto/>
                    <w:default w:val="0"/>
                  </w:checkBox>
                </w:ffData>
              </w:fldChar>
            </w:r>
            <w:bookmarkStart w:id="40" w:name="Check33"/>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40"/>
            <w:r w:rsidRPr="00AA0F36">
              <w:rPr>
                <w:rFonts w:cs="Arial"/>
                <w:sz w:val="18"/>
                <w:szCs w:val="18"/>
              </w:rPr>
              <w:t xml:space="preserve">  Security/Intrusion </w:t>
            </w:r>
          </w:p>
        </w:tc>
        <w:tc>
          <w:tcPr>
            <w:tcW w:w="1890" w:type="dxa"/>
            <w:gridSpan w:val="2"/>
          </w:tcPr>
          <w:p w:rsidR="00315E15" w:rsidRPr="00AA0F36" w:rsidRDefault="00315E15" w:rsidP="00014446">
            <w:pPr>
              <w:rPr>
                <w:rFonts w:cs="Arial"/>
                <w:sz w:val="18"/>
                <w:szCs w:val="18"/>
              </w:rPr>
            </w:pPr>
            <w:r w:rsidRPr="00AA0F36">
              <w:rPr>
                <w:rFonts w:cs="Arial"/>
                <w:sz w:val="18"/>
                <w:szCs w:val="18"/>
              </w:rPr>
              <w:fldChar w:fldCharType="begin">
                <w:ffData>
                  <w:name w:val="Check31"/>
                  <w:enabled/>
                  <w:calcOnExit w:val="0"/>
                  <w:checkBox>
                    <w:sizeAuto/>
                    <w:default w:val="0"/>
                  </w:checkBox>
                </w:ffData>
              </w:fldChar>
            </w:r>
            <w:bookmarkStart w:id="41" w:name="Check31"/>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41"/>
            <w:r w:rsidRPr="00AA0F36">
              <w:rPr>
                <w:rFonts w:cs="Arial"/>
                <w:sz w:val="18"/>
                <w:szCs w:val="18"/>
              </w:rPr>
              <w:t xml:space="preserve">  Partial System</w:t>
            </w:r>
          </w:p>
        </w:tc>
        <w:tc>
          <w:tcPr>
            <w:tcW w:w="5490" w:type="dxa"/>
            <w:gridSpan w:val="2"/>
          </w:tcPr>
          <w:p w:rsidR="00315E15" w:rsidRPr="00AA0F36" w:rsidRDefault="00315E15" w:rsidP="00014446">
            <w:pPr>
              <w:rPr>
                <w:rFonts w:cs="Arial"/>
                <w:sz w:val="18"/>
                <w:szCs w:val="18"/>
              </w:rPr>
            </w:pPr>
            <w:r w:rsidRPr="00AA0F36">
              <w:rPr>
                <w:rFonts w:cs="Arial"/>
                <w:sz w:val="18"/>
                <w:szCs w:val="18"/>
              </w:rPr>
              <w:fldChar w:fldCharType="begin">
                <w:ffData>
                  <w:name w:val="Check32"/>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Sprinkler System used as Fire Alarm</w:t>
            </w:r>
          </w:p>
        </w:tc>
      </w:tr>
      <w:tr w:rsidR="003D673F" w:rsidRPr="00AA0F36">
        <w:trPr>
          <w:cantSplit/>
          <w:jc w:val="center"/>
        </w:trPr>
        <w:tc>
          <w:tcPr>
            <w:tcW w:w="9360" w:type="dxa"/>
            <w:gridSpan w:val="5"/>
            <w:shd w:val="pct15" w:color="auto" w:fill="FFFFFF"/>
          </w:tcPr>
          <w:p w:rsidR="003D673F" w:rsidRPr="00AA0F36" w:rsidRDefault="003D673F">
            <w:pPr>
              <w:rPr>
                <w:rFonts w:cs="Arial"/>
                <w:b/>
                <w:sz w:val="18"/>
                <w:szCs w:val="18"/>
              </w:rPr>
            </w:pPr>
            <w:r w:rsidRPr="00AA0F36">
              <w:rPr>
                <w:rFonts w:cs="Arial"/>
                <w:b/>
                <w:sz w:val="18"/>
                <w:szCs w:val="18"/>
              </w:rPr>
              <w:t xml:space="preserve">Fire Protection Devices </w:t>
            </w:r>
            <w:r w:rsidRPr="00AA0F36">
              <w:rPr>
                <w:rFonts w:cs="Arial"/>
                <w:sz w:val="18"/>
                <w:szCs w:val="18"/>
              </w:rPr>
              <w:t>(Check any that are present in your building)</w:t>
            </w:r>
          </w:p>
        </w:tc>
      </w:tr>
      <w:tr w:rsidR="003D673F" w:rsidRPr="00AA0F36">
        <w:trPr>
          <w:cantSplit/>
          <w:jc w:val="center"/>
        </w:trPr>
        <w:tc>
          <w:tcPr>
            <w:tcW w:w="4680" w:type="dxa"/>
            <w:gridSpan w:val="4"/>
          </w:tcPr>
          <w:p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bookmarkStart w:id="42" w:name="Check35"/>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42"/>
            <w:r w:rsidRPr="00AA0F36">
              <w:rPr>
                <w:rFonts w:cs="Arial"/>
                <w:sz w:val="18"/>
                <w:szCs w:val="18"/>
              </w:rPr>
              <w:t xml:space="preserve">  Smoke Alarms (Battery or hardwire</w:t>
            </w:r>
            <w:r w:rsidR="009904D5" w:rsidRPr="00AA0F36">
              <w:rPr>
                <w:rFonts w:cs="Arial"/>
                <w:sz w:val="18"/>
                <w:szCs w:val="18"/>
              </w:rPr>
              <w:t xml:space="preserve">d </w:t>
            </w:r>
            <w:r w:rsidRPr="00AA0F36">
              <w:rPr>
                <w:rFonts w:cs="Arial"/>
                <w:sz w:val="18"/>
                <w:szCs w:val="18"/>
              </w:rPr>
              <w:t>units)</w:t>
            </w:r>
          </w:p>
        </w:tc>
        <w:tc>
          <w:tcPr>
            <w:tcW w:w="4680" w:type="dxa"/>
          </w:tcPr>
          <w:p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00452E4D" w:rsidRPr="00AA0F36">
              <w:rPr>
                <w:rFonts w:cs="Arial"/>
                <w:sz w:val="18"/>
                <w:szCs w:val="18"/>
              </w:rPr>
              <w:t xml:space="preserve">  </w:t>
            </w:r>
            <w:r w:rsidRPr="00AA0F36">
              <w:rPr>
                <w:rFonts w:cs="Arial"/>
                <w:sz w:val="18"/>
                <w:szCs w:val="18"/>
              </w:rPr>
              <w:t>Emergency Lighting (Battery powered)</w:t>
            </w:r>
          </w:p>
        </w:tc>
      </w:tr>
      <w:tr w:rsidR="003D673F" w:rsidRPr="00AA0F36">
        <w:trPr>
          <w:cantSplit/>
          <w:trHeight w:val="216"/>
          <w:jc w:val="center"/>
        </w:trPr>
        <w:tc>
          <w:tcPr>
            <w:tcW w:w="4680" w:type="dxa"/>
            <w:gridSpan w:val="4"/>
          </w:tcPr>
          <w:p w:rsidR="003D673F" w:rsidRPr="00AA0F36" w:rsidRDefault="003D673F">
            <w:pPr>
              <w:rPr>
                <w:rFonts w:cs="Arial"/>
                <w:sz w:val="18"/>
                <w:szCs w:val="18"/>
              </w:rPr>
            </w:pPr>
            <w:r w:rsidRPr="00AA0F36">
              <w:rPr>
                <w:rFonts w:cs="Arial"/>
                <w:sz w:val="18"/>
                <w:szCs w:val="18"/>
              </w:rPr>
              <w:fldChar w:fldCharType="begin">
                <w:ffData>
                  <w:name w:val="Check36"/>
                  <w:enabled/>
                  <w:calcOnExit w:val="0"/>
                  <w:checkBox>
                    <w:sizeAuto/>
                    <w:default w:val="0"/>
                  </w:checkBox>
                </w:ffData>
              </w:fldChar>
            </w:r>
            <w:bookmarkStart w:id="43" w:name="Check36"/>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43"/>
            <w:r w:rsidRPr="00AA0F36">
              <w:rPr>
                <w:rFonts w:cs="Arial"/>
                <w:sz w:val="18"/>
                <w:szCs w:val="18"/>
              </w:rPr>
              <w:t xml:space="preserve">  Smoke Detectors (Alarm System)</w:t>
            </w:r>
          </w:p>
        </w:tc>
        <w:tc>
          <w:tcPr>
            <w:tcW w:w="4680" w:type="dxa"/>
          </w:tcPr>
          <w:p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Carbon Monoxide Detectors</w:t>
            </w:r>
          </w:p>
        </w:tc>
      </w:tr>
      <w:tr w:rsidR="003D673F" w:rsidRPr="00AA0F36">
        <w:trPr>
          <w:cantSplit/>
          <w:jc w:val="center"/>
        </w:trPr>
        <w:tc>
          <w:tcPr>
            <w:tcW w:w="4680" w:type="dxa"/>
            <w:gridSpan w:val="4"/>
          </w:tcPr>
          <w:p w:rsidR="003D673F" w:rsidRPr="00AA0F36" w:rsidRDefault="003D673F">
            <w:pPr>
              <w:rPr>
                <w:rFonts w:cs="Arial"/>
                <w:sz w:val="18"/>
                <w:szCs w:val="18"/>
              </w:rPr>
            </w:pPr>
            <w:r w:rsidRPr="00AA0F36">
              <w:rPr>
                <w:rFonts w:cs="Arial"/>
                <w:sz w:val="18"/>
                <w:szCs w:val="18"/>
              </w:rPr>
              <w:fldChar w:fldCharType="begin">
                <w:ffData>
                  <w:name w:val="Check37"/>
                  <w:enabled/>
                  <w:calcOnExit w:val="0"/>
                  <w:checkBox>
                    <w:sizeAuto/>
                    <w:default w:val="0"/>
                  </w:checkBox>
                </w:ffData>
              </w:fldChar>
            </w:r>
            <w:bookmarkStart w:id="44" w:name="Check37"/>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44"/>
            <w:r w:rsidRPr="00AA0F36">
              <w:rPr>
                <w:rFonts w:cs="Arial"/>
                <w:sz w:val="18"/>
                <w:szCs w:val="18"/>
              </w:rPr>
              <w:t xml:space="preserve">  Heat Detectors</w:t>
            </w:r>
          </w:p>
        </w:tc>
        <w:tc>
          <w:tcPr>
            <w:tcW w:w="4680" w:type="dxa"/>
          </w:tcPr>
          <w:p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Fire Extinguishers</w:t>
            </w:r>
          </w:p>
        </w:tc>
      </w:tr>
      <w:tr w:rsidR="003D673F" w:rsidRPr="00AA0F36">
        <w:trPr>
          <w:cantSplit/>
          <w:jc w:val="center"/>
        </w:trPr>
        <w:tc>
          <w:tcPr>
            <w:tcW w:w="4680" w:type="dxa"/>
            <w:gridSpan w:val="4"/>
          </w:tcPr>
          <w:p w:rsidR="003D673F" w:rsidRPr="00AA0F36" w:rsidRDefault="003D673F">
            <w:pPr>
              <w:rPr>
                <w:rFonts w:cs="Arial"/>
                <w:sz w:val="18"/>
                <w:szCs w:val="18"/>
              </w:rPr>
            </w:pPr>
            <w:r w:rsidRPr="00AA0F36">
              <w:rPr>
                <w:rFonts w:cs="Arial"/>
                <w:sz w:val="18"/>
                <w:szCs w:val="18"/>
              </w:rPr>
              <w:fldChar w:fldCharType="begin">
                <w:ffData>
                  <w:name w:val="Check42"/>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Evacuation Communications System (PA)</w:t>
            </w:r>
          </w:p>
        </w:tc>
        <w:tc>
          <w:tcPr>
            <w:tcW w:w="4680" w:type="dxa"/>
          </w:tcPr>
          <w:p w:rsidR="003D673F" w:rsidRPr="00AA0F36" w:rsidRDefault="003D673F">
            <w:pPr>
              <w:rPr>
                <w:rFonts w:cs="Arial"/>
                <w:sz w:val="18"/>
                <w:szCs w:val="18"/>
              </w:rPr>
            </w:pPr>
            <w:r w:rsidRPr="00AA0F36">
              <w:rPr>
                <w:rFonts w:cs="Arial"/>
                <w:sz w:val="18"/>
                <w:szCs w:val="18"/>
              </w:rPr>
              <w:fldChar w:fldCharType="begin">
                <w:ffData>
                  <w:name w:val="Check43"/>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00B34E08" w:rsidRPr="00AA0F36">
              <w:rPr>
                <w:rFonts w:cs="Arial"/>
                <w:sz w:val="18"/>
                <w:szCs w:val="18"/>
              </w:rPr>
              <w:t xml:space="preserve">  Voice Communication System</w:t>
            </w:r>
          </w:p>
        </w:tc>
      </w:tr>
      <w:tr w:rsidR="003D673F" w:rsidRPr="00AA0F36">
        <w:trPr>
          <w:cantSplit/>
          <w:jc w:val="center"/>
        </w:trPr>
        <w:tc>
          <w:tcPr>
            <w:tcW w:w="4680" w:type="dxa"/>
            <w:gridSpan w:val="4"/>
          </w:tcPr>
          <w:p w:rsidR="003D673F" w:rsidRPr="00AA0F36" w:rsidRDefault="003D673F">
            <w:pPr>
              <w:rPr>
                <w:rFonts w:cs="Arial"/>
                <w:sz w:val="18"/>
                <w:szCs w:val="18"/>
              </w:rPr>
            </w:pPr>
            <w:r w:rsidRPr="00AA0F36">
              <w:rPr>
                <w:rFonts w:cs="Arial"/>
                <w:sz w:val="18"/>
                <w:szCs w:val="18"/>
              </w:rPr>
              <w:fldChar w:fldCharType="begin">
                <w:ffData>
                  <w:name w:val="Check42"/>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w:t>
            </w:r>
            <w:r w:rsidR="0082031B" w:rsidRPr="00AA0F36">
              <w:rPr>
                <w:rFonts w:cs="Arial"/>
                <w:sz w:val="18"/>
                <w:szCs w:val="18"/>
              </w:rPr>
              <w:t xml:space="preserve"> </w:t>
            </w:r>
            <w:r w:rsidR="00DE084D" w:rsidRPr="00AA0F36">
              <w:rPr>
                <w:rFonts w:cs="Arial"/>
                <w:sz w:val="18"/>
                <w:szCs w:val="18"/>
              </w:rPr>
              <w:t>Commercial</w:t>
            </w:r>
            <w:r w:rsidR="009904D5" w:rsidRPr="00AA0F36">
              <w:rPr>
                <w:rFonts w:cs="Arial"/>
                <w:sz w:val="18"/>
                <w:szCs w:val="18"/>
              </w:rPr>
              <w:t xml:space="preserve"> </w:t>
            </w:r>
            <w:r w:rsidRPr="00AA0F36">
              <w:rPr>
                <w:rFonts w:cs="Arial"/>
                <w:sz w:val="18"/>
                <w:szCs w:val="18"/>
              </w:rPr>
              <w:t>Kitchen Hood Suppression System</w:t>
            </w:r>
          </w:p>
        </w:tc>
        <w:tc>
          <w:tcPr>
            <w:tcW w:w="4680" w:type="dxa"/>
          </w:tcPr>
          <w:p w:rsidR="003D673F" w:rsidRPr="00AA0F36" w:rsidRDefault="003D673F">
            <w:pPr>
              <w:rPr>
                <w:rFonts w:cs="Arial"/>
                <w:sz w:val="18"/>
                <w:szCs w:val="18"/>
              </w:rPr>
            </w:pPr>
            <w:r w:rsidRPr="00AA0F36">
              <w:rPr>
                <w:rFonts w:cs="Arial"/>
                <w:sz w:val="18"/>
                <w:szCs w:val="18"/>
              </w:rPr>
              <w:fldChar w:fldCharType="begin">
                <w:ffData>
                  <w:name w:val="Check42"/>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w:t>
            </w:r>
            <w:r w:rsidR="001713CD" w:rsidRPr="00AA0F36">
              <w:rPr>
                <w:rFonts w:cs="Arial"/>
                <w:sz w:val="18"/>
                <w:szCs w:val="18"/>
              </w:rPr>
              <w:t>Exit Signs (internally illuminated)</w:t>
            </w:r>
          </w:p>
        </w:tc>
      </w:tr>
      <w:tr w:rsidR="003D673F" w:rsidRPr="00AA0F36">
        <w:trPr>
          <w:cantSplit/>
          <w:jc w:val="center"/>
        </w:trPr>
        <w:tc>
          <w:tcPr>
            <w:tcW w:w="9360" w:type="dxa"/>
            <w:gridSpan w:val="5"/>
            <w:shd w:val="pct12" w:color="auto" w:fill="FFFFFF"/>
          </w:tcPr>
          <w:p w:rsidR="003D673F" w:rsidRPr="00AA0F36" w:rsidRDefault="003D673F">
            <w:pPr>
              <w:rPr>
                <w:rFonts w:cs="Arial"/>
                <w:b/>
                <w:sz w:val="18"/>
                <w:szCs w:val="18"/>
              </w:rPr>
            </w:pPr>
            <w:r w:rsidRPr="00AA0F36">
              <w:rPr>
                <w:rFonts w:cs="Arial"/>
                <w:b/>
                <w:sz w:val="18"/>
                <w:szCs w:val="18"/>
              </w:rPr>
              <w:t>Evacuation  Information</w:t>
            </w:r>
          </w:p>
        </w:tc>
      </w:tr>
      <w:tr w:rsidR="00666F7B" w:rsidRPr="00AA0F36" w:rsidTr="0072770C">
        <w:trPr>
          <w:cantSplit/>
          <w:trHeight w:hRule="exact" w:val="454"/>
          <w:jc w:val="center"/>
        </w:trPr>
        <w:tc>
          <w:tcPr>
            <w:tcW w:w="9360" w:type="dxa"/>
            <w:gridSpan w:val="5"/>
          </w:tcPr>
          <w:p w:rsidR="00666F7B" w:rsidRPr="00AA0F36" w:rsidRDefault="00666F7B" w:rsidP="00666F7B">
            <w:pPr>
              <w:rPr>
                <w:rFonts w:cs="Arial"/>
                <w:sz w:val="18"/>
                <w:szCs w:val="18"/>
              </w:rPr>
            </w:pPr>
            <w:r w:rsidRPr="00AA0F36">
              <w:rPr>
                <w:rFonts w:cs="Arial"/>
                <w:sz w:val="18"/>
                <w:szCs w:val="18"/>
              </w:rPr>
              <w:fldChar w:fldCharType="begin">
                <w:ffData>
                  <w:name w:val="Check45"/>
                  <w:enabled/>
                  <w:calcOnExit w:val="0"/>
                  <w:checkBox>
                    <w:sizeAuto/>
                    <w:default w:val="0"/>
                  </w:checkBox>
                </w:ffData>
              </w:fldChar>
            </w:r>
            <w:bookmarkStart w:id="45" w:name="Check45"/>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45"/>
            <w:r w:rsidRPr="00AA0F36">
              <w:rPr>
                <w:rFonts w:cs="Arial"/>
                <w:sz w:val="18"/>
                <w:szCs w:val="18"/>
              </w:rPr>
              <w:t xml:space="preserve">  Meeting Place (Location occupants assemble immediately after leaving building during evacuation.)</w:t>
            </w:r>
          </w:p>
          <w:p w:rsidR="00666F7B" w:rsidRPr="00AA0F36" w:rsidRDefault="00666F7B" w:rsidP="00666F7B">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465"/>
                  <w:enabled/>
                  <w:calcOnExit w:val="0"/>
                  <w:textInput/>
                </w:ffData>
              </w:fldChar>
            </w:r>
            <w:bookmarkStart w:id="46" w:name="Text46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46"/>
          </w:p>
        </w:tc>
      </w:tr>
      <w:tr w:rsidR="003D673F" w:rsidRPr="00AA0F36" w:rsidTr="0072770C">
        <w:trPr>
          <w:cantSplit/>
          <w:trHeight w:hRule="exact" w:val="227"/>
          <w:jc w:val="center"/>
        </w:trPr>
        <w:tc>
          <w:tcPr>
            <w:tcW w:w="3780" w:type="dxa"/>
            <w:gridSpan w:val="2"/>
          </w:tcPr>
          <w:p w:rsidR="003D673F" w:rsidRPr="00AA0F36" w:rsidRDefault="003D673F">
            <w:pPr>
              <w:rPr>
                <w:rFonts w:cs="Arial"/>
                <w:sz w:val="18"/>
                <w:szCs w:val="18"/>
              </w:rPr>
            </w:pPr>
            <w:r w:rsidRPr="00AA0F36">
              <w:rPr>
                <w:rFonts w:cs="Arial"/>
                <w:sz w:val="18"/>
                <w:szCs w:val="18"/>
              </w:rPr>
              <w:fldChar w:fldCharType="begin">
                <w:ffData>
                  <w:name w:val="Check44"/>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Areas of Refuge</w:t>
            </w:r>
            <w:r w:rsidR="001D2E46" w:rsidRPr="00AA0F36">
              <w:rPr>
                <w:rFonts w:cs="Arial"/>
                <w:sz w:val="18"/>
                <w:szCs w:val="18"/>
              </w:rPr>
              <w:t xml:space="preserve">: </w:t>
            </w:r>
            <w:r w:rsidR="00DE084D" w:rsidRPr="00AA0F36">
              <w:rPr>
                <w:rFonts w:cs="Arial"/>
                <w:sz w:val="18"/>
                <w:szCs w:val="18"/>
              </w:rPr>
              <w:t>(</w:t>
            </w:r>
            <w:r w:rsidR="001D2E46" w:rsidRPr="00AA0F36">
              <w:rPr>
                <w:rFonts w:cs="Arial"/>
                <w:sz w:val="18"/>
                <w:szCs w:val="18"/>
              </w:rPr>
              <w:t>Shelter if necessary</w:t>
            </w:r>
            <w:r w:rsidR="00DE084D" w:rsidRPr="00AA0F36">
              <w:rPr>
                <w:rFonts w:cs="Arial"/>
                <w:sz w:val="18"/>
                <w:szCs w:val="18"/>
              </w:rPr>
              <w:t>)</w:t>
            </w:r>
          </w:p>
        </w:tc>
        <w:tc>
          <w:tcPr>
            <w:tcW w:w="5580" w:type="dxa"/>
            <w:gridSpan w:val="3"/>
          </w:tcPr>
          <w:p w:rsidR="003D673F" w:rsidRPr="00AA0F36" w:rsidRDefault="003D673F">
            <w:pPr>
              <w:rPr>
                <w:rFonts w:cs="Arial"/>
                <w:sz w:val="16"/>
                <w:szCs w:val="16"/>
              </w:rPr>
            </w:pPr>
            <w:r w:rsidRPr="00AA0F36">
              <w:rPr>
                <w:rFonts w:cs="Arial"/>
                <w:sz w:val="16"/>
                <w:szCs w:val="16"/>
              </w:rPr>
              <w:fldChar w:fldCharType="begin">
                <w:ffData>
                  <w:name w:val="Text464"/>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rsidTr="0072770C">
        <w:trPr>
          <w:cantSplit/>
          <w:trHeight w:hRule="exact" w:val="227"/>
          <w:jc w:val="center"/>
        </w:trPr>
        <w:tc>
          <w:tcPr>
            <w:tcW w:w="9360" w:type="dxa"/>
            <w:gridSpan w:val="5"/>
          </w:tcPr>
          <w:p w:rsidR="003D673F" w:rsidRPr="00AA0F36" w:rsidRDefault="003D673F">
            <w:pPr>
              <w:rPr>
                <w:rFonts w:cs="Arial"/>
                <w:sz w:val="18"/>
                <w:szCs w:val="18"/>
              </w:rPr>
            </w:pPr>
            <w:r w:rsidRPr="00AA0F36">
              <w:rPr>
                <w:rFonts w:cs="Arial"/>
                <w:sz w:val="18"/>
                <w:szCs w:val="18"/>
              </w:rPr>
              <w:t xml:space="preserve">Re-Entry Procedures: </w:t>
            </w:r>
            <w:r w:rsidR="00B95E4C" w:rsidRPr="00AA0F36">
              <w:rPr>
                <w:rFonts w:cs="Arial"/>
                <w:sz w:val="18"/>
                <w:szCs w:val="18"/>
              </w:rPr>
              <w:t>(</w:t>
            </w:r>
            <w:r w:rsidR="00B95E4C" w:rsidRPr="00AA0F36">
              <w:rPr>
                <w:rFonts w:cs="Arial"/>
                <w:b/>
                <w:sz w:val="20"/>
              </w:rPr>
              <w:t>Wait for approval from Fire Official</w:t>
            </w:r>
            <w:r w:rsidR="00B95E4C" w:rsidRPr="00AA0F36">
              <w:rPr>
                <w:rFonts w:cs="Arial"/>
                <w:sz w:val="18"/>
                <w:szCs w:val="18"/>
              </w:rPr>
              <w:t>)</w:t>
            </w:r>
            <w:r w:rsidRPr="00AA0F36">
              <w:rPr>
                <w:rFonts w:cs="Arial"/>
                <w:sz w:val="16"/>
                <w:szCs w:val="16"/>
              </w:rPr>
              <w:fldChar w:fldCharType="begin">
                <w:ffData>
                  <w:name w:val="Text468"/>
                  <w:enabled/>
                  <w:calcOnExit w:val="0"/>
                  <w:textInput/>
                </w:ffData>
              </w:fldChar>
            </w:r>
            <w:bookmarkStart w:id="47" w:name="Text46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47"/>
          </w:p>
        </w:tc>
      </w:tr>
    </w:tbl>
    <w:p w:rsidR="003D673F" w:rsidRPr="00AA0F36" w:rsidRDefault="003D673F" w:rsidP="0039688C">
      <w:pPr>
        <w:jc w:val="center"/>
        <w:rPr>
          <w:rFonts w:cs="Arial"/>
          <w:b/>
          <w:sz w:val="22"/>
          <w:szCs w:val="22"/>
        </w:rPr>
      </w:pPr>
      <w:r w:rsidRPr="00AA0F36">
        <w:rPr>
          <w:rFonts w:cs="Arial"/>
          <w:b/>
          <w:sz w:val="22"/>
          <w:szCs w:val="22"/>
        </w:rPr>
        <w:t>FIRE PROTECTION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890"/>
        <w:gridCol w:w="4320"/>
      </w:tblGrid>
      <w:tr w:rsidR="003D673F" w:rsidRPr="00AA0F36" w:rsidTr="002F609E">
        <w:trPr>
          <w:jc w:val="center"/>
        </w:trPr>
        <w:tc>
          <w:tcPr>
            <w:tcW w:w="9360" w:type="dxa"/>
            <w:gridSpan w:val="3"/>
            <w:shd w:val="pct15" w:color="auto" w:fill="FFFFFF"/>
          </w:tcPr>
          <w:p w:rsidR="003D673F" w:rsidRPr="00AA0F36" w:rsidRDefault="003D673F">
            <w:pPr>
              <w:rPr>
                <w:rFonts w:cs="Arial"/>
                <w:sz w:val="18"/>
                <w:szCs w:val="18"/>
              </w:rPr>
            </w:pPr>
            <w:r w:rsidRPr="00AA0F36">
              <w:rPr>
                <w:rFonts w:cs="Arial"/>
                <w:b/>
                <w:sz w:val="18"/>
                <w:szCs w:val="18"/>
              </w:rPr>
              <w:t>Water Supply</w:t>
            </w:r>
          </w:p>
        </w:tc>
      </w:tr>
      <w:tr w:rsidR="003D673F" w:rsidRPr="00AA0F36" w:rsidTr="002F609E">
        <w:trPr>
          <w:jc w:val="center"/>
        </w:trPr>
        <w:tc>
          <w:tcPr>
            <w:tcW w:w="9360" w:type="dxa"/>
            <w:gridSpan w:val="3"/>
          </w:tcPr>
          <w:p w:rsidR="003D673F" w:rsidRPr="00AA0F36" w:rsidRDefault="003D673F">
            <w:pPr>
              <w:rPr>
                <w:rFonts w:cs="Arial"/>
                <w:sz w:val="18"/>
                <w:szCs w:val="18"/>
              </w:rPr>
            </w:pPr>
            <w:r w:rsidRPr="00AA0F36">
              <w:rPr>
                <w:rFonts w:cs="Arial"/>
                <w:sz w:val="18"/>
                <w:szCs w:val="18"/>
              </w:rPr>
              <w:t>Is there a fire hydrant within 90</w:t>
            </w:r>
            <w:r w:rsidR="008E374B" w:rsidRPr="00AA0F36">
              <w:rPr>
                <w:rFonts w:cs="Arial"/>
                <w:sz w:val="18"/>
                <w:szCs w:val="18"/>
              </w:rPr>
              <w:t xml:space="preserve"> </w:t>
            </w:r>
            <w:r w:rsidRPr="00AA0F36">
              <w:rPr>
                <w:rFonts w:cs="Arial"/>
                <w:sz w:val="18"/>
                <w:szCs w:val="18"/>
              </w:rPr>
              <w:t xml:space="preserve">meters of your buildings front door?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p>
        </w:tc>
      </w:tr>
      <w:tr w:rsidR="003D673F" w:rsidRPr="00AA0F36" w:rsidTr="002F609E">
        <w:trPr>
          <w:trHeight w:val="404"/>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If you answered no, is there another </w:t>
            </w:r>
            <w:r w:rsidR="00833A42" w:rsidRPr="00AA0F36">
              <w:rPr>
                <w:rFonts w:cs="Arial"/>
                <w:sz w:val="18"/>
                <w:szCs w:val="18"/>
              </w:rPr>
              <w:t xml:space="preserve">year round </w:t>
            </w:r>
            <w:r w:rsidRPr="00AA0F36">
              <w:rPr>
                <w:rFonts w:cs="Arial"/>
                <w:sz w:val="18"/>
                <w:szCs w:val="18"/>
              </w:rPr>
              <w:t xml:space="preserve">source of water on your property (swimming pool, reservoir, </w:t>
            </w:r>
          </w:p>
          <w:p w:rsidR="003D673F" w:rsidRPr="00AA0F36" w:rsidRDefault="003D673F">
            <w:pPr>
              <w:rPr>
                <w:rFonts w:cs="Arial"/>
                <w:sz w:val="18"/>
                <w:szCs w:val="18"/>
              </w:rPr>
            </w:pPr>
            <w:r w:rsidRPr="00AA0F36">
              <w:rPr>
                <w:rFonts w:cs="Arial"/>
                <w:sz w:val="18"/>
                <w:szCs w:val="18"/>
              </w:rPr>
              <w:t xml:space="preserve">pond, etc…)?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p>
        </w:tc>
      </w:tr>
      <w:tr w:rsidR="003D673F" w:rsidRPr="00AA0F36" w:rsidTr="002F609E">
        <w:trPr>
          <w:trHeight w:val="308"/>
          <w:jc w:val="center"/>
        </w:trPr>
        <w:tc>
          <w:tcPr>
            <w:tcW w:w="9360" w:type="dxa"/>
            <w:gridSpan w:val="3"/>
          </w:tcPr>
          <w:p w:rsidR="003D673F" w:rsidRPr="00AA0F36" w:rsidRDefault="003D673F">
            <w:pPr>
              <w:rPr>
                <w:rFonts w:cs="Arial"/>
                <w:sz w:val="18"/>
                <w:szCs w:val="18"/>
              </w:rPr>
            </w:pPr>
            <w:r w:rsidRPr="00AA0F36">
              <w:rPr>
                <w:rFonts w:cs="Arial"/>
                <w:sz w:val="18"/>
                <w:szCs w:val="18"/>
              </w:rPr>
              <w:t>If you answered no to both ques</w:t>
            </w:r>
            <w:r w:rsidR="00B34E08" w:rsidRPr="00AA0F36">
              <w:rPr>
                <w:rFonts w:cs="Arial"/>
                <w:sz w:val="18"/>
                <w:szCs w:val="18"/>
              </w:rPr>
              <w:t xml:space="preserve">tions, immediately contact </w:t>
            </w:r>
            <w:r w:rsidRPr="00AA0F36">
              <w:rPr>
                <w:rFonts w:cs="Arial"/>
                <w:sz w:val="18"/>
                <w:szCs w:val="18"/>
              </w:rPr>
              <w:t>Fire</w:t>
            </w:r>
            <w:r w:rsidR="00B34E08" w:rsidRPr="00AA0F36">
              <w:rPr>
                <w:rFonts w:cs="Arial"/>
                <w:sz w:val="18"/>
                <w:szCs w:val="18"/>
              </w:rPr>
              <w:t xml:space="preserve"> Prevention at 474-0400</w:t>
            </w:r>
          </w:p>
        </w:tc>
      </w:tr>
      <w:tr w:rsidR="003D673F" w:rsidRPr="00AA0F36" w:rsidTr="002F609E">
        <w:trPr>
          <w:cantSplit/>
          <w:trHeight w:val="260"/>
          <w:jc w:val="center"/>
        </w:trPr>
        <w:tc>
          <w:tcPr>
            <w:tcW w:w="9360" w:type="dxa"/>
            <w:gridSpan w:val="3"/>
            <w:shd w:val="pct15" w:color="auto" w:fill="FFFFFF"/>
          </w:tcPr>
          <w:p w:rsidR="003D673F" w:rsidRPr="00AA0F36" w:rsidRDefault="003D673F">
            <w:pPr>
              <w:rPr>
                <w:rFonts w:cs="Arial"/>
                <w:b/>
                <w:sz w:val="18"/>
                <w:szCs w:val="18"/>
              </w:rPr>
            </w:pPr>
            <w:r w:rsidRPr="00AA0F36">
              <w:rPr>
                <w:rFonts w:cs="Arial"/>
                <w:b/>
                <w:sz w:val="18"/>
                <w:szCs w:val="18"/>
              </w:rPr>
              <w:t>Sprinkler System</w:t>
            </w:r>
          </w:p>
        </w:tc>
      </w:tr>
      <w:tr w:rsidR="003D673F" w:rsidRPr="00AA0F36" w:rsidTr="002F609E">
        <w:trPr>
          <w:cantSplit/>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Do you have a sprinkler system in your building?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004E4A71" w:rsidRPr="00AA0F36">
              <w:rPr>
                <w:rFonts w:cs="Arial"/>
                <w:sz w:val="18"/>
                <w:szCs w:val="18"/>
              </w:rPr>
              <w:t xml:space="preserve">  (If no, go to next entry.)</w:t>
            </w:r>
          </w:p>
        </w:tc>
      </w:tr>
      <w:tr w:rsidR="003D673F" w:rsidRPr="00AA0F36" w:rsidTr="002F609E">
        <w:trPr>
          <w:cantSplit/>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If yes, does it cover your whole building?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p>
        </w:tc>
      </w:tr>
      <w:tr w:rsidR="003D673F" w:rsidRPr="00AA0F36" w:rsidTr="002F609E">
        <w:trPr>
          <w:cantSplit/>
          <w:trHeight w:hRule="exact" w:val="561"/>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If no, what areas are sprinklered? </w:t>
            </w:r>
            <w:r w:rsidRPr="00AA0F36">
              <w:rPr>
                <w:rFonts w:cs="Arial"/>
                <w:sz w:val="16"/>
                <w:szCs w:val="16"/>
              </w:rPr>
              <w:fldChar w:fldCharType="begin">
                <w:ffData>
                  <w:name w:val="Text484"/>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rsidTr="002F609E">
        <w:trPr>
          <w:cantSplit/>
          <w:trHeight w:val="593"/>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If you have a sprinkler system in your building, the following devices </w:t>
            </w:r>
            <w:r w:rsidRPr="00AA0F36">
              <w:rPr>
                <w:rFonts w:cs="Arial"/>
                <w:b/>
                <w:sz w:val="18"/>
                <w:szCs w:val="18"/>
              </w:rPr>
              <w:t>must be indicated</w:t>
            </w:r>
            <w:r w:rsidRPr="00AA0F36">
              <w:rPr>
                <w:rFonts w:cs="Arial"/>
                <w:sz w:val="18"/>
                <w:szCs w:val="18"/>
              </w:rPr>
              <w:t xml:space="preserve"> on the diagram of your building: Fire Department Connection (Siamese) Connection, Sprinkler Control Room, Fire Pump(s), Main Control Valve, Isolation Control Valve(s), and Post Indicator Valve(s).</w:t>
            </w:r>
          </w:p>
        </w:tc>
      </w:tr>
      <w:tr w:rsidR="003D673F" w:rsidRPr="00AA0F36" w:rsidTr="002F609E">
        <w:trPr>
          <w:cantSplit/>
          <w:trHeight w:val="233"/>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Is your sprinkler connected to the Fire Alarm?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p>
        </w:tc>
      </w:tr>
      <w:tr w:rsidR="003D673F" w:rsidRPr="00AA0F36" w:rsidTr="002F609E">
        <w:trPr>
          <w:cantSplit/>
          <w:trHeight w:val="233"/>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If no, is there a water gong or other alerting device to indicate water flow?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p>
        </w:tc>
      </w:tr>
      <w:tr w:rsidR="003D673F" w:rsidRPr="00AA0F36" w:rsidTr="002F609E">
        <w:trPr>
          <w:cantSplit/>
          <w:trHeight w:val="233"/>
          <w:jc w:val="center"/>
        </w:trPr>
        <w:tc>
          <w:tcPr>
            <w:tcW w:w="9360" w:type="dxa"/>
            <w:gridSpan w:val="3"/>
          </w:tcPr>
          <w:p w:rsidR="003D673F" w:rsidRPr="00AA0F36" w:rsidRDefault="009203BF">
            <w:pPr>
              <w:rPr>
                <w:rFonts w:cs="Arial"/>
                <w:sz w:val="18"/>
                <w:szCs w:val="18"/>
              </w:rPr>
            </w:pPr>
            <w:r w:rsidRPr="00AA0F36">
              <w:rPr>
                <w:rFonts w:cs="Arial"/>
                <w:sz w:val="18"/>
                <w:szCs w:val="18"/>
              </w:rPr>
              <w:t>If no, immediately contact Fire Prevention at 474</w:t>
            </w:r>
            <w:r w:rsidR="008E374B" w:rsidRPr="00AA0F36">
              <w:rPr>
                <w:rFonts w:cs="Arial"/>
                <w:sz w:val="18"/>
                <w:szCs w:val="18"/>
              </w:rPr>
              <w:t>-5662</w:t>
            </w:r>
          </w:p>
        </w:tc>
      </w:tr>
      <w:tr w:rsidR="003D673F" w:rsidRPr="00AA0F36" w:rsidTr="002F609E">
        <w:trPr>
          <w:cantSplit/>
          <w:trHeight w:val="280"/>
          <w:jc w:val="center"/>
        </w:trPr>
        <w:tc>
          <w:tcPr>
            <w:tcW w:w="9360" w:type="dxa"/>
            <w:gridSpan w:val="3"/>
            <w:shd w:val="pct12" w:color="auto" w:fill="FFFFFF"/>
          </w:tcPr>
          <w:p w:rsidR="003D673F" w:rsidRPr="00AA0F36" w:rsidRDefault="003D673F">
            <w:pPr>
              <w:rPr>
                <w:rFonts w:cs="Arial"/>
                <w:sz w:val="18"/>
                <w:szCs w:val="18"/>
              </w:rPr>
            </w:pPr>
            <w:r w:rsidRPr="00AA0F36">
              <w:rPr>
                <w:rFonts w:cs="Arial"/>
                <w:b/>
                <w:sz w:val="18"/>
                <w:szCs w:val="18"/>
              </w:rPr>
              <w:t>Standpipe System</w:t>
            </w:r>
          </w:p>
        </w:tc>
      </w:tr>
      <w:tr w:rsidR="003D673F" w:rsidRPr="00AA0F36" w:rsidTr="002F609E">
        <w:trPr>
          <w:cantSplit/>
          <w:trHeight w:val="280"/>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Do you have a standpipe system in your building? </w:t>
            </w:r>
            <w:r w:rsidR="00D33C55" w:rsidRPr="00AA0F36">
              <w:rPr>
                <w:rFonts w:cs="Arial"/>
                <w:sz w:val="18"/>
                <w:szCs w:val="18"/>
              </w:rPr>
              <w:t xml:space="preserve"> (Fire hose cabinets) </w:t>
            </w:r>
            <w:r w:rsidRPr="00AA0F36">
              <w:rPr>
                <w:rFonts w:cs="Arial"/>
                <w:sz w:val="18"/>
                <w:szCs w:val="18"/>
              </w:rPr>
              <w:t xml:space="preserve">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004E4A71" w:rsidRPr="00AA0F36">
              <w:rPr>
                <w:rFonts w:cs="Arial"/>
                <w:sz w:val="18"/>
                <w:szCs w:val="18"/>
              </w:rPr>
              <w:t xml:space="preserve"> (If no, go to next entry.)</w:t>
            </w:r>
          </w:p>
        </w:tc>
      </w:tr>
      <w:tr w:rsidR="003D673F" w:rsidRPr="00AA0F36" w:rsidTr="002F609E">
        <w:trPr>
          <w:cantSplit/>
          <w:trHeight w:val="280"/>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If yes, does it cover your whole building?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p>
        </w:tc>
      </w:tr>
      <w:tr w:rsidR="003D673F" w:rsidRPr="00AA0F36" w:rsidTr="002F609E">
        <w:trPr>
          <w:cantSplit/>
          <w:trHeight w:hRule="exact" w:val="278"/>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If no, what areas are covered? </w:t>
            </w:r>
            <w:r w:rsidRPr="00AA0F36">
              <w:rPr>
                <w:rFonts w:cs="Arial"/>
                <w:sz w:val="16"/>
                <w:szCs w:val="16"/>
              </w:rPr>
              <w:fldChar w:fldCharType="begin">
                <w:ffData>
                  <w:name w:val="Text484"/>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rsidTr="002F609E">
        <w:trPr>
          <w:cantSplit/>
          <w:trHeight w:val="280"/>
          <w:jc w:val="center"/>
        </w:trPr>
        <w:tc>
          <w:tcPr>
            <w:tcW w:w="9360" w:type="dxa"/>
            <w:gridSpan w:val="3"/>
          </w:tcPr>
          <w:p w:rsidR="003D673F" w:rsidRPr="00AA0F36" w:rsidRDefault="003D673F">
            <w:pPr>
              <w:rPr>
                <w:rFonts w:cs="Arial"/>
                <w:sz w:val="18"/>
                <w:szCs w:val="18"/>
              </w:rPr>
            </w:pPr>
            <w:r w:rsidRPr="00AA0F36">
              <w:rPr>
                <w:rFonts w:cs="Arial"/>
                <w:sz w:val="18"/>
                <w:szCs w:val="18"/>
              </w:rPr>
              <w:t xml:space="preserve">Do your fire hose cabinets have fire extinguishers?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p>
        </w:tc>
      </w:tr>
      <w:tr w:rsidR="003D673F" w:rsidRPr="00AA0F36" w:rsidTr="002F609E">
        <w:trPr>
          <w:cantSplit/>
          <w:trHeight w:hRule="exact" w:val="278"/>
          <w:jc w:val="center"/>
        </w:trPr>
        <w:tc>
          <w:tcPr>
            <w:tcW w:w="9360" w:type="dxa"/>
            <w:gridSpan w:val="3"/>
          </w:tcPr>
          <w:p w:rsidR="003D673F" w:rsidRPr="00AA0F36" w:rsidRDefault="004E4A71">
            <w:pPr>
              <w:rPr>
                <w:rFonts w:cs="Arial"/>
                <w:sz w:val="18"/>
                <w:szCs w:val="18"/>
              </w:rPr>
            </w:pPr>
            <w:r w:rsidRPr="00AA0F36">
              <w:rPr>
                <w:rFonts w:cs="Arial"/>
                <w:sz w:val="18"/>
                <w:szCs w:val="18"/>
              </w:rPr>
              <w:t>How are the hose cabinet doors opened if they are locked or fastened</w:t>
            </w:r>
            <w:r w:rsidR="003D673F" w:rsidRPr="00AA0F36">
              <w:rPr>
                <w:rFonts w:cs="Arial"/>
                <w:sz w:val="18"/>
                <w:szCs w:val="18"/>
              </w:rPr>
              <w:t xml:space="preserve">? </w:t>
            </w:r>
            <w:r w:rsidR="003D673F" w:rsidRPr="00AA0F36">
              <w:rPr>
                <w:rFonts w:cs="Arial"/>
                <w:sz w:val="16"/>
                <w:szCs w:val="16"/>
              </w:rPr>
              <w:fldChar w:fldCharType="begin">
                <w:ffData>
                  <w:name w:val="Text484"/>
                  <w:enabled/>
                  <w:calcOnExit w:val="0"/>
                  <w:textInput/>
                </w:ffData>
              </w:fldChar>
            </w:r>
            <w:r w:rsidR="003D673F" w:rsidRPr="00AA0F36">
              <w:rPr>
                <w:rFonts w:cs="Arial"/>
                <w:sz w:val="16"/>
                <w:szCs w:val="16"/>
              </w:rPr>
              <w:instrText xml:space="preserve"> FORMTEXT </w:instrText>
            </w:r>
            <w:r w:rsidR="003D673F" w:rsidRPr="00AA0F36">
              <w:rPr>
                <w:rFonts w:cs="Arial"/>
                <w:sz w:val="16"/>
                <w:szCs w:val="16"/>
              </w:rPr>
            </w:r>
            <w:r w:rsidR="003D673F"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3D673F" w:rsidRPr="00AA0F36">
              <w:rPr>
                <w:rFonts w:cs="Arial"/>
                <w:sz w:val="16"/>
                <w:szCs w:val="16"/>
              </w:rPr>
              <w:fldChar w:fldCharType="end"/>
            </w:r>
          </w:p>
        </w:tc>
      </w:tr>
      <w:tr w:rsidR="003D673F" w:rsidRPr="00AA0F36" w:rsidTr="0039688C">
        <w:trPr>
          <w:cantSplit/>
          <w:trHeight w:val="377"/>
          <w:jc w:val="center"/>
        </w:trPr>
        <w:tc>
          <w:tcPr>
            <w:tcW w:w="9360" w:type="dxa"/>
            <w:gridSpan w:val="3"/>
          </w:tcPr>
          <w:p w:rsidR="003D673F" w:rsidRPr="00AA0F36" w:rsidRDefault="00CD457D">
            <w:pPr>
              <w:rPr>
                <w:rFonts w:cs="Arial"/>
                <w:sz w:val="18"/>
                <w:szCs w:val="18"/>
              </w:rPr>
            </w:pPr>
            <w:r w:rsidRPr="00AA0F36">
              <w:rPr>
                <w:rFonts w:cs="Arial"/>
                <w:sz w:val="18"/>
                <w:szCs w:val="18"/>
              </w:rPr>
              <w:t xml:space="preserve">If you have a standpipe system in your building, the following devices </w:t>
            </w:r>
            <w:r w:rsidRPr="00AA0F36">
              <w:rPr>
                <w:rFonts w:cs="Arial"/>
                <w:b/>
                <w:sz w:val="18"/>
                <w:szCs w:val="18"/>
              </w:rPr>
              <w:t>must be indicated</w:t>
            </w:r>
            <w:r w:rsidRPr="00AA0F36">
              <w:rPr>
                <w:rFonts w:cs="Arial"/>
                <w:sz w:val="18"/>
                <w:szCs w:val="18"/>
              </w:rPr>
              <w:t xml:space="preserve"> on the diagram of your building: Fire Department Connection (Siamese) Connection, Hose Cabinets, and Main Shut Off Valve.</w:t>
            </w:r>
          </w:p>
        </w:tc>
      </w:tr>
      <w:tr w:rsidR="003D673F" w:rsidRPr="00AA0F36">
        <w:trPr>
          <w:cantSplit/>
          <w:trHeight w:val="280"/>
          <w:jc w:val="center"/>
        </w:trPr>
        <w:tc>
          <w:tcPr>
            <w:tcW w:w="9360" w:type="dxa"/>
            <w:gridSpan w:val="3"/>
            <w:shd w:val="pct15" w:color="auto" w:fill="FFFFFF"/>
          </w:tcPr>
          <w:p w:rsidR="003D673F" w:rsidRPr="00AA0F36" w:rsidRDefault="003D673F">
            <w:pPr>
              <w:rPr>
                <w:rFonts w:cs="Arial"/>
                <w:b/>
                <w:sz w:val="18"/>
                <w:szCs w:val="18"/>
              </w:rPr>
            </w:pPr>
            <w:r w:rsidRPr="00AA0F36">
              <w:rPr>
                <w:rFonts w:cs="Arial"/>
                <w:b/>
                <w:sz w:val="18"/>
                <w:szCs w:val="18"/>
              </w:rPr>
              <w:t>Fixed Extinguishing Systems</w:t>
            </w:r>
          </w:p>
        </w:tc>
      </w:tr>
      <w:tr w:rsidR="003D673F" w:rsidRPr="00AA0F36">
        <w:trPr>
          <w:cantSplit/>
          <w:trHeight w:val="280"/>
          <w:jc w:val="center"/>
        </w:trPr>
        <w:tc>
          <w:tcPr>
            <w:tcW w:w="3150" w:type="dxa"/>
          </w:tcPr>
          <w:p w:rsidR="003D673F" w:rsidRPr="00AA0F36" w:rsidRDefault="003D673F">
            <w:pPr>
              <w:rPr>
                <w:rFonts w:cs="Arial"/>
                <w:sz w:val="18"/>
                <w:szCs w:val="18"/>
                <w:u w:val="single"/>
              </w:rPr>
            </w:pPr>
            <w:r w:rsidRPr="00AA0F36">
              <w:rPr>
                <w:rFonts w:cs="Arial"/>
                <w:sz w:val="18"/>
                <w:szCs w:val="18"/>
                <w:u w:val="single"/>
              </w:rPr>
              <w:t>Area Protected</w:t>
            </w:r>
          </w:p>
        </w:tc>
        <w:tc>
          <w:tcPr>
            <w:tcW w:w="1890" w:type="dxa"/>
          </w:tcPr>
          <w:p w:rsidR="003D673F" w:rsidRPr="00AA0F36" w:rsidRDefault="003D673F">
            <w:pPr>
              <w:jc w:val="center"/>
              <w:rPr>
                <w:rFonts w:cs="Arial"/>
                <w:sz w:val="18"/>
                <w:szCs w:val="18"/>
                <w:u w:val="single"/>
              </w:rPr>
            </w:pPr>
            <w:r w:rsidRPr="00AA0F36">
              <w:rPr>
                <w:rFonts w:cs="Arial"/>
                <w:sz w:val="18"/>
                <w:szCs w:val="18"/>
                <w:u w:val="single"/>
              </w:rPr>
              <w:t>Type</w:t>
            </w:r>
          </w:p>
        </w:tc>
        <w:tc>
          <w:tcPr>
            <w:tcW w:w="4320" w:type="dxa"/>
          </w:tcPr>
          <w:p w:rsidR="003D673F" w:rsidRPr="00AA0F36" w:rsidRDefault="003D673F">
            <w:pPr>
              <w:rPr>
                <w:rFonts w:cs="Arial"/>
                <w:sz w:val="18"/>
                <w:szCs w:val="18"/>
              </w:rPr>
            </w:pPr>
            <w:r w:rsidRPr="00AA0F36">
              <w:rPr>
                <w:rFonts w:cs="Arial"/>
                <w:sz w:val="18"/>
                <w:szCs w:val="18"/>
                <w:u w:val="single"/>
              </w:rPr>
              <w:t>Specify Details</w:t>
            </w:r>
          </w:p>
        </w:tc>
      </w:tr>
      <w:tr w:rsidR="003D673F" w:rsidRPr="00AA0F36" w:rsidTr="00C672EA">
        <w:trPr>
          <w:cantSplit/>
          <w:trHeight w:hRule="exact" w:val="295"/>
          <w:jc w:val="center"/>
        </w:trPr>
        <w:tc>
          <w:tcPr>
            <w:tcW w:w="3150" w:type="dxa"/>
          </w:tcPr>
          <w:p w:rsidR="003D673F" w:rsidRPr="00AA0F36" w:rsidRDefault="003D673F">
            <w:pPr>
              <w:rPr>
                <w:rFonts w:cs="Arial"/>
                <w:sz w:val="18"/>
                <w:szCs w:val="18"/>
              </w:rPr>
            </w:pPr>
            <w:r w:rsidRPr="00AA0F36">
              <w:rPr>
                <w:rFonts w:cs="Arial"/>
                <w:sz w:val="18"/>
                <w:szCs w:val="18"/>
              </w:rPr>
              <w:fldChar w:fldCharType="begin">
                <w:ffData>
                  <w:name w:val="Check75"/>
                  <w:enabled/>
                  <w:calcOnExit w:val="0"/>
                  <w:checkBox>
                    <w:sizeAuto/>
                    <w:default w:val="0"/>
                  </w:checkBox>
                </w:ffData>
              </w:fldChar>
            </w:r>
            <w:bookmarkStart w:id="48" w:name="Check75"/>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48"/>
            <w:r w:rsidRPr="00AA0F36">
              <w:rPr>
                <w:rFonts w:cs="Arial"/>
                <w:sz w:val="18"/>
                <w:szCs w:val="18"/>
              </w:rPr>
              <w:t xml:space="preserve"> Kitchen</w:t>
            </w:r>
            <w:r w:rsidR="00EE0AB2" w:rsidRPr="00AA0F36">
              <w:rPr>
                <w:rFonts w:cs="Arial"/>
                <w:sz w:val="18"/>
                <w:szCs w:val="18"/>
              </w:rPr>
              <w:t>/Commercial</w:t>
            </w:r>
            <w:r w:rsidR="003D6B76" w:rsidRPr="00AA0F36">
              <w:rPr>
                <w:rFonts w:cs="Arial"/>
                <w:sz w:val="18"/>
                <w:szCs w:val="18"/>
              </w:rPr>
              <w:t xml:space="preserve"> </w:t>
            </w:r>
            <w:r w:rsidRPr="00AA0F36">
              <w:rPr>
                <w:rFonts w:cs="Arial"/>
                <w:sz w:val="18"/>
                <w:szCs w:val="18"/>
              </w:rPr>
              <w:t>(NFPA 96)</w:t>
            </w:r>
          </w:p>
        </w:tc>
        <w:tc>
          <w:tcPr>
            <w:tcW w:w="1890" w:type="dxa"/>
          </w:tcPr>
          <w:p w:rsidR="003D673F" w:rsidRPr="00AA0F36" w:rsidRDefault="003D673F">
            <w:pPr>
              <w:rPr>
                <w:rFonts w:cs="Arial"/>
                <w:sz w:val="16"/>
                <w:szCs w:val="16"/>
              </w:rPr>
            </w:pPr>
          </w:p>
        </w:tc>
        <w:tc>
          <w:tcPr>
            <w:tcW w:w="4320" w:type="dxa"/>
          </w:tcPr>
          <w:p w:rsidR="003D673F" w:rsidRPr="00AA0F36" w:rsidRDefault="003D673F">
            <w:pPr>
              <w:rPr>
                <w:rFonts w:cs="Arial"/>
                <w:sz w:val="16"/>
                <w:szCs w:val="16"/>
              </w:rPr>
            </w:pPr>
            <w:r w:rsidRPr="00AA0F36">
              <w:rPr>
                <w:rFonts w:cs="Arial"/>
                <w:sz w:val="16"/>
                <w:szCs w:val="16"/>
              </w:rPr>
              <w:fldChar w:fldCharType="begin">
                <w:ffData>
                  <w:name w:val="Text496"/>
                  <w:enabled/>
                  <w:calcOnExit w:val="0"/>
                  <w:textInput/>
                </w:ffData>
              </w:fldChar>
            </w:r>
            <w:bookmarkStart w:id="49" w:name="Text496"/>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49"/>
          </w:p>
        </w:tc>
      </w:tr>
      <w:tr w:rsidR="003D673F" w:rsidRPr="00AA0F36" w:rsidTr="00C672EA">
        <w:trPr>
          <w:cantSplit/>
          <w:trHeight w:hRule="exact" w:val="295"/>
          <w:jc w:val="center"/>
        </w:trPr>
        <w:tc>
          <w:tcPr>
            <w:tcW w:w="3150" w:type="dxa"/>
          </w:tcPr>
          <w:p w:rsidR="003D673F" w:rsidRPr="00AA0F36" w:rsidRDefault="003D673F">
            <w:pPr>
              <w:rPr>
                <w:rFonts w:cs="Arial"/>
                <w:sz w:val="18"/>
                <w:szCs w:val="18"/>
              </w:rPr>
            </w:pPr>
            <w:r w:rsidRPr="00AA0F36">
              <w:rPr>
                <w:rFonts w:cs="Arial"/>
                <w:sz w:val="18"/>
                <w:szCs w:val="18"/>
              </w:rPr>
              <w:fldChar w:fldCharType="begin">
                <w:ffData>
                  <w:name w:val="Check76"/>
                  <w:enabled/>
                  <w:calcOnExit w:val="0"/>
                  <w:checkBox>
                    <w:sizeAuto/>
                    <w:default w:val="0"/>
                  </w:checkBox>
                </w:ffData>
              </w:fldChar>
            </w:r>
            <w:bookmarkStart w:id="50" w:name="Check76"/>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50"/>
            <w:r w:rsidRPr="00AA0F36">
              <w:rPr>
                <w:rFonts w:cs="Arial"/>
                <w:sz w:val="18"/>
                <w:szCs w:val="18"/>
              </w:rPr>
              <w:t xml:space="preserve"> Spray Booth</w:t>
            </w:r>
            <w:r w:rsidR="0039664F" w:rsidRPr="00AA0F36">
              <w:rPr>
                <w:rFonts w:cs="Arial"/>
                <w:sz w:val="18"/>
                <w:szCs w:val="18"/>
              </w:rPr>
              <w:t xml:space="preserve"> </w:t>
            </w:r>
          </w:p>
        </w:tc>
        <w:tc>
          <w:tcPr>
            <w:tcW w:w="1890" w:type="dxa"/>
          </w:tcPr>
          <w:p w:rsidR="003D673F" w:rsidRPr="00AA0F36" w:rsidRDefault="003D673F">
            <w:pPr>
              <w:rPr>
                <w:rFonts w:cs="Arial"/>
                <w:sz w:val="16"/>
                <w:szCs w:val="16"/>
              </w:rPr>
            </w:pPr>
            <w:r w:rsidRPr="00AA0F36">
              <w:rPr>
                <w:rFonts w:cs="Arial"/>
                <w:sz w:val="16"/>
                <w:szCs w:val="16"/>
              </w:rPr>
              <w:fldChar w:fldCharType="begin">
                <w:ffData>
                  <w:name w:val="Text497"/>
                  <w:enabled/>
                  <w:calcOnExit w:val="0"/>
                  <w:textInput/>
                </w:ffData>
              </w:fldChar>
            </w:r>
            <w:bookmarkStart w:id="51" w:name="Text49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1"/>
          </w:p>
        </w:tc>
        <w:tc>
          <w:tcPr>
            <w:tcW w:w="4320" w:type="dxa"/>
          </w:tcPr>
          <w:p w:rsidR="003D673F" w:rsidRPr="00AA0F36" w:rsidRDefault="003D673F">
            <w:pPr>
              <w:rPr>
                <w:rFonts w:cs="Arial"/>
                <w:sz w:val="16"/>
                <w:szCs w:val="16"/>
              </w:rPr>
            </w:pPr>
            <w:r w:rsidRPr="00AA0F36">
              <w:rPr>
                <w:rFonts w:cs="Arial"/>
                <w:sz w:val="16"/>
                <w:szCs w:val="16"/>
              </w:rPr>
              <w:fldChar w:fldCharType="begin">
                <w:ffData>
                  <w:name w:val="Text498"/>
                  <w:enabled/>
                  <w:calcOnExit w:val="0"/>
                  <w:textInput/>
                </w:ffData>
              </w:fldChar>
            </w:r>
            <w:bookmarkStart w:id="52" w:name="Text49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2"/>
          </w:p>
        </w:tc>
      </w:tr>
      <w:tr w:rsidR="003D673F" w:rsidRPr="00AA0F36" w:rsidTr="00C672EA">
        <w:trPr>
          <w:cantSplit/>
          <w:trHeight w:hRule="exact" w:val="295"/>
          <w:jc w:val="center"/>
        </w:trPr>
        <w:tc>
          <w:tcPr>
            <w:tcW w:w="3150" w:type="dxa"/>
          </w:tcPr>
          <w:p w:rsidR="003D673F" w:rsidRPr="00AA0F36" w:rsidRDefault="003D673F">
            <w:pPr>
              <w:rPr>
                <w:rFonts w:cs="Arial"/>
                <w:sz w:val="18"/>
                <w:szCs w:val="18"/>
              </w:rPr>
            </w:pPr>
            <w:r w:rsidRPr="00AA0F36">
              <w:rPr>
                <w:rFonts w:cs="Arial"/>
                <w:sz w:val="18"/>
                <w:szCs w:val="18"/>
              </w:rPr>
              <w:fldChar w:fldCharType="begin">
                <w:ffData>
                  <w:name w:val="Check77"/>
                  <w:enabled/>
                  <w:calcOnExit w:val="0"/>
                  <w:checkBox>
                    <w:sizeAuto/>
                    <w:default w:val="0"/>
                  </w:checkBox>
                </w:ffData>
              </w:fldChar>
            </w:r>
            <w:bookmarkStart w:id="53" w:name="Check77"/>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53"/>
            <w:r w:rsidRPr="00AA0F36">
              <w:rPr>
                <w:rFonts w:cs="Arial"/>
                <w:sz w:val="18"/>
                <w:szCs w:val="18"/>
              </w:rPr>
              <w:t xml:space="preserve"> Other  </w:t>
            </w:r>
            <w:r w:rsidRPr="00AA0F36">
              <w:rPr>
                <w:rFonts w:cs="Arial"/>
                <w:sz w:val="16"/>
                <w:szCs w:val="16"/>
              </w:rPr>
              <w:fldChar w:fldCharType="begin">
                <w:ffData>
                  <w:name w:val="Text494"/>
                  <w:enabled/>
                  <w:calcOnExit w:val="0"/>
                  <w:textInput/>
                </w:ffData>
              </w:fldChar>
            </w:r>
            <w:bookmarkStart w:id="54" w:name="Text49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4"/>
          </w:p>
        </w:tc>
        <w:tc>
          <w:tcPr>
            <w:tcW w:w="1890" w:type="dxa"/>
          </w:tcPr>
          <w:p w:rsidR="003D673F" w:rsidRPr="00AA0F36" w:rsidRDefault="003D673F">
            <w:pPr>
              <w:rPr>
                <w:rFonts w:cs="Arial"/>
                <w:sz w:val="16"/>
                <w:szCs w:val="16"/>
              </w:rPr>
            </w:pPr>
            <w:r w:rsidRPr="00AA0F36">
              <w:rPr>
                <w:rFonts w:cs="Arial"/>
                <w:sz w:val="16"/>
                <w:szCs w:val="16"/>
              </w:rPr>
              <w:fldChar w:fldCharType="begin">
                <w:ffData>
                  <w:name w:val="Text499"/>
                  <w:enabled/>
                  <w:calcOnExit w:val="0"/>
                  <w:textInput/>
                </w:ffData>
              </w:fldChar>
            </w:r>
            <w:bookmarkStart w:id="55" w:name="Text49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5"/>
          </w:p>
        </w:tc>
        <w:tc>
          <w:tcPr>
            <w:tcW w:w="4320" w:type="dxa"/>
          </w:tcPr>
          <w:p w:rsidR="003D673F" w:rsidRPr="00AA0F36" w:rsidRDefault="003D673F">
            <w:pPr>
              <w:rPr>
                <w:rFonts w:cs="Arial"/>
                <w:sz w:val="16"/>
                <w:szCs w:val="16"/>
              </w:rPr>
            </w:pPr>
            <w:r w:rsidRPr="00AA0F36">
              <w:rPr>
                <w:rFonts w:cs="Arial"/>
                <w:sz w:val="16"/>
                <w:szCs w:val="16"/>
              </w:rPr>
              <w:fldChar w:fldCharType="begin">
                <w:ffData>
                  <w:name w:val="Text500"/>
                  <w:enabled/>
                  <w:calcOnExit w:val="0"/>
                  <w:textInput/>
                </w:ffData>
              </w:fldChar>
            </w:r>
            <w:bookmarkStart w:id="56" w:name="Text500"/>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6"/>
          </w:p>
        </w:tc>
      </w:tr>
      <w:tr w:rsidR="002F609E" w:rsidRPr="00AA0F36" w:rsidTr="002F609E">
        <w:trPr>
          <w:cantSplit/>
          <w:trHeight w:val="260"/>
          <w:jc w:val="center"/>
        </w:trPr>
        <w:tc>
          <w:tcPr>
            <w:tcW w:w="9360" w:type="dxa"/>
            <w:gridSpan w:val="3"/>
          </w:tcPr>
          <w:p w:rsidR="002F609E" w:rsidRPr="00AA0F36" w:rsidRDefault="002F609E">
            <w:pPr>
              <w:rPr>
                <w:rFonts w:cs="Arial"/>
                <w:sz w:val="18"/>
                <w:szCs w:val="18"/>
              </w:rPr>
            </w:pPr>
            <w:r w:rsidRPr="00AA0F36">
              <w:rPr>
                <w:rFonts w:cs="Arial"/>
                <w:sz w:val="18"/>
                <w:szCs w:val="18"/>
              </w:rPr>
              <w:t xml:space="preserve">Extinguishing System connected to Fire Alarm   Yes </w:t>
            </w:r>
            <w:r w:rsidRPr="00AA0F36">
              <w:rPr>
                <w:rFonts w:cs="Arial"/>
                <w:sz w:val="18"/>
                <w:szCs w:val="18"/>
              </w:rPr>
              <w:fldChar w:fldCharType="begin">
                <w:ffData>
                  <w:name w:val="Check78"/>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  No </w:t>
            </w:r>
            <w:r w:rsidRPr="00AA0F36">
              <w:rPr>
                <w:rFonts w:cs="Arial"/>
                <w:sz w:val="18"/>
                <w:szCs w:val="18"/>
              </w:rPr>
              <w:fldChar w:fldCharType="begin">
                <w:ffData>
                  <w:name w:val="Check79"/>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p>
        </w:tc>
      </w:tr>
    </w:tbl>
    <w:p w:rsidR="0039688C" w:rsidRPr="00AA0F36" w:rsidRDefault="0039688C" w:rsidP="00241FF5">
      <w:pPr>
        <w:jc w:val="center"/>
        <w:rPr>
          <w:rFonts w:cs="Arial"/>
          <w:b/>
        </w:rPr>
      </w:pPr>
    </w:p>
    <w:p w:rsidR="003D673F" w:rsidRPr="00AA0F36" w:rsidRDefault="003D673F" w:rsidP="00241FF5">
      <w:pPr>
        <w:jc w:val="center"/>
        <w:rPr>
          <w:rFonts w:cs="Arial"/>
        </w:rPr>
      </w:pPr>
      <w:r w:rsidRPr="00AA0F36">
        <w:rPr>
          <w:rFonts w:cs="Arial"/>
          <w:b/>
        </w:rPr>
        <w:lastRenderedPageBreak/>
        <w:t>UTILITY PROVISIONS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378"/>
        <w:gridCol w:w="1983"/>
        <w:gridCol w:w="2205"/>
        <w:gridCol w:w="588"/>
        <w:gridCol w:w="1887"/>
      </w:tblGrid>
      <w:tr w:rsidR="003D673F" w:rsidRPr="00AA0F36">
        <w:trPr>
          <w:jc w:val="center"/>
        </w:trPr>
        <w:tc>
          <w:tcPr>
            <w:tcW w:w="9360" w:type="dxa"/>
            <w:gridSpan w:val="6"/>
            <w:shd w:val="pct15" w:color="auto" w:fill="FFFFFF"/>
          </w:tcPr>
          <w:p w:rsidR="003D673F" w:rsidRPr="00AA0F36" w:rsidRDefault="003D673F">
            <w:pPr>
              <w:rPr>
                <w:rFonts w:cs="Arial"/>
                <w:b/>
                <w:sz w:val="18"/>
                <w:szCs w:val="18"/>
              </w:rPr>
            </w:pPr>
            <w:r w:rsidRPr="00AA0F36">
              <w:rPr>
                <w:rFonts w:cs="Arial"/>
                <w:b/>
                <w:sz w:val="18"/>
                <w:szCs w:val="18"/>
              </w:rPr>
              <w:t>Electrical, Utility &amp; Fuel Supplies</w:t>
            </w:r>
          </w:p>
        </w:tc>
      </w:tr>
      <w:tr w:rsidR="00012DA7" w:rsidRPr="00AA0F36">
        <w:trPr>
          <w:jc w:val="center"/>
        </w:trPr>
        <w:tc>
          <w:tcPr>
            <w:tcW w:w="4680" w:type="dxa"/>
            <w:gridSpan w:val="3"/>
          </w:tcPr>
          <w:p w:rsidR="00012DA7" w:rsidRPr="00AA0F36" w:rsidRDefault="00012DA7">
            <w:pPr>
              <w:rPr>
                <w:rFonts w:cs="Arial"/>
                <w:sz w:val="18"/>
                <w:szCs w:val="18"/>
              </w:rPr>
            </w:pPr>
            <w:r w:rsidRPr="00AA0F36">
              <w:rPr>
                <w:rFonts w:cs="Arial"/>
                <w:sz w:val="18"/>
                <w:szCs w:val="18"/>
              </w:rPr>
              <w:fldChar w:fldCharType="begin">
                <w:ffData>
                  <w:name w:val="Check80"/>
                  <w:enabled/>
                  <w:calcOnExit w:val="0"/>
                  <w:checkBox>
                    <w:sizeAuto/>
                    <w:default w:val="0"/>
                  </w:checkBox>
                </w:ffData>
              </w:fldChar>
            </w:r>
            <w:bookmarkStart w:id="57" w:name="Check80"/>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57"/>
            <w:r w:rsidRPr="00AA0F36">
              <w:rPr>
                <w:rFonts w:cs="Arial"/>
                <w:sz w:val="18"/>
                <w:szCs w:val="18"/>
              </w:rPr>
              <w:t xml:space="preserve"> Water Main Shut off </w:t>
            </w:r>
          </w:p>
        </w:tc>
        <w:tc>
          <w:tcPr>
            <w:tcW w:w="4680" w:type="dxa"/>
            <w:gridSpan w:val="3"/>
          </w:tcPr>
          <w:p w:rsidR="00012DA7" w:rsidRPr="00AA0F36" w:rsidRDefault="00012DA7">
            <w:pPr>
              <w:rPr>
                <w:rFonts w:cs="Arial"/>
                <w:sz w:val="18"/>
                <w:szCs w:val="18"/>
              </w:rPr>
            </w:pPr>
            <w:r w:rsidRPr="00AA0F36">
              <w:rPr>
                <w:rFonts w:cs="Arial"/>
                <w:sz w:val="18"/>
                <w:szCs w:val="18"/>
              </w:rPr>
              <w:fldChar w:fldCharType="begin">
                <w:ffData>
                  <w:name w:val="Check82"/>
                  <w:enabled/>
                  <w:calcOnExit w:val="0"/>
                  <w:checkBox>
                    <w:sizeAuto/>
                    <w:default w:val="0"/>
                  </w:checkBox>
                </w:ffData>
              </w:fldChar>
            </w:r>
            <w:bookmarkStart w:id="58" w:name="Check82"/>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58"/>
            <w:r w:rsidRPr="00AA0F36">
              <w:rPr>
                <w:rFonts w:cs="Arial"/>
                <w:sz w:val="18"/>
                <w:szCs w:val="18"/>
              </w:rPr>
              <w:t xml:space="preserve"> Main Electrical Shut off</w:t>
            </w:r>
          </w:p>
        </w:tc>
      </w:tr>
      <w:tr w:rsidR="00012DA7" w:rsidRPr="00AA0F36">
        <w:trPr>
          <w:jc w:val="center"/>
        </w:trPr>
        <w:tc>
          <w:tcPr>
            <w:tcW w:w="4680" w:type="dxa"/>
            <w:gridSpan w:val="3"/>
          </w:tcPr>
          <w:p w:rsidR="00012DA7" w:rsidRPr="00AA0F36" w:rsidRDefault="00012DA7">
            <w:pPr>
              <w:rPr>
                <w:rFonts w:cs="Arial"/>
                <w:sz w:val="18"/>
                <w:szCs w:val="18"/>
              </w:rPr>
            </w:pPr>
            <w:r w:rsidRPr="00AA0F36">
              <w:rPr>
                <w:rFonts w:cs="Arial"/>
                <w:sz w:val="18"/>
                <w:szCs w:val="18"/>
              </w:rPr>
              <w:fldChar w:fldCharType="begin">
                <w:ffData>
                  <w:name w:val="Check87"/>
                  <w:enabled/>
                  <w:calcOnExit w:val="0"/>
                  <w:checkBox>
                    <w:sizeAuto/>
                    <w:default w:val="0"/>
                  </w:checkBox>
                </w:ffData>
              </w:fldChar>
            </w:r>
            <w:bookmarkStart w:id="59" w:name="Check87"/>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59"/>
            <w:r w:rsidRPr="00AA0F36">
              <w:rPr>
                <w:rFonts w:cs="Arial"/>
                <w:sz w:val="18"/>
                <w:szCs w:val="18"/>
              </w:rPr>
              <w:t xml:space="preserve"> Natural Gas Shut off</w:t>
            </w:r>
          </w:p>
        </w:tc>
        <w:tc>
          <w:tcPr>
            <w:tcW w:w="4680" w:type="dxa"/>
            <w:gridSpan w:val="3"/>
          </w:tcPr>
          <w:p w:rsidR="00012DA7" w:rsidRPr="00AA0F36" w:rsidRDefault="00012DA7">
            <w:pPr>
              <w:rPr>
                <w:rFonts w:cs="Arial"/>
                <w:sz w:val="18"/>
                <w:szCs w:val="18"/>
              </w:rPr>
            </w:pPr>
            <w:r w:rsidRPr="00AA0F36">
              <w:rPr>
                <w:rFonts w:cs="Arial"/>
                <w:sz w:val="18"/>
                <w:szCs w:val="18"/>
              </w:rPr>
              <w:fldChar w:fldCharType="begin">
                <w:ffData>
                  <w:name w:val="Check88"/>
                  <w:enabled/>
                  <w:calcOnExit w:val="0"/>
                  <w:checkBox>
                    <w:sizeAuto/>
                    <w:default w:val="0"/>
                  </w:checkBox>
                </w:ffData>
              </w:fldChar>
            </w:r>
            <w:bookmarkStart w:id="60" w:name="Check88"/>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60"/>
            <w:r w:rsidRPr="00AA0F36">
              <w:rPr>
                <w:rFonts w:cs="Arial"/>
                <w:sz w:val="18"/>
                <w:szCs w:val="18"/>
              </w:rPr>
              <w:t xml:space="preserve"> Fuel Oil/Diesel Shut off</w:t>
            </w:r>
          </w:p>
        </w:tc>
      </w:tr>
      <w:tr w:rsidR="003D673F" w:rsidRPr="00AA0F36" w:rsidTr="00C672EA">
        <w:trPr>
          <w:trHeight w:hRule="exact" w:val="221"/>
          <w:jc w:val="center"/>
        </w:trPr>
        <w:tc>
          <w:tcPr>
            <w:tcW w:w="2319" w:type="dxa"/>
          </w:tcPr>
          <w:p w:rsidR="003D673F" w:rsidRPr="00AA0F36" w:rsidRDefault="003D673F">
            <w:pPr>
              <w:rPr>
                <w:rFonts w:cs="Arial"/>
                <w:sz w:val="18"/>
                <w:szCs w:val="18"/>
              </w:rPr>
            </w:pPr>
            <w:r w:rsidRPr="00AA0F36">
              <w:rPr>
                <w:rFonts w:cs="Arial"/>
                <w:sz w:val="18"/>
                <w:szCs w:val="18"/>
              </w:rPr>
              <w:fldChar w:fldCharType="begin">
                <w:ffData>
                  <w:name w:val="Check86"/>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Emergency Generator</w:t>
            </w:r>
          </w:p>
        </w:tc>
        <w:tc>
          <w:tcPr>
            <w:tcW w:w="7041" w:type="dxa"/>
            <w:gridSpan w:val="5"/>
          </w:tcPr>
          <w:p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08"/>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trPr>
          <w:trHeight w:val="312"/>
          <w:jc w:val="center"/>
        </w:trPr>
        <w:tc>
          <w:tcPr>
            <w:tcW w:w="9360" w:type="dxa"/>
            <w:gridSpan w:val="6"/>
          </w:tcPr>
          <w:p w:rsidR="003D673F" w:rsidRPr="00AA0F36" w:rsidRDefault="003D673F">
            <w:pPr>
              <w:rPr>
                <w:rFonts w:cs="Arial"/>
                <w:sz w:val="18"/>
                <w:szCs w:val="18"/>
              </w:rPr>
            </w:pPr>
            <w:r w:rsidRPr="00AA0F36">
              <w:rPr>
                <w:rFonts w:cs="Arial"/>
                <w:b/>
                <w:sz w:val="18"/>
                <w:szCs w:val="18"/>
              </w:rPr>
              <w:t>All the above items must be indicated</w:t>
            </w:r>
            <w:r w:rsidRPr="00AA0F36">
              <w:rPr>
                <w:rFonts w:cs="Arial"/>
                <w:b/>
                <w:sz w:val="18"/>
                <w:szCs w:val="18"/>
                <w:u w:val="single"/>
              </w:rPr>
              <w:t xml:space="preserve"> </w:t>
            </w:r>
            <w:r w:rsidRPr="00AA0F36">
              <w:rPr>
                <w:rFonts w:cs="Arial"/>
                <w:b/>
                <w:sz w:val="18"/>
                <w:szCs w:val="18"/>
              </w:rPr>
              <w:t>on your building diagram</w:t>
            </w:r>
            <w:r w:rsidRPr="00AA0F36">
              <w:rPr>
                <w:rFonts w:cs="Arial"/>
                <w:sz w:val="18"/>
                <w:szCs w:val="18"/>
              </w:rPr>
              <w:t>.</w:t>
            </w:r>
          </w:p>
        </w:tc>
      </w:tr>
      <w:tr w:rsidR="003D673F" w:rsidRPr="00AA0F36" w:rsidTr="002F609E">
        <w:trPr>
          <w:cantSplit/>
          <w:jc w:val="center"/>
        </w:trPr>
        <w:tc>
          <w:tcPr>
            <w:tcW w:w="9360" w:type="dxa"/>
            <w:gridSpan w:val="6"/>
            <w:shd w:val="pct15" w:color="auto" w:fill="FFFFFF"/>
          </w:tcPr>
          <w:p w:rsidR="003D673F" w:rsidRPr="00AA0F36" w:rsidRDefault="003D673F">
            <w:pPr>
              <w:rPr>
                <w:rFonts w:cs="Arial"/>
                <w:sz w:val="18"/>
                <w:szCs w:val="18"/>
              </w:rPr>
            </w:pPr>
            <w:r w:rsidRPr="00AA0F36">
              <w:rPr>
                <w:rFonts w:cs="Arial"/>
                <w:b/>
                <w:sz w:val="18"/>
                <w:szCs w:val="18"/>
              </w:rPr>
              <w:t>Refuse</w:t>
            </w:r>
          </w:p>
        </w:tc>
      </w:tr>
      <w:tr w:rsidR="003D673F" w:rsidRPr="00AA0F36" w:rsidTr="002F609E">
        <w:trPr>
          <w:cantSplit/>
          <w:jc w:val="center"/>
        </w:trPr>
        <w:tc>
          <w:tcPr>
            <w:tcW w:w="6885" w:type="dxa"/>
            <w:gridSpan w:val="4"/>
          </w:tcPr>
          <w:p w:rsidR="003D673F" w:rsidRPr="00AA0F36" w:rsidRDefault="003D673F">
            <w:pPr>
              <w:rPr>
                <w:rFonts w:cs="Arial"/>
                <w:sz w:val="18"/>
                <w:szCs w:val="18"/>
              </w:rPr>
            </w:pPr>
          </w:p>
        </w:tc>
        <w:tc>
          <w:tcPr>
            <w:tcW w:w="2475" w:type="dxa"/>
            <w:gridSpan w:val="2"/>
          </w:tcPr>
          <w:p w:rsidR="003D673F" w:rsidRPr="00AA0F36" w:rsidRDefault="003D673F">
            <w:pPr>
              <w:rPr>
                <w:rFonts w:cs="Arial"/>
                <w:sz w:val="18"/>
                <w:szCs w:val="18"/>
              </w:rPr>
            </w:pPr>
            <w:r w:rsidRPr="00AA0F36">
              <w:rPr>
                <w:rFonts w:cs="Arial"/>
                <w:sz w:val="18"/>
                <w:szCs w:val="18"/>
              </w:rPr>
              <w:t>Sprinkler Coverage</w:t>
            </w:r>
          </w:p>
        </w:tc>
      </w:tr>
      <w:tr w:rsidR="003D673F" w:rsidRPr="00AA0F36" w:rsidTr="002F609E">
        <w:trPr>
          <w:cantSplit/>
          <w:trHeight w:hRule="exact" w:val="221"/>
          <w:jc w:val="center"/>
        </w:trPr>
        <w:tc>
          <w:tcPr>
            <w:tcW w:w="2697" w:type="dxa"/>
            <w:gridSpan w:val="2"/>
          </w:tcPr>
          <w:p w:rsidR="003D673F" w:rsidRPr="00AA0F36" w:rsidRDefault="003D673F">
            <w:pPr>
              <w:rPr>
                <w:rFonts w:cs="Arial"/>
                <w:sz w:val="18"/>
                <w:szCs w:val="18"/>
              </w:rPr>
            </w:pPr>
            <w:r w:rsidRPr="00AA0F36">
              <w:rPr>
                <w:rFonts w:cs="Arial"/>
                <w:sz w:val="18"/>
                <w:szCs w:val="18"/>
              </w:rPr>
              <w:fldChar w:fldCharType="begin">
                <w:ffData>
                  <w:name w:val="Check91"/>
                  <w:enabled/>
                  <w:calcOnExit w:val="0"/>
                  <w:checkBox>
                    <w:sizeAuto/>
                    <w:default w:val="0"/>
                  </w:checkBox>
                </w:ffData>
              </w:fldChar>
            </w:r>
            <w:bookmarkStart w:id="61" w:name="Check91"/>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61"/>
            <w:r w:rsidRPr="00AA0F36">
              <w:rPr>
                <w:rFonts w:cs="Arial"/>
                <w:sz w:val="18"/>
                <w:szCs w:val="18"/>
              </w:rPr>
              <w:t xml:space="preserve"> Garbage Room</w:t>
            </w:r>
          </w:p>
        </w:tc>
        <w:tc>
          <w:tcPr>
            <w:tcW w:w="4776" w:type="dxa"/>
            <w:gridSpan w:val="3"/>
          </w:tcPr>
          <w:p w:rsidR="003D673F" w:rsidRPr="00AA0F36" w:rsidRDefault="003D673F">
            <w:pPr>
              <w:rPr>
                <w:rFonts w:cs="Arial"/>
                <w:sz w:val="18"/>
                <w:szCs w:val="18"/>
              </w:rPr>
            </w:pPr>
            <w:r w:rsidRPr="00AA0F36">
              <w:rPr>
                <w:rFonts w:cs="Arial"/>
                <w:sz w:val="18"/>
                <w:szCs w:val="18"/>
              </w:rPr>
              <w:t xml:space="preserve">Location: </w:t>
            </w:r>
            <w:r w:rsidR="0039688C" w:rsidRPr="00AA0F36">
              <w:rPr>
                <w:rFonts w:cs="Arial"/>
                <w:sz w:val="20"/>
              </w:rPr>
              <w:fldChar w:fldCharType="begin">
                <w:ffData>
                  <w:name w:val="Text643"/>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c>
          <w:tcPr>
            <w:tcW w:w="1887" w:type="dxa"/>
          </w:tcPr>
          <w:p w:rsidR="003D673F" w:rsidRPr="00AA0F36" w:rsidRDefault="003D673F">
            <w:pPr>
              <w:rPr>
                <w:rFonts w:cs="Arial"/>
                <w:sz w:val="18"/>
                <w:szCs w:val="18"/>
              </w:rPr>
            </w:pPr>
            <w:r w:rsidRPr="00AA0F36">
              <w:rPr>
                <w:rFonts w:cs="Arial"/>
                <w:sz w:val="18"/>
                <w:szCs w:val="18"/>
              </w:rPr>
              <w:fldChar w:fldCharType="begin">
                <w:ffData>
                  <w:name w:val="Check92"/>
                  <w:enabled/>
                  <w:calcOnExit w:val="0"/>
                  <w:checkBox>
                    <w:sizeAuto/>
                    <w:default w:val="0"/>
                    <w:checked w:val="0"/>
                  </w:checkBox>
                </w:ffData>
              </w:fldChar>
            </w:r>
            <w:bookmarkStart w:id="62" w:name="Check92"/>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62"/>
            <w:r w:rsidRPr="00AA0F36">
              <w:rPr>
                <w:rFonts w:cs="Arial"/>
                <w:sz w:val="18"/>
                <w:szCs w:val="18"/>
              </w:rPr>
              <w:t xml:space="preserve"> Yes</w:t>
            </w:r>
          </w:p>
        </w:tc>
      </w:tr>
      <w:tr w:rsidR="003D673F" w:rsidRPr="00AA0F36" w:rsidTr="002F609E">
        <w:trPr>
          <w:cantSplit/>
          <w:trHeight w:hRule="exact" w:val="221"/>
          <w:jc w:val="center"/>
        </w:trPr>
        <w:tc>
          <w:tcPr>
            <w:tcW w:w="2697" w:type="dxa"/>
            <w:gridSpan w:val="2"/>
          </w:tcPr>
          <w:p w:rsidR="003D673F" w:rsidRPr="00AA0F36" w:rsidRDefault="003D673F">
            <w:pPr>
              <w:rPr>
                <w:rFonts w:cs="Arial"/>
                <w:sz w:val="18"/>
                <w:szCs w:val="18"/>
              </w:rPr>
            </w:pPr>
            <w:r w:rsidRPr="00AA0F36">
              <w:rPr>
                <w:rFonts w:cs="Arial"/>
                <w:sz w:val="18"/>
                <w:szCs w:val="18"/>
              </w:rPr>
              <w:fldChar w:fldCharType="begin">
                <w:ffData>
                  <w:name w:val="Check93"/>
                  <w:enabled/>
                  <w:calcOnExit w:val="0"/>
                  <w:checkBox>
                    <w:sizeAuto/>
                    <w:default w:val="0"/>
                  </w:checkBox>
                </w:ffData>
              </w:fldChar>
            </w:r>
            <w:bookmarkStart w:id="63" w:name="Check93"/>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63"/>
            <w:r w:rsidRPr="00AA0F36">
              <w:rPr>
                <w:rFonts w:cs="Arial"/>
                <w:sz w:val="18"/>
                <w:szCs w:val="18"/>
              </w:rPr>
              <w:t xml:space="preserve"> Garbage Chute</w:t>
            </w:r>
          </w:p>
        </w:tc>
        <w:tc>
          <w:tcPr>
            <w:tcW w:w="4776" w:type="dxa"/>
            <w:gridSpan w:val="3"/>
          </w:tcPr>
          <w:p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13"/>
                  <w:enabled/>
                  <w:calcOnExit w:val="0"/>
                  <w:textInput/>
                </w:ffData>
              </w:fldChar>
            </w:r>
            <w:bookmarkStart w:id="64" w:name="Text51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64"/>
          </w:p>
        </w:tc>
        <w:tc>
          <w:tcPr>
            <w:tcW w:w="1887" w:type="dxa"/>
          </w:tcPr>
          <w:p w:rsidR="003D673F" w:rsidRPr="00AA0F36" w:rsidRDefault="003D673F">
            <w:pPr>
              <w:rPr>
                <w:rFonts w:cs="Arial"/>
                <w:sz w:val="18"/>
                <w:szCs w:val="18"/>
              </w:rPr>
            </w:pPr>
            <w:r w:rsidRPr="00AA0F36">
              <w:rPr>
                <w:rFonts w:cs="Arial"/>
                <w:sz w:val="18"/>
                <w:szCs w:val="18"/>
              </w:rPr>
              <w:fldChar w:fldCharType="begin">
                <w:ffData>
                  <w:name w:val="Check94"/>
                  <w:enabled/>
                  <w:calcOnExit w:val="0"/>
                  <w:checkBox>
                    <w:sizeAuto/>
                    <w:default w:val="0"/>
                  </w:checkBox>
                </w:ffData>
              </w:fldChar>
            </w:r>
            <w:bookmarkStart w:id="65" w:name="Check94"/>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65"/>
            <w:r w:rsidRPr="00AA0F36">
              <w:rPr>
                <w:rFonts w:cs="Arial"/>
                <w:sz w:val="18"/>
                <w:szCs w:val="18"/>
              </w:rPr>
              <w:t xml:space="preserve"> Yes</w:t>
            </w:r>
          </w:p>
        </w:tc>
      </w:tr>
      <w:tr w:rsidR="003D673F" w:rsidRPr="00AA0F36" w:rsidTr="002F609E">
        <w:trPr>
          <w:cantSplit/>
          <w:trHeight w:hRule="exact" w:val="221"/>
          <w:jc w:val="center"/>
        </w:trPr>
        <w:tc>
          <w:tcPr>
            <w:tcW w:w="2697" w:type="dxa"/>
            <w:gridSpan w:val="2"/>
          </w:tcPr>
          <w:p w:rsidR="003D673F" w:rsidRPr="00AA0F36" w:rsidRDefault="003D673F">
            <w:pPr>
              <w:rPr>
                <w:rFonts w:cs="Arial"/>
                <w:sz w:val="18"/>
                <w:szCs w:val="18"/>
              </w:rPr>
            </w:pPr>
            <w:r w:rsidRPr="00AA0F36">
              <w:rPr>
                <w:rFonts w:cs="Arial"/>
                <w:sz w:val="18"/>
                <w:szCs w:val="18"/>
              </w:rPr>
              <w:fldChar w:fldCharType="begin">
                <w:ffData>
                  <w:name w:val="Check95"/>
                  <w:enabled/>
                  <w:calcOnExit w:val="0"/>
                  <w:checkBox>
                    <w:sizeAuto/>
                    <w:default w:val="0"/>
                  </w:checkBox>
                </w:ffData>
              </w:fldChar>
            </w:r>
            <w:bookmarkStart w:id="66" w:name="Check95"/>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66"/>
            <w:r w:rsidRPr="00AA0F36">
              <w:rPr>
                <w:rFonts w:cs="Arial"/>
                <w:sz w:val="18"/>
                <w:szCs w:val="18"/>
              </w:rPr>
              <w:t xml:space="preserve"> Garbage Compactor</w:t>
            </w:r>
          </w:p>
        </w:tc>
        <w:tc>
          <w:tcPr>
            <w:tcW w:w="4776" w:type="dxa"/>
            <w:gridSpan w:val="3"/>
          </w:tcPr>
          <w:p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14"/>
                  <w:enabled/>
                  <w:calcOnExit w:val="0"/>
                  <w:textInput/>
                </w:ffData>
              </w:fldChar>
            </w:r>
            <w:bookmarkStart w:id="67" w:name="Text51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67"/>
          </w:p>
        </w:tc>
        <w:tc>
          <w:tcPr>
            <w:tcW w:w="1887" w:type="dxa"/>
          </w:tcPr>
          <w:p w:rsidR="003D673F" w:rsidRPr="00AA0F36" w:rsidRDefault="003D673F">
            <w:pPr>
              <w:rPr>
                <w:rFonts w:cs="Arial"/>
                <w:sz w:val="18"/>
                <w:szCs w:val="18"/>
              </w:rPr>
            </w:pPr>
            <w:r w:rsidRPr="00AA0F36">
              <w:rPr>
                <w:rFonts w:cs="Arial"/>
                <w:sz w:val="18"/>
                <w:szCs w:val="18"/>
              </w:rPr>
              <w:fldChar w:fldCharType="begin">
                <w:ffData>
                  <w:name w:val="Check96"/>
                  <w:enabled/>
                  <w:calcOnExit w:val="0"/>
                  <w:checkBox>
                    <w:sizeAuto/>
                    <w:default w:val="0"/>
                  </w:checkBox>
                </w:ffData>
              </w:fldChar>
            </w:r>
            <w:bookmarkStart w:id="68" w:name="Check96"/>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bookmarkEnd w:id="68"/>
            <w:r w:rsidRPr="00AA0F36">
              <w:rPr>
                <w:rFonts w:cs="Arial"/>
                <w:sz w:val="18"/>
                <w:szCs w:val="18"/>
              </w:rPr>
              <w:t xml:space="preserve"> Yes</w:t>
            </w:r>
          </w:p>
        </w:tc>
      </w:tr>
      <w:tr w:rsidR="003D673F" w:rsidRPr="00AA0F36" w:rsidTr="002F609E">
        <w:trPr>
          <w:cantSplit/>
          <w:trHeight w:hRule="exact" w:val="221"/>
          <w:jc w:val="center"/>
        </w:trPr>
        <w:tc>
          <w:tcPr>
            <w:tcW w:w="2697" w:type="dxa"/>
            <w:gridSpan w:val="2"/>
          </w:tcPr>
          <w:p w:rsidR="003D673F" w:rsidRPr="00AA0F36" w:rsidRDefault="003D673F">
            <w:pPr>
              <w:rPr>
                <w:rFonts w:cs="Arial"/>
                <w:sz w:val="18"/>
                <w:szCs w:val="18"/>
              </w:rPr>
            </w:pPr>
            <w:r w:rsidRPr="00AA0F36">
              <w:rPr>
                <w:rFonts w:cs="Arial"/>
                <w:sz w:val="18"/>
                <w:szCs w:val="18"/>
              </w:rPr>
              <w:fldChar w:fldCharType="begin">
                <w:ffData>
                  <w:name w:val="Check97"/>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Garbage Exterior Storage</w:t>
            </w:r>
          </w:p>
        </w:tc>
        <w:tc>
          <w:tcPr>
            <w:tcW w:w="4776" w:type="dxa"/>
            <w:gridSpan w:val="3"/>
          </w:tcPr>
          <w:p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15"/>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c>
          <w:tcPr>
            <w:tcW w:w="1887" w:type="dxa"/>
          </w:tcPr>
          <w:p w:rsidR="003D673F" w:rsidRPr="00AA0F36" w:rsidRDefault="003D673F">
            <w:pPr>
              <w:rPr>
                <w:rFonts w:cs="Arial"/>
                <w:sz w:val="18"/>
                <w:szCs w:val="18"/>
              </w:rPr>
            </w:pPr>
          </w:p>
        </w:tc>
      </w:tr>
      <w:tr w:rsidR="003D673F" w:rsidRPr="00AA0F36" w:rsidTr="002F609E">
        <w:trPr>
          <w:cantSplit/>
          <w:trHeight w:val="302"/>
          <w:jc w:val="center"/>
        </w:trPr>
        <w:tc>
          <w:tcPr>
            <w:tcW w:w="9360" w:type="dxa"/>
            <w:gridSpan w:val="6"/>
          </w:tcPr>
          <w:p w:rsidR="003D673F" w:rsidRPr="00AA0F36" w:rsidRDefault="003D673F">
            <w:pPr>
              <w:rPr>
                <w:rFonts w:cs="Arial"/>
                <w:sz w:val="18"/>
                <w:szCs w:val="18"/>
              </w:rPr>
            </w:pPr>
            <w:r w:rsidRPr="00AA0F36">
              <w:rPr>
                <w:rFonts w:cs="Arial"/>
                <w:b/>
                <w:sz w:val="18"/>
                <w:szCs w:val="18"/>
              </w:rPr>
              <w:t>All the above items must be indicated on your building diagram</w:t>
            </w:r>
            <w:r w:rsidRPr="00AA0F36">
              <w:rPr>
                <w:rFonts w:cs="Arial"/>
                <w:sz w:val="18"/>
                <w:szCs w:val="18"/>
              </w:rPr>
              <w:t>.</w:t>
            </w:r>
          </w:p>
        </w:tc>
      </w:tr>
    </w:tbl>
    <w:p w:rsidR="00A87BE1" w:rsidRPr="00AA0F36" w:rsidRDefault="00A87BE1" w:rsidP="0076762E">
      <w:pPr>
        <w:jc w:val="center"/>
        <w:rPr>
          <w:rFonts w:cs="Arial"/>
          <w:b/>
          <w:sz w:val="32"/>
          <w:szCs w:val="32"/>
        </w:rPr>
      </w:pPr>
    </w:p>
    <w:p w:rsidR="00563E14" w:rsidRPr="00AA0F36" w:rsidRDefault="00A87BE1" w:rsidP="0076762E">
      <w:pPr>
        <w:jc w:val="center"/>
        <w:rPr>
          <w:rFonts w:ascii="Times New Roman" w:hAnsi="Times New Roman"/>
          <w:b/>
        </w:rPr>
      </w:pPr>
      <w:r w:rsidRPr="00AA0F36">
        <w:rPr>
          <w:rFonts w:cs="Arial"/>
          <w:b/>
          <w:sz w:val="32"/>
          <w:szCs w:val="32"/>
        </w:rPr>
        <w:br w:type="page"/>
      </w:r>
      <w:r w:rsidR="00EE0AB2" w:rsidRPr="00AA0F36">
        <w:rPr>
          <w:rFonts w:cs="Arial"/>
          <w:b/>
          <w:sz w:val="32"/>
          <w:szCs w:val="32"/>
        </w:rPr>
        <w:lastRenderedPageBreak/>
        <w:t>Part 2(b)</w:t>
      </w:r>
    </w:p>
    <w:p w:rsidR="00A572A1" w:rsidRPr="00AA0F36" w:rsidRDefault="00A572A1" w:rsidP="00241FF5">
      <w:pPr>
        <w:jc w:val="center"/>
        <w:rPr>
          <w:rFonts w:cs="Arial"/>
          <w:b/>
        </w:rPr>
      </w:pPr>
    </w:p>
    <w:p w:rsidR="00EA4FDE" w:rsidRPr="00AA0F36" w:rsidRDefault="00EA4FDE" w:rsidP="00EA4FDE">
      <w:pPr>
        <w:jc w:val="center"/>
        <w:rPr>
          <w:rFonts w:cs="Arial"/>
          <w:b/>
          <w:u w:val="single"/>
        </w:rPr>
      </w:pPr>
      <w:r w:rsidRPr="00AA0F36">
        <w:rPr>
          <w:rFonts w:cs="Arial"/>
          <w:b/>
          <w:u w:val="single"/>
        </w:rPr>
        <w:t>HUMAN RESOURCES AUDIT</w:t>
      </w:r>
    </w:p>
    <w:p w:rsidR="00A572A1" w:rsidRPr="00AA0F36" w:rsidRDefault="00A572A1" w:rsidP="00241FF5">
      <w:pPr>
        <w:jc w:val="center"/>
        <w:rPr>
          <w:rFonts w:cs="Arial"/>
          <w:b/>
        </w:rPr>
      </w:pPr>
    </w:p>
    <w:p w:rsidR="00A572A1" w:rsidRPr="00AA0F36" w:rsidRDefault="00A572A1" w:rsidP="00241FF5">
      <w:pPr>
        <w:jc w:val="center"/>
        <w:rPr>
          <w:rFonts w:cs="Arial"/>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217"/>
        <w:gridCol w:w="876"/>
        <w:gridCol w:w="77"/>
        <w:gridCol w:w="788"/>
        <w:gridCol w:w="2081"/>
        <w:gridCol w:w="83"/>
        <w:gridCol w:w="51"/>
        <w:gridCol w:w="951"/>
        <w:gridCol w:w="1312"/>
      </w:tblGrid>
      <w:tr w:rsidR="0082031B" w:rsidRPr="00AA0F36">
        <w:trPr>
          <w:cantSplit/>
          <w:jc w:val="center"/>
        </w:trPr>
        <w:tc>
          <w:tcPr>
            <w:tcW w:w="9360" w:type="dxa"/>
            <w:gridSpan w:val="10"/>
            <w:shd w:val="pct15" w:color="auto" w:fill="FFFFFF"/>
          </w:tcPr>
          <w:p w:rsidR="0082031B" w:rsidRPr="00AA0F36" w:rsidRDefault="0082031B" w:rsidP="00644B72">
            <w:pPr>
              <w:rPr>
                <w:rFonts w:cs="Arial"/>
                <w:b/>
                <w:sz w:val="18"/>
                <w:szCs w:val="18"/>
              </w:rPr>
            </w:pPr>
            <w:r w:rsidRPr="00AA0F36">
              <w:rPr>
                <w:rFonts w:cs="Arial"/>
                <w:b/>
                <w:sz w:val="18"/>
                <w:szCs w:val="18"/>
              </w:rPr>
              <w:t>Ownership</w:t>
            </w:r>
          </w:p>
        </w:tc>
      </w:tr>
      <w:tr w:rsidR="0082031B" w:rsidRPr="00AA0F36" w:rsidTr="00032733">
        <w:trPr>
          <w:cantSplit/>
          <w:trHeight w:hRule="exact" w:val="567"/>
          <w:jc w:val="center"/>
        </w:trPr>
        <w:tc>
          <w:tcPr>
            <w:tcW w:w="4017" w:type="dxa"/>
            <w:gridSpan w:val="3"/>
          </w:tcPr>
          <w:p w:rsidR="0082031B" w:rsidRPr="00AA0F36" w:rsidRDefault="0082031B" w:rsidP="00644B72">
            <w:pPr>
              <w:rPr>
                <w:rFonts w:cs="Arial"/>
                <w:sz w:val="18"/>
                <w:szCs w:val="18"/>
              </w:rPr>
            </w:pPr>
            <w:r w:rsidRPr="00AA0F36">
              <w:rPr>
                <w:rFonts w:cs="Arial"/>
                <w:sz w:val="18"/>
                <w:szCs w:val="18"/>
                <w:u w:val="single"/>
              </w:rPr>
              <w:t>B</w:t>
            </w:r>
            <w:bookmarkStart w:id="69" w:name="Text335"/>
            <w:r w:rsidRPr="00AA0F36">
              <w:rPr>
                <w:rFonts w:cs="Arial"/>
                <w:sz w:val="18"/>
                <w:szCs w:val="18"/>
                <w:u w:val="single"/>
              </w:rPr>
              <w:t>uilding Owner:</w:t>
            </w:r>
            <w:r w:rsidRPr="00AA0F36">
              <w:rPr>
                <w:rFonts w:cs="Arial"/>
                <w:sz w:val="16"/>
                <w:szCs w:val="16"/>
              </w:rPr>
              <w:fldChar w:fldCharType="begin">
                <w:ffData>
                  <w:name w:val="Text329"/>
                  <w:enabled/>
                  <w:calcOnExit w:val="0"/>
                  <w:textInput/>
                </w:ffData>
              </w:fldChar>
            </w:r>
            <w:bookmarkStart w:id="70" w:name="Text32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0"/>
          </w:p>
        </w:tc>
        <w:tc>
          <w:tcPr>
            <w:tcW w:w="865" w:type="dxa"/>
            <w:gridSpan w:val="2"/>
          </w:tcPr>
          <w:p w:rsidR="0082031B" w:rsidRPr="00AA0F36" w:rsidRDefault="0082031B" w:rsidP="00644B72">
            <w:pPr>
              <w:rPr>
                <w:rFonts w:cs="Arial"/>
                <w:sz w:val="18"/>
                <w:szCs w:val="18"/>
              </w:rPr>
            </w:pPr>
          </w:p>
        </w:tc>
        <w:tc>
          <w:tcPr>
            <w:tcW w:w="2164" w:type="dxa"/>
            <w:gridSpan w:val="2"/>
          </w:tcPr>
          <w:p w:rsidR="0082031B" w:rsidRPr="00AA0F36" w:rsidRDefault="0082031B" w:rsidP="00644B72">
            <w:pPr>
              <w:rPr>
                <w:rFonts w:cs="Arial"/>
                <w:sz w:val="18"/>
                <w:szCs w:val="18"/>
              </w:rPr>
            </w:pPr>
            <w:r w:rsidRPr="00AA0F36">
              <w:rPr>
                <w:rFonts w:cs="Arial"/>
                <w:sz w:val="18"/>
                <w:szCs w:val="18"/>
              </w:rPr>
              <w:t>Res:</w:t>
            </w:r>
            <w:bookmarkEnd w:id="69"/>
            <w:r w:rsidR="0039688C" w:rsidRPr="00AA0F36">
              <w:rPr>
                <w:rFonts w:cs="Arial"/>
                <w:sz w:val="18"/>
                <w:szCs w:val="18"/>
              </w:rPr>
              <w:t xml:space="preserve"> </w:t>
            </w:r>
            <w:r w:rsidRPr="00AA0F36">
              <w:rPr>
                <w:rFonts w:cs="Arial"/>
                <w:sz w:val="16"/>
                <w:szCs w:val="16"/>
              </w:rPr>
              <w:fldChar w:fldCharType="begin">
                <w:ffData>
                  <w:name w:val="Text665"/>
                  <w:enabled/>
                  <w:calcOnExit w:val="0"/>
                  <w:textInput>
                    <w:maxLength w:val="3"/>
                  </w:textInput>
                </w:ffData>
              </w:fldChar>
            </w:r>
            <w:bookmarkStart w:id="71" w:name="Text66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1"/>
            <w:r w:rsidRPr="00AA0F36">
              <w:rPr>
                <w:rFonts w:cs="Arial"/>
                <w:sz w:val="16"/>
                <w:szCs w:val="16"/>
              </w:rPr>
              <w:fldChar w:fldCharType="begin">
                <w:ffData>
                  <w:name w:val="Text666"/>
                  <w:enabled/>
                  <w:calcOnExit w:val="0"/>
                  <w:textInput>
                    <w:maxLength w:val="8"/>
                  </w:textInput>
                </w:ffData>
              </w:fldChar>
            </w:r>
            <w:bookmarkStart w:id="72" w:name="Text666"/>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2"/>
          </w:p>
        </w:tc>
        <w:tc>
          <w:tcPr>
            <w:tcW w:w="2314" w:type="dxa"/>
            <w:gridSpan w:val="3"/>
          </w:tcPr>
          <w:p w:rsidR="0082031B" w:rsidRPr="00AA0F36" w:rsidRDefault="0082031B" w:rsidP="00644B72">
            <w:pPr>
              <w:rPr>
                <w:rFonts w:cs="Arial"/>
                <w:sz w:val="18"/>
                <w:szCs w:val="18"/>
              </w:rPr>
            </w:pPr>
            <w:r w:rsidRPr="00AA0F36">
              <w:rPr>
                <w:rFonts w:cs="Arial"/>
                <w:sz w:val="18"/>
                <w:szCs w:val="18"/>
              </w:rPr>
              <w:t xml:space="preserve">Cell: </w:t>
            </w:r>
            <w:r w:rsidRPr="00AA0F36">
              <w:rPr>
                <w:rFonts w:cs="Arial"/>
                <w:sz w:val="16"/>
                <w:szCs w:val="16"/>
              </w:rPr>
              <w:fldChar w:fldCharType="begin">
                <w:ffData>
                  <w:name w:val="Text667"/>
                  <w:enabled/>
                  <w:calcOnExit w:val="0"/>
                  <w:textInput>
                    <w:maxLength w:val="3"/>
                  </w:textInput>
                </w:ffData>
              </w:fldChar>
            </w:r>
            <w:bookmarkStart w:id="73" w:name="Text66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3"/>
            <w:r w:rsidRPr="00AA0F36">
              <w:rPr>
                <w:rFonts w:cs="Arial"/>
                <w:sz w:val="16"/>
                <w:szCs w:val="16"/>
              </w:rPr>
              <w:fldChar w:fldCharType="begin">
                <w:ffData>
                  <w:name w:val="Text668"/>
                  <w:enabled/>
                  <w:calcOnExit w:val="0"/>
                  <w:textInput>
                    <w:maxLength w:val="8"/>
                  </w:textInput>
                </w:ffData>
              </w:fldChar>
            </w:r>
            <w:bookmarkStart w:id="74" w:name="Text66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4"/>
          </w:p>
        </w:tc>
      </w:tr>
      <w:tr w:rsidR="0082031B" w:rsidRPr="00AA0F36" w:rsidTr="00032733">
        <w:trPr>
          <w:cantSplit/>
          <w:trHeight w:hRule="exact" w:val="584"/>
          <w:jc w:val="center"/>
        </w:trPr>
        <w:tc>
          <w:tcPr>
            <w:tcW w:w="4882" w:type="dxa"/>
            <w:gridSpan w:val="5"/>
          </w:tcPr>
          <w:p w:rsidR="0082031B" w:rsidRPr="00AA0F36" w:rsidRDefault="0082031B" w:rsidP="00644B72">
            <w:pPr>
              <w:rPr>
                <w:rFonts w:cs="Arial"/>
                <w:sz w:val="18"/>
                <w:szCs w:val="18"/>
              </w:rPr>
            </w:pPr>
            <w:r w:rsidRPr="00AA0F36">
              <w:rPr>
                <w:rFonts w:cs="Arial"/>
                <w:sz w:val="18"/>
                <w:szCs w:val="18"/>
              </w:rPr>
              <w:t>A</w:t>
            </w:r>
            <w:bookmarkStart w:id="75" w:name="Text334"/>
            <w:bookmarkStart w:id="76" w:name="Text337"/>
            <w:r w:rsidRPr="00AA0F36">
              <w:rPr>
                <w:rFonts w:cs="Arial"/>
                <w:sz w:val="18"/>
                <w:szCs w:val="18"/>
              </w:rPr>
              <w:t>ddress:</w:t>
            </w:r>
            <w:r w:rsidRPr="00AA0F36">
              <w:rPr>
                <w:rFonts w:cs="Arial"/>
                <w:sz w:val="16"/>
                <w:szCs w:val="16"/>
              </w:rPr>
              <w:fldChar w:fldCharType="begin">
                <w:ffData>
                  <w:name w:val="Text332"/>
                  <w:enabled/>
                  <w:calcOnExit w:val="0"/>
                  <w:textInput/>
                </w:ffData>
              </w:fldChar>
            </w:r>
            <w:bookmarkStart w:id="77" w:name="Text332"/>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7"/>
          </w:p>
        </w:tc>
        <w:bookmarkEnd w:id="75"/>
        <w:tc>
          <w:tcPr>
            <w:tcW w:w="2164" w:type="dxa"/>
            <w:gridSpan w:val="2"/>
          </w:tcPr>
          <w:p w:rsidR="0082031B" w:rsidRPr="00AA0F36" w:rsidRDefault="00CD457D" w:rsidP="00644B72">
            <w:pPr>
              <w:rPr>
                <w:rFonts w:cs="Arial"/>
                <w:sz w:val="18"/>
                <w:szCs w:val="18"/>
              </w:rPr>
            </w:pPr>
            <w:r w:rsidRPr="00AA0F36">
              <w:rPr>
                <w:rFonts w:cs="Arial"/>
                <w:sz w:val="18"/>
                <w:szCs w:val="18"/>
              </w:rPr>
              <w:t>Bus :</w:t>
            </w:r>
            <w:r w:rsidR="0082031B" w:rsidRPr="00AA0F36">
              <w:rPr>
                <w:rFonts w:cs="Arial"/>
                <w:sz w:val="18"/>
                <w:szCs w:val="18"/>
              </w:rPr>
              <w:t>(</w:t>
            </w:r>
            <w:r w:rsidR="0082031B" w:rsidRPr="00AA0F36">
              <w:rPr>
                <w:rFonts w:cs="Arial"/>
                <w:sz w:val="16"/>
                <w:szCs w:val="16"/>
              </w:rPr>
              <w:fldChar w:fldCharType="begin">
                <w:ffData>
                  <w:name w:val="Text669"/>
                  <w:enabled/>
                  <w:calcOnExit w:val="0"/>
                  <w:textInput>
                    <w:maxLength w:val="3"/>
                  </w:textInput>
                </w:ffData>
              </w:fldChar>
            </w:r>
            <w:bookmarkStart w:id="78" w:name="Text669"/>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78"/>
            <w:r w:rsidR="0082031B" w:rsidRPr="00AA0F36">
              <w:rPr>
                <w:rFonts w:cs="Arial"/>
                <w:sz w:val="18"/>
                <w:szCs w:val="18"/>
              </w:rPr>
              <w:t>)</w:t>
            </w:r>
            <w:r w:rsidR="0082031B" w:rsidRPr="00AA0F36">
              <w:rPr>
                <w:rFonts w:cs="Arial"/>
                <w:sz w:val="16"/>
                <w:szCs w:val="16"/>
              </w:rPr>
              <w:fldChar w:fldCharType="begin">
                <w:ffData>
                  <w:name w:val="Text670"/>
                  <w:enabled/>
                  <w:calcOnExit w:val="0"/>
                  <w:textInput>
                    <w:maxLength w:val="8"/>
                  </w:textInput>
                </w:ffData>
              </w:fldChar>
            </w:r>
            <w:bookmarkStart w:id="79" w:name="Text670"/>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79"/>
          </w:p>
        </w:tc>
        <w:tc>
          <w:tcPr>
            <w:tcW w:w="2314" w:type="dxa"/>
            <w:gridSpan w:val="3"/>
          </w:tcPr>
          <w:p w:rsidR="0082031B" w:rsidRPr="00AA0F36" w:rsidRDefault="0082031B" w:rsidP="00644B72">
            <w:pPr>
              <w:rPr>
                <w:rFonts w:cs="Arial"/>
                <w:sz w:val="18"/>
                <w:szCs w:val="18"/>
              </w:rPr>
            </w:pPr>
            <w:r w:rsidRPr="00AA0F36">
              <w:rPr>
                <w:rFonts w:cs="Arial"/>
                <w:sz w:val="18"/>
                <w:szCs w:val="18"/>
              </w:rPr>
              <w:t>Ext:</w:t>
            </w:r>
            <w:bookmarkEnd w:id="76"/>
            <w:r w:rsidRPr="00AA0F36">
              <w:rPr>
                <w:rFonts w:cs="Arial"/>
                <w:sz w:val="16"/>
                <w:szCs w:val="16"/>
              </w:rPr>
              <w:fldChar w:fldCharType="begin">
                <w:ffData>
                  <w:name w:val="Text671"/>
                  <w:enabled/>
                  <w:calcOnExit w:val="0"/>
                  <w:textInput>
                    <w:maxLength w:val="8"/>
                  </w:textInput>
                </w:ffData>
              </w:fldChar>
            </w:r>
            <w:bookmarkStart w:id="80" w:name="Text67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0"/>
          </w:p>
        </w:tc>
      </w:tr>
      <w:tr w:rsidR="0082031B" w:rsidRPr="00AA0F36" w:rsidTr="00032733">
        <w:trPr>
          <w:cantSplit/>
          <w:trHeight w:hRule="exact" w:val="227"/>
          <w:jc w:val="center"/>
        </w:trPr>
        <w:tc>
          <w:tcPr>
            <w:tcW w:w="1924" w:type="dxa"/>
            <w:vMerge w:val="restart"/>
          </w:tcPr>
          <w:p w:rsidR="0082031B" w:rsidRPr="00AA0F36" w:rsidRDefault="0082031B" w:rsidP="00644B72">
            <w:pPr>
              <w:rPr>
                <w:rFonts w:cs="Arial"/>
                <w:sz w:val="18"/>
                <w:szCs w:val="18"/>
              </w:rPr>
            </w:pPr>
            <w:r w:rsidRPr="00AA0F36">
              <w:rPr>
                <w:rFonts w:cs="Arial"/>
                <w:sz w:val="18"/>
                <w:szCs w:val="18"/>
              </w:rPr>
              <w:t>City:</w:t>
            </w:r>
            <w:r w:rsidRPr="00AA0F36">
              <w:rPr>
                <w:rFonts w:cs="Arial"/>
                <w:sz w:val="16"/>
                <w:szCs w:val="16"/>
              </w:rPr>
              <w:fldChar w:fldCharType="begin">
                <w:ffData>
                  <w:name w:val="Text331"/>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c>
          <w:tcPr>
            <w:tcW w:w="2958" w:type="dxa"/>
            <w:gridSpan w:val="4"/>
            <w:vMerge w:val="restart"/>
          </w:tcPr>
          <w:p w:rsidR="0082031B" w:rsidRPr="00AA0F36" w:rsidRDefault="0082031B" w:rsidP="00644B72">
            <w:pPr>
              <w:rPr>
                <w:rFonts w:cs="Arial"/>
                <w:sz w:val="18"/>
                <w:szCs w:val="18"/>
              </w:rPr>
            </w:pPr>
            <w:r w:rsidRPr="00AA0F36">
              <w:rPr>
                <w:rFonts w:cs="Arial"/>
                <w:sz w:val="18"/>
                <w:szCs w:val="18"/>
              </w:rPr>
              <w:t>Postal Code:</w:t>
            </w:r>
            <w:r w:rsidRPr="00AA0F36">
              <w:rPr>
                <w:rFonts w:cs="Arial"/>
                <w:sz w:val="16"/>
                <w:szCs w:val="16"/>
              </w:rPr>
              <w:fldChar w:fldCharType="begin">
                <w:ffData>
                  <w:name w:val="Text330"/>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c>
          <w:tcPr>
            <w:tcW w:w="2164" w:type="dxa"/>
            <w:gridSpan w:val="2"/>
          </w:tcPr>
          <w:p w:rsidR="0082031B" w:rsidRPr="00AA0F36" w:rsidRDefault="00CD457D" w:rsidP="00644B72">
            <w:pPr>
              <w:rPr>
                <w:rFonts w:cs="Arial"/>
                <w:sz w:val="18"/>
                <w:szCs w:val="18"/>
              </w:rPr>
            </w:pPr>
            <w:r w:rsidRPr="00AA0F36">
              <w:rPr>
                <w:rFonts w:cs="Arial"/>
                <w:sz w:val="18"/>
                <w:szCs w:val="18"/>
              </w:rPr>
              <w:t>Fax :</w:t>
            </w:r>
            <w:r w:rsidR="0039688C" w:rsidRPr="00AA0F36">
              <w:rPr>
                <w:rFonts w:cs="Arial"/>
                <w:sz w:val="18"/>
                <w:szCs w:val="18"/>
              </w:rPr>
              <w:t xml:space="preserve"> </w:t>
            </w:r>
            <w:r w:rsidR="0082031B" w:rsidRPr="00AA0F36">
              <w:rPr>
                <w:rFonts w:cs="Arial"/>
                <w:sz w:val="16"/>
                <w:szCs w:val="16"/>
              </w:rPr>
              <w:fldChar w:fldCharType="begin">
                <w:ffData>
                  <w:name w:val="Text672"/>
                  <w:enabled/>
                  <w:calcOnExit w:val="0"/>
                  <w:textInput>
                    <w:maxLength w:val="3"/>
                  </w:textInput>
                </w:ffData>
              </w:fldChar>
            </w:r>
            <w:bookmarkStart w:id="81" w:name="Text672"/>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1"/>
            <w:r w:rsidR="0082031B" w:rsidRPr="00AA0F36">
              <w:rPr>
                <w:rFonts w:cs="Arial"/>
                <w:sz w:val="16"/>
                <w:szCs w:val="16"/>
              </w:rPr>
              <w:fldChar w:fldCharType="begin">
                <w:ffData>
                  <w:name w:val="Text673"/>
                  <w:enabled/>
                  <w:calcOnExit w:val="0"/>
                  <w:textInput>
                    <w:maxLength w:val="8"/>
                  </w:textInput>
                </w:ffData>
              </w:fldChar>
            </w:r>
            <w:bookmarkStart w:id="82" w:name="Text673"/>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2"/>
          </w:p>
        </w:tc>
        <w:tc>
          <w:tcPr>
            <w:tcW w:w="2314" w:type="dxa"/>
            <w:gridSpan w:val="3"/>
          </w:tcPr>
          <w:p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674"/>
                  <w:enabled/>
                  <w:calcOnExit w:val="0"/>
                  <w:textInput>
                    <w:maxLength w:val="3"/>
                  </w:textInput>
                </w:ffData>
              </w:fldChar>
            </w:r>
            <w:bookmarkStart w:id="83" w:name="Text674"/>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3"/>
            <w:r w:rsidR="0082031B" w:rsidRPr="00AA0F36">
              <w:rPr>
                <w:rFonts w:cs="Arial"/>
                <w:sz w:val="16"/>
                <w:szCs w:val="16"/>
              </w:rPr>
              <w:fldChar w:fldCharType="begin">
                <w:ffData>
                  <w:name w:val="Text675"/>
                  <w:enabled/>
                  <w:calcOnExit w:val="0"/>
                  <w:textInput>
                    <w:maxLength w:val="8"/>
                  </w:textInput>
                </w:ffData>
              </w:fldChar>
            </w:r>
            <w:bookmarkStart w:id="84" w:name="Text675"/>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4"/>
          </w:p>
        </w:tc>
      </w:tr>
      <w:tr w:rsidR="0082031B" w:rsidRPr="00AA0F36" w:rsidTr="00B75A97">
        <w:trPr>
          <w:cantSplit/>
          <w:trHeight w:hRule="exact" w:val="227"/>
          <w:jc w:val="center"/>
        </w:trPr>
        <w:tc>
          <w:tcPr>
            <w:tcW w:w="1924" w:type="dxa"/>
            <w:vMerge/>
          </w:tcPr>
          <w:p w:rsidR="0082031B" w:rsidRPr="00AA0F36" w:rsidRDefault="0082031B" w:rsidP="00644B72">
            <w:pPr>
              <w:rPr>
                <w:rFonts w:cs="Arial"/>
                <w:sz w:val="18"/>
                <w:szCs w:val="18"/>
              </w:rPr>
            </w:pPr>
            <w:bookmarkStart w:id="85" w:name="Text333"/>
            <w:bookmarkStart w:id="86" w:name="Text338"/>
          </w:p>
        </w:tc>
        <w:tc>
          <w:tcPr>
            <w:tcW w:w="2958" w:type="dxa"/>
            <w:gridSpan w:val="4"/>
            <w:vMerge/>
          </w:tcPr>
          <w:p w:rsidR="0082031B" w:rsidRPr="00AA0F36" w:rsidRDefault="0082031B" w:rsidP="00644B72">
            <w:pPr>
              <w:rPr>
                <w:rFonts w:cs="Arial"/>
                <w:sz w:val="18"/>
                <w:szCs w:val="18"/>
              </w:rPr>
            </w:pPr>
          </w:p>
        </w:tc>
        <w:tc>
          <w:tcPr>
            <w:tcW w:w="4478" w:type="dxa"/>
            <w:gridSpan w:val="5"/>
          </w:tcPr>
          <w:p w:rsidR="0082031B" w:rsidRPr="00AA0F36" w:rsidRDefault="0082031B" w:rsidP="00644B72">
            <w:pPr>
              <w:rPr>
                <w:rFonts w:cs="Arial"/>
                <w:sz w:val="18"/>
                <w:szCs w:val="18"/>
              </w:rPr>
            </w:pPr>
            <w:r w:rsidRPr="00AA0F36">
              <w:rPr>
                <w:rFonts w:cs="Arial"/>
                <w:sz w:val="18"/>
                <w:szCs w:val="18"/>
              </w:rPr>
              <w:t>Email</w:t>
            </w:r>
            <w:bookmarkEnd w:id="85"/>
            <w:r w:rsidRPr="00AA0F36">
              <w:rPr>
                <w:rFonts w:cs="Arial"/>
                <w:sz w:val="18"/>
                <w:szCs w:val="18"/>
              </w:rPr>
              <w:t xml:space="preserve">: </w:t>
            </w:r>
            <w:r w:rsidRPr="00AA0F36">
              <w:rPr>
                <w:rFonts w:cs="Arial"/>
                <w:sz w:val="16"/>
                <w:szCs w:val="16"/>
              </w:rPr>
              <w:fldChar w:fldCharType="begin">
                <w:ffData>
                  <w:name w:val="Text638"/>
                  <w:enabled/>
                  <w:calcOnExit w:val="0"/>
                  <w:textInput/>
                </w:ffData>
              </w:fldChar>
            </w:r>
            <w:bookmarkStart w:id="87" w:name="Text63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6"/>
            <w:bookmarkEnd w:id="87"/>
          </w:p>
        </w:tc>
      </w:tr>
      <w:tr w:rsidR="0082031B" w:rsidRPr="00AA0F36">
        <w:trPr>
          <w:cantSplit/>
          <w:trHeight w:val="570"/>
          <w:jc w:val="center"/>
        </w:trPr>
        <w:tc>
          <w:tcPr>
            <w:tcW w:w="9360" w:type="dxa"/>
            <w:gridSpan w:val="10"/>
            <w:shd w:val="pct15" w:color="auto" w:fill="FFFFFF"/>
          </w:tcPr>
          <w:p w:rsidR="0082031B" w:rsidRPr="00AA0F36" w:rsidRDefault="00CD457D" w:rsidP="00644B72">
            <w:pPr>
              <w:rPr>
                <w:rFonts w:cs="Arial"/>
                <w:b/>
                <w:sz w:val="18"/>
                <w:szCs w:val="18"/>
              </w:rPr>
            </w:pPr>
            <w:r w:rsidRPr="00AA0F36">
              <w:rPr>
                <w:rFonts w:cs="Arial"/>
                <w:b/>
                <w:sz w:val="18"/>
                <w:szCs w:val="18"/>
              </w:rPr>
              <w:t xml:space="preserve">Keyholders </w:t>
            </w:r>
            <w:r w:rsidR="00B04C02" w:rsidRPr="00AA0F36">
              <w:rPr>
                <w:rFonts w:cs="Arial"/>
                <w:sz w:val="18"/>
                <w:szCs w:val="18"/>
              </w:rPr>
              <w:br/>
            </w:r>
            <w:r w:rsidR="0082031B" w:rsidRPr="00AA0F36">
              <w:rPr>
                <w:rFonts w:cs="Arial"/>
                <w:b/>
                <w:sz w:val="18"/>
                <w:szCs w:val="18"/>
              </w:rPr>
              <w:t>Enter keyholder information in the order of priority for contacting</w:t>
            </w:r>
          </w:p>
        </w:tc>
      </w:tr>
      <w:tr w:rsidR="0082031B" w:rsidRPr="00AA0F36">
        <w:trPr>
          <w:cantSplit/>
          <w:jc w:val="center"/>
        </w:trPr>
        <w:tc>
          <w:tcPr>
            <w:tcW w:w="9360" w:type="dxa"/>
            <w:gridSpan w:val="10"/>
            <w:shd w:val="pct12" w:color="auto" w:fill="FFFFFF"/>
          </w:tcPr>
          <w:p w:rsidR="0082031B" w:rsidRPr="00AA0F36" w:rsidRDefault="0082031B" w:rsidP="00644B72">
            <w:pPr>
              <w:rPr>
                <w:rFonts w:cs="Arial"/>
                <w:sz w:val="18"/>
                <w:szCs w:val="18"/>
              </w:rPr>
            </w:pPr>
            <w:r w:rsidRPr="00AA0F36">
              <w:rPr>
                <w:rFonts w:cs="Arial"/>
                <w:sz w:val="18"/>
                <w:szCs w:val="18"/>
              </w:rPr>
              <w:t xml:space="preserve">1. Same as 1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or 2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listed above. (If the same, check the appropriate box.)</w:t>
            </w:r>
          </w:p>
        </w:tc>
      </w:tr>
      <w:tr w:rsidR="0082031B" w:rsidRPr="00AA0F36" w:rsidTr="00B75A97">
        <w:trPr>
          <w:cantSplit/>
          <w:trHeight w:hRule="exact" w:val="221"/>
          <w:jc w:val="center"/>
        </w:trPr>
        <w:tc>
          <w:tcPr>
            <w:tcW w:w="4094" w:type="dxa"/>
            <w:gridSpan w:val="4"/>
          </w:tcPr>
          <w:p w:rsidR="0082031B" w:rsidRPr="00AA0F36" w:rsidRDefault="0082031B" w:rsidP="00644B72">
            <w:pPr>
              <w:rPr>
                <w:rFonts w:cs="Arial"/>
                <w:sz w:val="18"/>
                <w:szCs w:val="18"/>
              </w:rPr>
            </w:pPr>
            <w:r w:rsidRPr="00AA0F36">
              <w:rPr>
                <w:rFonts w:cs="Arial"/>
                <w:sz w:val="18"/>
                <w:szCs w:val="18"/>
              </w:rPr>
              <w:t>Name:</w:t>
            </w:r>
            <w:r w:rsidR="000E3B42" w:rsidRPr="00AA0F36">
              <w:rPr>
                <w:rFonts w:cs="Arial"/>
                <w:sz w:val="18"/>
                <w:szCs w:val="18"/>
              </w:rPr>
              <w:t xml:space="preserve"> </w:t>
            </w:r>
          </w:p>
        </w:tc>
        <w:tc>
          <w:tcPr>
            <w:tcW w:w="788" w:type="dxa"/>
          </w:tcPr>
          <w:p w:rsidR="0082031B" w:rsidRPr="00AA0F36" w:rsidRDefault="0082031B" w:rsidP="00644B72">
            <w:pPr>
              <w:rPr>
                <w:rFonts w:cs="Arial"/>
                <w:sz w:val="18"/>
                <w:szCs w:val="18"/>
              </w:rPr>
            </w:pPr>
            <w:r w:rsidRPr="00AA0F36">
              <w:rPr>
                <w:rFonts w:cs="Arial"/>
                <w:sz w:val="18"/>
                <w:szCs w:val="18"/>
              </w:rPr>
              <w:t>Phone:</w:t>
            </w:r>
          </w:p>
        </w:tc>
        <w:tc>
          <w:tcPr>
            <w:tcW w:w="2215" w:type="dxa"/>
            <w:gridSpan w:val="3"/>
          </w:tcPr>
          <w:p w:rsidR="0082031B" w:rsidRPr="00AA0F36" w:rsidRDefault="0082031B" w:rsidP="00644B72">
            <w:pPr>
              <w:rPr>
                <w:rFonts w:cs="Arial"/>
                <w:sz w:val="18"/>
                <w:szCs w:val="18"/>
              </w:rPr>
            </w:pPr>
            <w:r w:rsidRPr="00AA0F36">
              <w:rPr>
                <w:rFonts w:cs="Arial"/>
                <w:sz w:val="18"/>
                <w:szCs w:val="18"/>
              </w:rPr>
              <w:t xml:space="preserve">Res: </w:t>
            </w:r>
            <w:r w:rsidRPr="00AA0F36">
              <w:rPr>
                <w:rFonts w:cs="Arial"/>
                <w:sz w:val="16"/>
                <w:szCs w:val="16"/>
              </w:rPr>
              <w:fldChar w:fldCharType="begin">
                <w:ffData>
                  <w:name w:val="Text742"/>
                  <w:enabled/>
                  <w:calcOnExit w:val="0"/>
                  <w:textInput>
                    <w:maxLength w:val="3"/>
                  </w:textInput>
                </w:ffData>
              </w:fldChar>
            </w:r>
            <w:bookmarkStart w:id="88" w:name="Text742"/>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8"/>
            <w:r w:rsidRPr="00AA0F36">
              <w:rPr>
                <w:rFonts w:cs="Arial"/>
                <w:sz w:val="16"/>
                <w:szCs w:val="16"/>
              </w:rPr>
              <w:fldChar w:fldCharType="begin">
                <w:ffData>
                  <w:name w:val="Text743"/>
                  <w:enabled/>
                  <w:calcOnExit w:val="0"/>
                  <w:textInput>
                    <w:maxLength w:val="8"/>
                  </w:textInput>
                </w:ffData>
              </w:fldChar>
            </w:r>
            <w:bookmarkStart w:id="89" w:name="Text74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9"/>
          </w:p>
        </w:tc>
        <w:tc>
          <w:tcPr>
            <w:tcW w:w="2263" w:type="dxa"/>
            <w:gridSpan w:val="2"/>
          </w:tcPr>
          <w:p w:rsidR="0082031B" w:rsidRPr="00AA0F36" w:rsidRDefault="00CD457D" w:rsidP="00644B72">
            <w:pPr>
              <w:rPr>
                <w:rFonts w:cs="Arial"/>
                <w:sz w:val="18"/>
                <w:szCs w:val="18"/>
              </w:rPr>
            </w:pPr>
            <w:r w:rsidRPr="00AA0F36">
              <w:rPr>
                <w:rFonts w:cs="Arial"/>
                <w:sz w:val="18"/>
                <w:szCs w:val="18"/>
              </w:rPr>
              <w:t>Cell :</w:t>
            </w:r>
            <w:r w:rsidR="0039688C" w:rsidRPr="00AA0F36">
              <w:rPr>
                <w:rFonts w:cs="Arial"/>
                <w:sz w:val="18"/>
                <w:szCs w:val="18"/>
              </w:rPr>
              <w:t xml:space="preserve"> </w:t>
            </w:r>
            <w:r w:rsidR="0082031B" w:rsidRPr="00AA0F36">
              <w:rPr>
                <w:rFonts w:cs="Arial"/>
                <w:sz w:val="16"/>
                <w:szCs w:val="16"/>
              </w:rPr>
              <w:fldChar w:fldCharType="begin">
                <w:ffData>
                  <w:name w:val="Text744"/>
                  <w:enabled/>
                  <w:calcOnExit w:val="0"/>
                  <w:textInput>
                    <w:maxLength w:val="3"/>
                  </w:textInput>
                </w:ffData>
              </w:fldChar>
            </w:r>
            <w:bookmarkStart w:id="90" w:name="Text744"/>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0"/>
            <w:r w:rsidR="0082031B" w:rsidRPr="00AA0F36">
              <w:rPr>
                <w:rFonts w:cs="Arial"/>
                <w:sz w:val="16"/>
                <w:szCs w:val="16"/>
              </w:rPr>
              <w:fldChar w:fldCharType="begin">
                <w:ffData>
                  <w:name w:val="Text745"/>
                  <w:enabled/>
                  <w:calcOnExit w:val="0"/>
                  <w:textInput>
                    <w:maxLength w:val="8"/>
                  </w:textInput>
                </w:ffData>
              </w:fldChar>
            </w:r>
            <w:bookmarkStart w:id="91" w:name="Text745"/>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1"/>
          </w:p>
        </w:tc>
      </w:tr>
      <w:tr w:rsidR="0082031B" w:rsidRPr="00AA0F36" w:rsidTr="00B75A97">
        <w:trPr>
          <w:cantSplit/>
          <w:trHeight w:hRule="exact" w:val="221"/>
          <w:jc w:val="center"/>
        </w:trPr>
        <w:tc>
          <w:tcPr>
            <w:tcW w:w="4882" w:type="dxa"/>
            <w:gridSpan w:val="5"/>
          </w:tcPr>
          <w:p w:rsidR="0082031B" w:rsidRPr="00AA0F36" w:rsidRDefault="0082031B" w:rsidP="00644B72">
            <w:pPr>
              <w:rPr>
                <w:rFonts w:cs="Arial"/>
                <w:sz w:val="18"/>
                <w:szCs w:val="18"/>
              </w:rPr>
            </w:pPr>
            <w:r w:rsidRPr="00AA0F36">
              <w:rPr>
                <w:rFonts w:cs="Arial"/>
                <w:sz w:val="18"/>
                <w:szCs w:val="18"/>
              </w:rPr>
              <w:t xml:space="preserve">Position: </w:t>
            </w:r>
            <w:r w:rsidRPr="00AA0F36">
              <w:rPr>
                <w:rFonts w:cs="Arial"/>
                <w:sz w:val="16"/>
                <w:szCs w:val="16"/>
              </w:rPr>
              <w:fldChar w:fldCharType="begin">
                <w:ffData>
                  <w:name w:val="Text391"/>
                  <w:enabled/>
                  <w:calcOnExit w:val="0"/>
                  <w:textInput/>
                </w:ffData>
              </w:fldChar>
            </w:r>
            <w:bookmarkStart w:id="92" w:name="Text39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2"/>
          </w:p>
        </w:tc>
        <w:tc>
          <w:tcPr>
            <w:tcW w:w="2215" w:type="dxa"/>
            <w:gridSpan w:val="3"/>
          </w:tcPr>
          <w:p w:rsidR="0082031B" w:rsidRPr="00AA0F36" w:rsidRDefault="00CD457D" w:rsidP="00644B72">
            <w:pPr>
              <w:rPr>
                <w:rFonts w:cs="Arial"/>
                <w:sz w:val="18"/>
                <w:szCs w:val="18"/>
              </w:rPr>
            </w:pPr>
            <w:r w:rsidRPr="00AA0F36">
              <w:rPr>
                <w:rFonts w:cs="Arial"/>
                <w:sz w:val="18"/>
                <w:szCs w:val="18"/>
              </w:rPr>
              <w:t>Bus :</w:t>
            </w:r>
            <w:r w:rsidR="0039688C" w:rsidRPr="00AA0F36">
              <w:rPr>
                <w:rFonts w:cs="Arial"/>
                <w:sz w:val="18"/>
                <w:szCs w:val="18"/>
              </w:rPr>
              <w:t xml:space="preserve"> </w:t>
            </w:r>
            <w:r w:rsidR="0082031B" w:rsidRPr="00AA0F36">
              <w:rPr>
                <w:rFonts w:cs="Arial"/>
                <w:sz w:val="16"/>
                <w:szCs w:val="16"/>
              </w:rPr>
              <w:fldChar w:fldCharType="begin">
                <w:ffData>
                  <w:name w:val="Text746"/>
                  <w:enabled/>
                  <w:calcOnExit w:val="0"/>
                  <w:textInput>
                    <w:maxLength w:val="3"/>
                  </w:textInput>
                </w:ffData>
              </w:fldChar>
            </w:r>
            <w:bookmarkStart w:id="93" w:name="Text746"/>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3"/>
            <w:r w:rsidR="0082031B" w:rsidRPr="00AA0F36">
              <w:rPr>
                <w:rFonts w:cs="Arial"/>
                <w:sz w:val="16"/>
                <w:szCs w:val="16"/>
              </w:rPr>
              <w:fldChar w:fldCharType="begin">
                <w:ffData>
                  <w:name w:val="Text747"/>
                  <w:enabled/>
                  <w:calcOnExit w:val="0"/>
                  <w:textInput>
                    <w:maxLength w:val="8"/>
                  </w:textInput>
                </w:ffData>
              </w:fldChar>
            </w:r>
            <w:bookmarkStart w:id="94" w:name="Text747"/>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4"/>
          </w:p>
        </w:tc>
        <w:tc>
          <w:tcPr>
            <w:tcW w:w="2263" w:type="dxa"/>
            <w:gridSpan w:val="2"/>
          </w:tcPr>
          <w:p w:rsidR="0082031B" w:rsidRPr="00AA0F36" w:rsidRDefault="0082031B" w:rsidP="00644B72">
            <w:pPr>
              <w:rPr>
                <w:rFonts w:cs="Arial"/>
                <w:sz w:val="18"/>
                <w:szCs w:val="18"/>
              </w:rPr>
            </w:pPr>
            <w:r w:rsidRPr="00AA0F36">
              <w:rPr>
                <w:rFonts w:cs="Arial"/>
                <w:sz w:val="18"/>
                <w:szCs w:val="18"/>
              </w:rPr>
              <w:t>Ext:</w:t>
            </w:r>
            <w:r w:rsidRPr="00AA0F36">
              <w:rPr>
                <w:rFonts w:cs="Arial"/>
                <w:sz w:val="16"/>
                <w:szCs w:val="16"/>
              </w:rPr>
              <w:fldChar w:fldCharType="begin">
                <w:ffData>
                  <w:name w:val="Text748"/>
                  <w:enabled/>
                  <w:calcOnExit w:val="0"/>
                  <w:textInput>
                    <w:maxLength w:val="8"/>
                  </w:textInput>
                </w:ffData>
              </w:fldChar>
            </w:r>
            <w:bookmarkStart w:id="95" w:name="Text74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5"/>
          </w:p>
        </w:tc>
      </w:tr>
      <w:tr w:rsidR="0082031B" w:rsidRPr="00AA0F36" w:rsidTr="00B75A97">
        <w:trPr>
          <w:cantSplit/>
          <w:trHeight w:hRule="exact" w:val="522"/>
          <w:jc w:val="center"/>
        </w:trPr>
        <w:tc>
          <w:tcPr>
            <w:tcW w:w="4882" w:type="dxa"/>
            <w:gridSpan w:val="5"/>
          </w:tcPr>
          <w:p w:rsidR="0082031B" w:rsidRPr="00AA0F36" w:rsidRDefault="0082031B" w:rsidP="00644B72">
            <w:pPr>
              <w:rPr>
                <w:rFonts w:cs="Arial"/>
                <w:sz w:val="18"/>
                <w:szCs w:val="18"/>
              </w:rPr>
            </w:pPr>
            <w:r w:rsidRPr="00AA0F36">
              <w:rPr>
                <w:rFonts w:cs="Arial"/>
                <w:sz w:val="18"/>
                <w:szCs w:val="18"/>
              </w:rPr>
              <w:t>A</w:t>
            </w:r>
            <w:bookmarkStart w:id="96" w:name="Text795"/>
            <w:r w:rsidRPr="00AA0F36">
              <w:rPr>
                <w:rFonts w:cs="Arial"/>
                <w:sz w:val="18"/>
                <w:szCs w:val="18"/>
              </w:rPr>
              <w:t>ddress:</w:t>
            </w:r>
            <w:r w:rsidR="008A6B17" w:rsidRPr="00AA0F36">
              <w:rPr>
                <w:rFonts w:cs="Arial"/>
                <w:sz w:val="18"/>
                <w:szCs w:val="18"/>
              </w:rPr>
              <w:t xml:space="preserve"> </w:t>
            </w:r>
            <w:r w:rsidRPr="00AA0F36">
              <w:rPr>
                <w:rFonts w:cs="Arial"/>
                <w:sz w:val="16"/>
                <w:szCs w:val="16"/>
              </w:rPr>
              <w:fldChar w:fldCharType="begin">
                <w:ffData>
                  <w:name w:val="Text795"/>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6"/>
          </w:p>
        </w:tc>
        <w:tc>
          <w:tcPr>
            <w:tcW w:w="2215" w:type="dxa"/>
            <w:gridSpan w:val="3"/>
          </w:tcPr>
          <w:p w:rsidR="0082031B" w:rsidRPr="00AA0F36" w:rsidRDefault="00CD457D" w:rsidP="00644B72">
            <w:pPr>
              <w:rPr>
                <w:rFonts w:cs="Arial"/>
                <w:sz w:val="18"/>
                <w:szCs w:val="18"/>
              </w:rPr>
            </w:pPr>
            <w:r w:rsidRPr="00AA0F36">
              <w:rPr>
                <w:rFonts w:cs="Arial"/>
                <w:sz w:val="18"/>
                <w:szCs w:val="18"/>
              </w:rPr>
              <w:t>Fax :</w:t>
            </w:r>
            <w:r w:rsidR="0039688C" w:rsidRPr="00AA0F36">
              <w:rPr>
                <w:rFonts w:cs="Arial"/>
                <w:sz w:val="18"/>
                <w:szCs w:val="18"/>
              </w:rPr>
              <w:t xml:space="preserve"> </w:t>
            </w:r>
            <w:r w:rsidR="0082031B" w:rsidRPr="00AA0F36">
              <w:rPr>
                <w:rFonts w:cs="Arial"/>
                <w:sz w:val="16"/>
                <w:szCs w:val="16"/>
              </w:rPr>
              <w:fldChar w:fldCharType="begin">
                <w:ffData>
                  <w:name w:val="Text749"/>
                  <w:enabled/>
                  <w:calcOnExit w:val="0"/>
                  <w:textInput>
                    <w:maxLength w:val="3"/>
                  </w:textInput>
                </w:ffData>
              </w:fldChar>
            </w:r>
            <w:bookmarkStart w:id="97" w:name="Text749"/>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7"/>
            <w:r w:rsidR="0082031B" w:rsidRPr="00AA0F36">
              <w:rPr>
                <w:rFonts w:cs="Arial"/>
                <w:sz w:val="16"/>
                <w:szCs w:val="16"/>
              </w:rPr>
              <w:fldChar w:fldCharType="begin">
                <w:ffData>
                  <w:name w:val="Text750"/>
                  <w:enabled/>
                  <w:calcOnExit w:val="0"/>
                  <w:textInput>
                    <w:maxLength w:val="8"/>
                  </w:textInput>
                </w:ffData>
              </w:fldChar>
            </w:r>
            <w:bookmarkStart w:id="98" w:name="Text750"/>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8"/>
          </w:p>
        </w:tc>
        <w:tc>
          <w:tcPr>
            <w:tcW w:w="2263" w:type="dxa"/>
            <w:gridSpan w:val="2"/>
          </w:tcPr>
          <w:p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751"/>
                  <w:enabled/>
                  <w:calcOnExit w:val="0"/>
                  <w:textInput>
                    <w:maxLength w:val="3"/>
                  </w:textInput>
                </w:ffData>
              </w:fldChar>
            </w:r>
            <w:bookmarkStart w:id="99" w:name="Text751"/>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9"/>
            <w:r w:rsidR="0082031B" w:rsidRPr="00AA0F36">
              <w:rPr>
                <w:rFonts w:cs="Arial"/>
                <w:sz w:val="16"/>
                <w:szCs w:val="16"/>
              </w:rPr>
              <w:fldChar w:fldCharType="begin">
                <w:ffData>
                  <w:name w:val="Text752"/>
                  <w:enabled/>
                  <w:calcOnExit w:val="0"/>
                  <w:textInput>
                    <w:maxLength w:val="8"/>
                  </w:textInput>
                </w:ffData>
              </w:fldChar>
            </w:r>
            <w:bookmarkStart w:id="100" w:name="Text752"/>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0"/>
          </w:p>
        </w:tc>
      </w:tr>
      <w:tr w:rsidR="0082031B" w:rsidRPr="00AA0F36">
        <w:trPr>
          <w:cantSplit/>
          <w:jc w:val="center"/>
        </w:trPr>
        <w:tc>
          <w:tcPr>
            <w:tcW w:w="9360" w:type="dxa"/>
            <w:gridSpan w:val="10"/>
            <w:shd w:val="pct12" w:color="auto" w:fill="FFFFFF"/>
          </w:tcPr>
          <w:p w:rsidR="0082031B" w:rsidRPr="00AA0F36" w:rsidRDefault="0082031B" w:rsidP="00644B72">
            <w:pPr>
              <w:rPr>
                <w:rFonts w:cs="Arial"/>
                <w:sz w:val="18"/>
                <w:szCs w:val="18"/>
              </w:rPr>
            </w:pPr>
            <w:r w:rsidRPr="00AA0F36">
              <w:rPr>
                <w:rFonts w:cs="Arial"/>
                <w:sz w:val="18"/>
                <w:szCs w:val="18"/>
              </w:rPr>
              <w:t xml:space="preserve">2. Same as 1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or 2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listed above. (If the same, check the appropriate box.)</w:t>
            </w:r>
          </w:p>
        </w:tc>
      </w:tr>
      <w:tr w:rsidR="0082031B" w:rsidRPr="00AA0F36" w:rsidTr="00336AFE">
        <w:trPr>
          <w:cantSplit/>
          <w:trHeight w:hRule="exact" w:val="221"/>
          <w:jc w:val="center"/>
        </w:trPr>
        <w:tc>
          <w:tcPr>
            <w:tcW w:w="4094" w:type="dxa"/>
            <w:gridSpan w:val="4"/>
          </w:tcPr>
          <w:p w:rsidR="0082031B" w:rsidRPr="00AA0F36" w:rsidRDefault="0082031B" w:rsidP="00644B72">
            <w:pPr>
              <w:rPr>
                <w:rFonts w:cs="Arial"/>
                <w:sz w:val="18"/>
                <w:szCs w:val="18"/>
              </w:rPr>
            </w:pPr>
            <w:r w:rsidRPr="00AA0F36">
              <w:rPr>
                <w:rFonts w:cs="Arial"/>
                <w:sz w:val="18"/>
                <w:szCs w:val="18"/>
              </w:rPr>
              <w:t>Name:</w:t>
            </w:r>
            <w:r w:rsidR="008A6B17" w:rsidRPr="00AA0F36">
              <w:rPr>
                <w:rFonts w:cs="Arial"/>
                <w:sz w:val="18"/>
                <w:szCs w:val="18"/>
              </w:rPr>
              <w:t xml:space="preserve"> </w:t>
            </w:r>
            <w:r w:rsidRPr="00AA0F36">
              <w:rPr>
                <w:rFonts w:cs="Arial"/>
                <w:sz w:val="16"/>
                <w:szCs w:val="16"/>
              </w:rPr>
              <w:fldChar w:fldCharType="begin">
                <w:ffData>
                  <w:name w:val="Text397"/>
                  <w:enabled/>
                  <w:calcOnExit w:val="0"/>
                  <w:textInput/>
                </w:ffData>
              </w:fldChar>
            </w:r>
            <w:bookmarkStart w:id="101" w:name="Text39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1"/>
          </w:p>
        </w:tc>
        <w:tc>
          <w:tcPr>
            <w:tcW w:w="788" w:type="dxa"/>
          </w:tcPr>
          <w:p w:rsidR="0082031B" w:rsidRPr="00AA0F36" w:rsidRDefault="0082031B" w:rsidP="00644B72">
            <w:pPr>
              <w:rPr>
                <w:rFonts w:cs="Arial"/>
                <w:sz w:val="18"/>
                <w:szCs w:val="18"/>
              </w:rPr>
            </w:pPr>
            <w:r w:rsidRPr="00AA0F36">
              <w:rPr>
                <w:rFonts w:cs="Arial"/>
                <w:sz w:val="18"/>
                <w:szCs w:val="18"/>
              </w:rPr>
              <w:t>Phone:</w:t>
            </w:r>
          </w:p>
        </w:tc>
        <w:tc>
          <w:tcPr>
            <w:tcW w:w="2215" w:type="dxa"/>
            <w:gridSpan w:val="3"/>
          </w:tcPr>
          <w:p w:rsidR="0082031B" w:rsidRPr="00AA0F36" w:rsidRDefault="0082031B" w:rsidP="00644B72">
            <w:pPr>
              <w:rPr>
                <w:rFonts w:cs="Arial"/>
                <w:sz w:val="18"/>
                <w:szCs w:val="18"/>
              </w:rPr>
            </w:pPr>
            <w:r w:rsidRPr="00AA0F36">
              <w:rPr>
                <w:rFonts w:cs="Arial"/>
                <w:sz w:val="18"/>
                <w:szCs w:val="18"/>
              </w:rPr>
              <w:t xml:space="preserve">Res: </w:t>
            </w:r>
            <w:r w:rsidRPr="00AA0F36">
              <w:rPr>
                <w:rFonts w:cs="Arial"/>
                <w:sz w:val="16"/>
                <w:szCs w:val="16"/>
              </w:rPr>
              <w:fldChar w:fldCharType="begin">
                <w:ffData>
                  <w:name w:val="Text753"/>
                  <w:enabled/>
                  <w:calcOnExit w:val="0"/>
                  <w:textInput>
                    <w:maxLength w:val="3"/>
                  </w:textInput>
                </w:ffData>
              </w:fldChar>
            </w:r>
            <w:bookmarkStart w:id="102" w:name="Text75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2"/>
            <w:r w:rsidRPr="00AA0F36">
              <w:rPr>
                <w:rFonts w:cs="Arial"/>
                <w:sz w:val="16"/>
                <w:szCs w:val="16"/>
              </w:rPr>
              <w:fldChar w:fldCharType="begin">
                <w:ffData>
                  <w:name w:val="Text754"/>
                  <w:enabled/>
                  <w:calcOnExit w:val="0"/>
                  <w:textInput>
                    <w:maxLength w:val="8"/>
                  </w:textInput>
                </w:ffData>
              </w:fldChar>
            </w:r>
            <w:bookmarkStart w:id="103" w:name="Text75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3"/>
          </w:p>
        </w:tc>
        <w:tc>
          <w:tcPr>
            <w:tcW w:w="2263" w:type="dxa"/>
            <w:gridSpan w:val="2"/>
          </w:tcPr>
          <w:p w:rsidR="0082031B" w:rsidRPr="00AA0F36" w:rsidRDefault="00CD457D" w:rsidP="00644B72">
            <w:pPr>
              <w:rPr>
                <w:rFonts w:cs="Arial"/>
                <w:sz w:val="18"/>
                <w:szCs w:val="18"/>
              </w:rPr>
            </w:pPr>
            <w:r w:rsidRPr="00AA0F36">
              <w:rPr>
                <w:rFonts w:cs="Arial"/>
                <w:sz w:val="18"/>
                <w:szCs w:val="18"/>
              </w:rPr>
              <w:t>Cell :</w:t>
            </w:r>
            <w:r w:rsidR="0082031B" w:rsidRPr="00AA0F36">
              <w:rPr>
                <w:rFonts w:cs="Arial"/>
                <w:sz w:val="16"/>
                <w:szCs w:val="16"/>
              </w:rPr>
              <w:fldChar w:fldCharType="begin">
                <w:ffData>
                  <w:name w:val="Text755"/>
                  <w:enabled/>
                  <w:calcOnExit w:val="0"/>
                  <w:textInput>
                    <w:maxLength w:val="3"/>
                  </w:textInput>
                </w:ffData>
              </w:fldChar>
            </w:r>
            <w:bookmarkStart w:id="104" w:name="Text755"/>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4"/>
            <w:r w:rsidR="0082031B" w:rsidRPr="00AA0F36">
              <w:rPr>
                <w:rFonts w:cs="Arial"/>
                <w:sz w:val="16"/>
                <w:szCs w:val="16"/>
              </w:rPr>
              <w:fldChar w:fldCharType="begin">
                <w:ffData>
                  <w:name w:val="Text756"/>
                  <w:enabled/>
                  <w:calcOnExit w:val="0"/>
                  <w:textInput>
                    <w:maxLength w:val="8"/>
                  </w:textInput>
                </w:ffData>
              </w:fldChar>
            </w:r>
            <w:bookmarkStart w:id="105" w:name="Text756"/>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5"/>
          </w:p>
        </w:tc>
      </w:tr>
      <w:tr w:rsidR="0082031B" w:rsidRPr="00AA0F36" w:rsidTr="00336AFE">
        <w:trPr>
          <w:cantSplit/>
          <w:trHeight w:hRule="exact" w:val="221"/>
          <w:jc w:val="center"/>
        </w:trPr>
        <w:tc>
          <w:tcPr>
            <w:tcW w:w="4882" w:type="dxa"/>
            <w:gridSpan w:val="5"/>
          </w:tcPr>
          <w:p w:rsidR="0082031B" w:rsidRPr="00AA0F36" w:rsidRDefault="0082031B" w:rsidP="00644B72">
            <w:pPr>
              <w:rPr>
                <w:rFonts w:cs="Arial"/>
                <w:sz w:val="18"/>
                <w:szCs w:val="18"/>
              </w:rPr>
            </w:pPr>
            <w:r w:rsidRPr="00AA0F36">
              <w:rPr>
                <w:rFonts w:cs="Arial"/>
                <w:sz w:val="18"/>
                <w:szCs w:val="18"/>
              </w:rPr>
              <w:t xml:space="preserve">Position:  </w:t>
            </w:r>
            <w:r w:rsidR="008A6B17" w:rsidRPr="00AA0F36">
              <w:rPr>
                <w:rFonts w:cs="Arial"/>
                <w:sz w:val="16"/>
                <w:szCs w:val="16"/>
              </w:rPr>
              <w:fldChar w:fldCharType="begin">
                <w:ffData>
                  <w:name w:val="Text815"/>
                  <w:enabled/>
                  <w:calcOnExit w:val="0"/>
                  <w:textInput/>
                </w:ffData>
              </w:fldChar>
            </w:r>
            <w:bookmarkStart w:id="106" w:name="Text815"/>
            <w:r w:rsidR="008A6B17" w:rsidRPr="00AA0F36">
              <w:rPr>
                <w:rFonts w:cs="Arial"/>
                <w:sz w:val="16"/>
                <w:szCs w:val="16"/>
              </w:rPr>
              <w:instrText xml:space="preserve"> FORMTEXT </w:instrText>
            </w:r>
            <w:r w:rsidR="008A6B17" w:rsidRPr="00AA0F36">
              <w:rPr>
                <w:rFonts w:cs="Arial"/>
                <w:sz w:val="16"/>
                <w:szCs w:val="16"/>
              </w:rPr>
            </w:r>
            <w:r w:rsidR="008A6B17"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A6B17" w:rsidRPr="00AA0F36">
              <w:rPr>
                <w:rFonts w:cs="Arial"/>
                <w:sz w:val="16"/>
                <w:szCs w:val="16"/>
              </w:rPr>
              <w:fldChar w:fldCharType="end"/>
            </w:r>
            <w:bookmarkEnd w:id="106"/>
          </w:p>
        </w:tc>
        <w:tc>
          <w:tcPr>
            <w:tcW w:w="2215" w:type="dxa"/>
            <w:gridSpan w:val="3"/>
          </w:tcPr>
          <w:p w:rsidR="0082031B" w:rsidRPr="00AA0F36" w:rsidRDefault="00CD457D" w:rsidP="00644B72">
            <w:pPr>
              <w:rPr>
                <w:rFonts w:cs="Arial"/>
                <w:sz w:val="18"/>
                <w:szCs w:val="18"/>
              </w:rPr>
            </w:pPr>
            <w:r w:rsidRPr="00AA0F36">
              <w:rPr>
                <w:rFonts w:cs="Arial"/>
                <w:sz w:val="18"/>
                <w:szCs w:val="18"/>
              </w:rPr>
              <w:t>Bus :</w:t>
            </w:r>
            <w:r w:rsidR="0039688C" w:rsidRPr="00AA0F36">
              <w:rPr>
                <w:rFonts w:cs="Arial"/>
                <w:sz w:val="18"/>
                <w:szCs w:val="18"/>
              </w:rPr>
              <w:t xml:space="preserve"> </w:t>
            </w:r>
            <w:r w:rsidR="0082031B" w:rsidRPr="00AA0F36">
              <w:rPr>
                <w:rFonts w:cs="Arial"/>
                <w:sz w:val="16"/>
                <w:szCs w:val="16"/>
              </w:rPr>
              <w:fldChar w:fldCharType="begin">
                <w:ffData>
                  <w:name w:val="Text758"/>
                  <w:enabled/>
                  <w:calcOnExit w:val="0"/>
                  <w:textInput>
                    <w:maxLength w:val="3"/>
                  </w:textInput>
                </w:ffData>
              </w:fldChar>
            </w:r>
            <w:bookmarkStart w:id="107" w:name="Text758"/>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7"/>
            <w:r w:rsidR="0082031B" w:rsidRPr="00AA0F36">
              <w:rPr>
                <w:rFonts w:cs="Arial"/>
                <w:sz w:val="16"/>
                <w:szCs w:val="16"/>
              </w:rPr>
              <w:fldChar w:fldCharType="begin">
                <w:ffData>
                  <w:name w:val="Text759"/>
                  <w:enabled/>
                  <w:calcOnExit w:val="0"/>
                  <w:textInput>
                    <w:maxLength w:val="8"/>
                  </w:textInput>
                </w:ffData>
              </w:fldChar>
            </w:r>
            <w:bookmarkStart w:id="108" w:name="Text759"/>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8"/>
          </w:p>
        </w:tc>
        <w:tc>
          <w:tcPr>
            <w:tcW w:w="2263" w:type="dxa"/>
            <w:gridSpan w:val="2"/>
          </w:tcPr>
          <w:p w:rsidR="0082031B" w:rsidRPr="00AA0F36" w:rsidRDefault="0082031B" w:rsidP="00644B72">
            <w:pPr>
              <w:rPr>
                <w:rFonts w:cs="Arial"/>
                <w:sz w:val="18"/>
                <w:szCs w:val="18"/>
              </w:rPr>
            </w:pPr>
            <w:r w:rsidRPr="00AA0F36">
              <w:rPr>
                <w:rFonts w:cs="Arial"/>
                <w:sz w:val="18"/>
                <w:szCs w:val="18"/>
              </w:rPr>
              <w:t>Ext:</w:t>
            </w:r>
            <w:r w:rsidRPr="00AA0F36">
              <w:rPr>
                <w:rFonts w:cs="Arial"/>
                <w:sz w:val="16"/>
                <w:szCs w:val="16"/>
              </w:rPr>
              <w:fldChar w:fldCharType="begin">
                <w:ffData>
                  <w:name w:val="Text757"/>
                  <w:enabled/>
                  <w:calcOnExit w:val="0"/>
                  <w:textInput>
                    <w:maxLength w:val="8"/>
                  </w:textInput>
                </w:ffData>
              </w:fldChar>
            </w:r>
            <w:bookmarkStart w:id="109" w:name="Text75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9"/>
          </w:p>
        </w:tc>
      </w:tr>
      <w:tr w:rsidR="0082031B" w:rsidRPr="00AA0F36" w:rsidTr="00336AFE">
        <w:trPr>
          <w:cantSplit/>
          <w:trHeight w:hRule="exact" w:val="556"/>
          <w:jc w:val="center"/>
        </w:trPr>
        <w:tc>
          <w:tcPr>
            <w:tcW w:w="4882" w:type="dxa"/>
            <w:gridSpan w:val="5"/>
            <w:shd w:val="clear" w:color="auto" w:fill="E0E0E0"/>
          </w:tcPr>
          <w:p w:rsidR="0082031B" w:rsidRPr="00AA0F36" w:rsidRDefault="0082031B" w:rsidP="00644B72">
            <w:pPr>
              <w:rPr>
                <w:rFonts w:cs="Arial"/>
                <w:sz w:val="18"/>
                <w:szCs w:val="18"/>
              </w:rPr>
            </w:pPr>
            <w:r w:rsidRPr="00AA0F36">
              <w:rPr>
                <w:rFonts w:cs="Arial"/>
                <w:sz w:val="18"/>
                <w:szCs w:val="18"/>
              </w:rPr>
              <w:t>A</w:t>
            </w:r>
            <w:bookmarkStart w:id="110" w:name="Text796"/>
            <w:r w:rsidRPr="00AA0F36">
              <w:rPr>
                <w:rFonts w:cs="Arial"/>
                <w:sz w:val="18"/>
                <w:szCs w:val="18"/>
              </w:rPr>
              <w:t>ddress:</w:t>
            </w:r>
            <w:r w:rsidR="008A6B17" w:rsidRPr="00AA0F36">
              <w:rPr>
                <w:rFonts w:cs="Arial"/>
                <w:sz w:val="18"/>
                <w:szCs w:val="18"/>
              </w:rPr>
              <w:t xml:space="preserve"> </w:t>
            </w:r>
            <w:r w:rsidRPr="00AA0F36">
              <w:rPr>
                <w:rFonts w:cs="Arial"/>
                <w:sz w:val="16"/>
                <w:szCs w:val="16"/>
              </w:rPr>
              <w:fldChar w:fldCharType="begin">
                <w:ffData>
                  <w:name w:val="Text796"/>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0"/>
          </w:p>
        </w:tc>
        <w:tc>
          <w:tcPr>
            <w:tcW w:w="2215" w:type="dxa"/>
            <w:gridSpan w:val="3"/>
          </w:tcPr>
          <w:p w:rsidR="0082031B" w:rsidRPr="00AA0F36" w:rsidRDefault="00CD457D" w:rsidP="00644B72">
            <w:pPr>
              <w:rPr>
                <w:rFonts w:cs="Arial"/>
                <w:sz w:val="18"/>
                <w:szCs w:val="18"/>
              </w:rPr>
            </w:pPr>
            <w:r w:rsidRPr="00AA0F36">
              <w:rPr>
                <w:rFonts w:cs="Arial"/>
                <w:sz w:val="18"/>
                <w:szCs w:val="18"/>
              </w:rPr>
              <w:t>Fax :</w:t>
            </w:r>
            <w:r w:rsidR="0039688C" w:rsidRPr="00AA0F36">
              <w:rPr>
                <w:rFonts w:cs="Arial"/>
                <w:sz w:val="18"/>
                <w:szCs w:val="18"/>
              </w:rPr>
              <w:t xml:space="preserve"> </w:t>
            </w:r>
            <w:r w:rsidR="0082031B" w:rsidRPr="00AA0F36">
              <w:rPr>
                <w:rFonts w:cs="Arial"/>
                <w:sz w:val="16"/>
                <w:szCs w:val="16"/>
              </w:rPr>
              <w:fldChar w:fldCharType="begin">
                <w:ffData>
                  <w:name w:val="Text760"/>
                  <w:enabled/>
                  <w:calcOnExit w:val="0"/>
                  <w:textInput>
                    <w:maxLength w:val="3"/>
                  </w:textInput>
                </w:ffData>
              </w:fldChar>
            </w:r>
            <w:bookmarkStart w:id="111" w:name="Text760"/>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1"/>
            <w:r w:rsidR="0082031B" w:rsidRPr="00AA0F36">
              <w:rPr>
                <w:rFonts w:cs="Arial"/>
                <w:sz w:val="16"/>
                <w:szCs w:val="16"/>
              </w:rPr>
              <w:fldChar w:fldCharType="begin">
                <w:ffData>
                  <w:name w:val="Text761"/>
                  <w:enabled/>
                  <w:calcOnExit w:val="0"/>
                  <w:textInput>
                    <w:maxLength w:val="8"/>
                  </w:textInput>
                </w:ffData>
              </w:fldChar>
            </w:r>
            <w:bookmarkStart w:id="112" w:name="Text761"/>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2"/>
          </w:p>
        </w:tc>
        <w:tc>
          <w:tcPr>
            <w:tcW w:w="2263" w:type="dxa"/>
            <w:gridSpan w:val="2"/>
          </w:tcPr>
          <w:p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762"/>
                  <w:enabled/>
                  <w:calcOnExit w:val="0"/>
                  <w:textInput>
                    <w:maxLength w:val="3"/>
                  </w:textInput>
                </w:ffData>
              </w:fldChar>
            </w:r>
            <w:bookmarkStart w:id="113" w:name="Text762"/>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3"/>
            <w:r w:rsidR="0082031B" w:rsidRPr="00AA0F36">
              <w:rPr>
                <w:rFonts w:cs="Arial"/>
                <w:sz w:val="16"/>
                <w:szCs w:val="16"/>
              </w:rPr>
              <w:fldChar w:fldCharType="begin">
                <w:ffData>
                  <w:name w:val="Text763"/>
                  <w:enabled/>
                  <w:calcOnExit w:val="0"/>
                  <w:textInput>
                    <w:maxLength w:val="8"/>
                  </w:textInput>
                </w:ffData>
              </w:fldChar>
            </w:r>
            <w:bookmarkStart w:id="114" w:name="Text763"/>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4"/>
          </w:p>
        </w:tc>
      </w:tr>
      <w:tr w:rsidR="0082031B" w:rsidRPr="00AA0F36">
        <w:trPr>
          <w:cantSplit/>
          <w:jc w:val="center"/>
        </w:trPr>
        <w:tc>
          <w:tcPr>
            <w:tcW w:w="9360" w:type="dxa"/>
            <w:gridSpan w:val="10"/>
            <w:shd w:val="pct12" w:color="auto" w:fill="FFFFFF"/>
          </w:tcPr>
          <w:p w:rsidR="0082031B" w:rsidRPr="00AA0F36" w:rsidRDefault="0082031B" w:rsidP="00644B72">
            <w:pPr>
              <w:rPr>
                <w:rFonts w:cs="Arial"/>
                <w:sz w:val="18"/>
                <w:szCs w:val="18"/>
              </w:rPr>
            </w:pPr>
            <w:r w:rsidRPr="00AA0F36">
              <w:rPr>
                <w:rFonts w:cs="Arial"/>
                <w:sz w:val="18"/>
                <w:szCs w:val="18"/>
              </w:rPr>
              <w:t xml:space="preserve">3. Same as 1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or 2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AE02E6">
              <w:rPr>
                <w:rFonts w:cs="Arial"/>
                <w:sz w:val="18"/>
                <w:szCs w:val="18"/>
              </w:rPr>
            </w:r>
            <w:r w:rsidR="00AE02E6">
              <w:rPr>
                <w:rFonts w:cs="Arial"/>
                <w:sz w:val="18"/>
                <w:szCs w:val="18"/>
              </w:rPr>
              <w:fldChar w:fldCharType="separate"/>
            </w:r>
            <w:r w:rsidRPr="00AA0F36">
              <w:rPr>
                <w:rFonts w:cs="Arial"/>
                <w:sz w:val="18"/>
                <w:szCs w:val="18"/>
              </w:rPr>
              <w:fldChar w:fldCharType="end"/>
            </w:r>
            <w:r w:rsidRPr="00AA0F36">
              <w:rPr>
                <w:rFonts w:cs="Arial"/>
                <w:sz w:val="18"/>
                <w:szCs w:val="18"/>
              </w:rPr>
              <w:t xml:space="preserve"> listed above. (If the </w:t>
            </w:r>
            <w:r w:rsidR="00CD457D" w:rsidRPr="00AA0F36">
              <w:rPr>
                <w:rFonts w:cs="Arial"/>
                <w:sz w:val="18"/>
                <w:szCs w:val="18"/>
              </w:rPr>
              <w:t>same</w:t>
            </w:r>
            <w:r w:rsidRPr="00AA0F36">
              <w:rPr>
                <w:rFonts w:cs="Arial"/>
                <w:sz w:val="18"/>
                <w:szCs w:val="18"/>
              </w:rPr>
              <w:t xml:space="preserve"> check the appropriate box.)</w:t>
            </w:r>
          </w:p>
        </w:tc>
      </w:tr>
      <w:tr w:rsidR="0082031B" w:rsidRPr="00AA0F36" w:rsidTr="00336AFE">
        <w:trPr>
          <w:cantSplit/>
          <w:trHeight w:hRule="exact" w:val="221"/>
          <w:jc w:val="center"/>
        </w:trPr>
        <w:tc>
          <w:tcPr>
            <w:tcW w:w="4094" w:type="dxa"/>
            <w:gridSpan w:val="4"/>
            <w:shd w:val="clear" w:color="auto" w:fill="auto"/>
          </w:tcPr>
          <w:p w:rsidR="0082031B" w:rsidRPr="00AA0F36" w:rsidRDefault="0082031B" w:rsidP="00644B72">
            <w:pPr>
              <w:rPr>
                <w:rFonts w:cs="Arial"/>
                <w:sz w:val="18"/>
                <w:szCs w:val="18"/>
              </w:rPr>
            </w:pPr>
            <w:r w:rsidRPr="00AA0F36">
              <w:rPr>
                <w:rFonts w:cs="Arial"/>
                <w:sz w:val="18"/>
                <w:szCs w:val="18"/>
              </w:rPr>
              <w:t>Name:</w:t>
            </w:r>
            <w:r w:rsidR="008A6B17" w:rsidRPr="00AA0F36">
              <w:rPr>
                <w:rFonts w:cs="Arial"/>
                <w:sz w:val="18"/>
                <w:szCs w:val="18"/>
              </w:rPr>
              <w:t xml:space="preserve"> </w:t>
            </w:r>
            <w:r w:rsidRPr="00AA0F36">
              <w:rPr>
                <w:rFonts w:cs="Arial"/>
                <w:sz w:val="16"/>
                <w:szCs w:val="16"/>
              </w:rPr>
              <w:fldChar w:fldCharType="begin">
                <w:ffData>
                  <w:name w:val="Text404"/>
                  <w:enabled/>
                  <w:calcOnExit w:val="0"/>
                  <w:textInput/>
                </w:ffData>
              </w:fldChar>
            </w:r>
            <w:bookmarkStart w:id="115" w:name="Text40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5"/>
          </w:p>
        </w:tc>
        <w:tc>
          <w:tcPr>
            <w:tcW w:w="788" w:type="dxa"/>
          </w:tcPr>
          <w:p w:rsidR="0082031B" w:rsidRPr="00AA0F36" w:rsidRDefault="0082031B" w:rsidP="00644B72">
            <w:pPr>
              <w:rPr>
                <w:rFonts w:cs="Arial"/>
                <w:sz w:val="18"/>
                <w:szCs w:val="18"/>
              </w:rPr>
            </w:pPr>
            <w:r w:rsidRPr="00AA0F36">
              <w:rPr>
                <w:rFonts w:cs="Arial"/>
                <w:sz w:val="18"/>
                <w:szCs w:val="18"/>
              </w:rPr>
              <w:t>Phone:</w:t>
            </w:r>
          </w:p>
        </w:tc>
        <w:tc>
          <w:tcPr>
            <w:tcW w:w="2215" w:type="dxa"/>
            <w:gridSpan w:val="3"/>
          </w:tcPr>
          <w:p w:rsidR="0082031B" w:rsidRPr="00AA0F36" w:rsidRDefault="0082031B" w:rsidP="00644B72">
            <w:pPr>
              <w:rPr>
                <w:rFonts w:cs="Arial"/>
                <w:sz w:val="18"/>
                <w:szCs w:val="18"/>
              </w:rPr>
            </w:pPr>
            <w:r w:rsidRPr="00AA0F36">
              <w:rPr>
                <w:rFonts w:cs="Arial"/>
                <w:sz w:val="18"/>
                <w:szCs w:val="18"/>
              </w:rPr>
              <w:t xml:space="preserve">Res: </w:t>
            </w:r>
            <w:r w:rsidRPr="00AA0F36">
              <w:rPr>
                <w:rFonts w:cs="Arial"/>
                <w:sz w:val="16"/>
                <w:szCs w:val="16"/>
              </w:rPr>
              <w:fldChar w:fldCharType="begin">
                <w:ffData>
                  <w:name w:val="Text764"/>
                  <w:enabled/>
                  <w:calcOnExit w:val="0"/>
                  <w:textInput>
                    <w:maxLength w:val="3"/>
                  </w:textInput>
                </w:ffData>
              </w:fldChar>
            </w:r>
            <w:bookmarkStart w:id="116" w:name="Text76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6"/>
            <w:r w:rsidRPr="00AA0F36">
              <w:rPr>
                <w:rFonts w:cs="Arial"/>
                <w:sz w:val="16"/>
                <w:szCs w:val="16"/>
              </w:rPr>
              <w:fldChar w:fldCharType="begin">
                <w:ffData>
                  <w:name w:val="Text765"/>
                  <w:enabled/>
                  <w:calcOnExit w:val="0"/>
                  <w:textInput>
                    <w:maxLength w:val="8"/>
                  </w:textInput>
                </w:ffData>
              </w:fldChar>
            </w:r>
            <w:bookmarkStart w:id="117" w:name="Text76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7"/>
          </w:p>
        </w:tc>
        <w:tc>
          <w:tcPr>
            <w:tcW w:w="2263" w:type="dxa"/>
            <w:gridSpan w:val="2"/>
          </w:tcPr>
          <w:p w:rsidR="0082031B" w:rsidRPr="00AA0F36" w:rsidRDefault="00CD457D" w:rsidP="00644B72">
            <w:pPr>
              <w:rPr>
                <w:rFonts w:cs="Arial"/>
                <w:sz w:val="18"/>
                <w:szCs w:val="18"/>
              </w:rPr>
            </w:pPr>
            <w:r w:rsidRPr="00AA0F36">
              <w:rPr>
                <w:rFonts w:cs="Arial"/>
                <w:sz w:val="18"/>
                <w:szCs w:val="18"/>
              </w:rPr>
              <w:t>Cell :</w:t>
            </w:r>
            <w:r w:rsidR="0039688C" w:rsidRPr="00AA0F36">
              <w:rPr>
                <w:rFonts w:cs="Arial"/>
                <w:sz w:val="18"/>
                <w:szCs w:val="18"/>
              </w:rPr>
              <w:t xml:space="preserve"> </w:t>
            </w:r>
            <w:r w:rsidR="0082031B" w:rsidRPr="00AA0F36">
              <w:rPr>
                <w:rFonts w:cs="Arial"/>
                <w:sz w:val="16"/>
                <w:szCs w:val="16"/>
              </w:rPr>
              <w:fldChar w:fldCharType="begin">
                <w:ffData>
                  <w:name w:val="Text766"/>
                  <w:enabled/>
                  <w:calcOnExit w:val="0"/>
                  <w:textInput>
                    <w:maxLength w:val="3"/>
                  </w:textInput>
                </w:ffData>
              </w:fldChar>
            </w:r>
            <w:bookmarkStart w:id="118" w:name="Text766"/>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8"/>
            <w:r w:rsidR="0082031B" w:rsidRPr="00AA0F36">
              <w:rPr>
                <w:rFonts w:cs="Arial"/>
                <w:sz w:val="16"/>
                <w:szCs w:val="16"/>
              </w:rPr>
              <w:fldChar w:fldCharType="begin">
                <w:ffData>
                  <w:name w:val="Text767"/>
                  <w:enabled/>
                  <w:calcOnExit w:val="0"/>
                  <w:textInput>
                    <w:maxLength w:val="8"/>
                  </w:textInput>
                </w:ffData>
              </w:fldChar>
            </w:r>
            <w:bookmarkStart w:id="119" w:name="Text767"/>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9"/>
          </w:p>
        </w:tc>
      </w:tr>
      <w:tr w:rsidR="0082031B" w:rsidRPr="00AA0F36" w:rsidTr="00336AFE">
        <w:trPr>
          <w:cantSplit/>
          <w:trHeight w:hRule="exact" w:val="221"/>
          <w:jc w:val="center"/>
        </w:trPr>
        <w:tc>
          <w:tcPr>
            <w:tcW w:w="4882" w:type="dxa"/>
            <w:gridSpan w:val="5"/>
          </w:tcPr>
          <w:p w:rsidR="0082031B" w:rsidRPr="00AA0F36" w:rsidRDefault="0082031B" w:rsidP="00644B72">
            <w:pPr>
              <w:rPr>
                <w:rFonts w:cs="Arial"/>
                <w:sz w:val="18"/>
                <w:szCs w:val="18"/>
              </w:rPr>
            </w:pPr>
            <w:r w:rsidRPr="00AA0F36">
              <w:rPr>
                <w:rFonts w:cs="Arial"/>
                <w:sz w:val="18"/>
                <w:szCs w:val="18"/>
              </w:rPr>
              <w:t>Position:</w:t>
            </w:r>
            <w:r w:rsidR="008A6B17" w:rsidRPr="00AA0F36">
              <w:rPr>
                <w:rFonts w:cs="Arial"/>
                <w:sz w:val="18"/>
                <w:szCs w:val="18"/>
              </w:rPr>
              <w:t xml:space="preserve"> </w:t>
            </w:r>
            <w:r w:rsidRPr="00AA0F36">
              <w:rPr>
                <w:rFonts w:cs="Arial"/>
                <w:sz w:val="16"/>
                <w:szCs w:val="16"/>
              </w:rPr>
              <w:fldChar w:fldCharType="begin">
                <w:ffData>
                  <w:name w:val="Text405"/>
                  <w:enabled/>
                  <w:calcOnExit w:val="0"/>
                  <w:textInput/>
                </w:ffData>
              </w:fldChar>
            </w:r>
            <w:bookmarkStart w:id="120" w:name="Text40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0"/>
          </w:p>
        </w:tc>
        <w:tc>
          <w:tcPr>
            <w:tcW w:w="2215" w:type="dxa"/>
            <w:gridSpan w:val="3"/>
          </w:tcPr>
          <w:p w:rsidR="0082031B" w:rsidRPr="00AA0F36" w:rsidRDefault="0082031B" w:rsidP="00644B72">
            <w:pPr>
              <w:rPr>
                <w:rFonts w:cs="Arial"/>
                <w:sz w:val="18"/>
                <w:szCs w:val="18"/>
              </w:rPr>
            </w:pPr>
            <w:r w:rsidRPr="00AA0F36">
              <w:rPr>
                <w:rFonts w:cs="Arial"/>
                <w:sz w:val="18"/>
                <w:szCs w:val="18"/>
              </w:rPr>
              <w:t xml:space="preserve">Bus: </w:t>
            </w:r>
            <w:r w:rsidRPr="00AA0F36">
              <w:rPr>
                <w:rFonts w:cs="Arial"/>
                <w:sz w:val="16"/>
                <w:szCs w:val="16"/>
              </w:rPr>
              <w:fldChar w:fldCharType="begin">
                <w:ffData>
                  <w:name w:val="Text768"/>
                  <w:enabled/>
                  <w:calcOnExit w:val="0"/>
                  <w:textInput>
                    <w:maxLength w:val="3"/>
                  </w:textInput>
                </w:ffData>
              </w:fldChar>
            </w:r>
            <w:bookmarkStart w:id="121" w:name="Text76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1"/>
            <w:r w:rsidRPr="00AA0F36">
              <w:rPr>
                <w:rFonts w:cs="Arial"/>
                <w:sz w:val="16"/>
                <w:szCs w:val="16"/>
              </w:rPr>
              <w:fldChar w:fldCharType="begin">
                <w:ffData>
                  <w:name w:val="Text769"/>
                  <w:enabled/>
                  <w:calcOnExit w:val="0"/>
                  <w:textInput>
                    <w:maxLength w:val="8"/>
                  </w:textInput>
                </w:ffData>
              </w:fldChar>
            </w:r>
            <w:bookmarkStart w:id="122" w:name="Text76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2"/>
          </w:p>
        </w:tc>
        <w:tc>
          <w:tcPr>
            <w:tcW w:w="2263" w:type="dxa"/>
            <w:gridSpan w:val="2"/>
          </w:tcPr>
          <w:p w:rsidR="0082031B" w:rsidRPr="00AA0F36" w:rsidRDefault="0082031B" w:rsidP="00644B72">
            <w:pPr>
              <w:rPr>
                <w:rFonts w:cs="Arial"/>
                <w:sz w:val="18"/>
                <w:szCs w:val="18"/>
              </w:rPr>
            </w:pPr>
            <w:r w:rsidRPr="00AA0F36">
              <w:rPr>
                <w:rFonts w:cs="Arial"/>
                <w:sz w:val="18"/>
                <w:szCs w:val="18"/>
              </w:rPr>
              <w:t>Ext:</w:t>
            </w:r>
            <w:r w:rsidR="0039688C" w:rsidRPr="00AA0F36">
              <w:rPr>
                <w:rFonts w:cs="Arial"/>
                <w:sz w:val="18"/>
                <w:szCs w:val="18"/>
              </w:rPr>
              <w:t xml:space="preserve"> </w:t>
            </w:r>
            <w:r w:rsidRPr="00AA0F36">
              <w:rPr>
                <w:rFonts w:cs="Arial"/>
                <w:sz w:val="16"/>
                <w:szCs w:val="16"/>
              </w:rPr>
              <w:fldChar w:fldCharType="begin">
                <w:ffData>
                  <w:name w:val="Text770"/>
                  <w:enabled/>
                  <w:calcOnExit w:val="0"/>
                  <w:textInput>
                    <w:maxLength w:val="8"/>
                  </w:textInput>
                </w:ffData>
              </w:fldChar>
            </w:r>
            <w:bookmarkStart w:id="123" w:name="Text770"/>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3"/>
          </w:p>
        </w:tc>
      </w:tr>
      <w:tr w:rsidR="0082031B" w:rsidRPr="00AA0F36" w:rsidTr="00336AFE">
        <w:trPr>
          <w:cantSplit/>
          <w:trHeight w:hRule="exact" w:val="578"/>
          <w:jc w:val="center"/>
        </w:trPr>
        <w:tc>
          <w:tcPr>
            <w:tcW w:w="4882" w:type="dxa"/>
            <w:gridSpan w:val="5"/>
          </w:tcPr>
          <w:p w:rsidR="0082031B" w:rsidRPr="00AA0F36" w:rsidRDefault="0082031B" w:rsidP="00644B72">
            <w:pPr>
              <w:rPr>
                <w:rFonts w:cs="Arial"/>
                <w:sz w:val="18"/>
                <w:szCs w:val="18"/>
              </w:rPr>
            </w:pPr>
            <w:r w:rsidRPr="00AA0F36">
              <w:rPr>
                <w:rFonts w:cs="Arial"/>
                <w:sz w:val="18"/>
                <w:szCs w:val="18"/>
              </w:rPr>
              <w:t>A</w:t>
            </w:r>
            <w:bookmarkStart w:id="124" w:name="Text797"/>
            <w:r w:rsidRPr="00AA0F36">
              <w:rPr>
                <w:rFonts w:cs="Arial"/>
                <w:sz w:val="18"/>
                <w:szCs w:val="18"/>
              </w:rPr>
              <w:t>ddress:</w:t>
            </w:r>
            <w:r w:rsidR="008A6B17" w:rsidRPr="00AA0F36">
              <w:rPr>
                <w:rFonts w:cs="Arial"/>
                <w:sz w:val="18"/>
                <w:szCs w:val="18"/>
              </w:rPr>
              <w:t xml:space="preserve"> </w:t>
            </w:r>
            <w:r w:rsidRPr="00AA0F36">
              <w:rPr>
                <w:rFonts w:cs="Arial"/>
                <w:sz w:val="16"/>
                <w:szCs w:val="16"/>
              </w:rPr>
              <w:fldChar w:fldCharType="begin">
                <w:ffData>
                  <w:name w:val="Text797"/>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4"/>
          </w:p>
        </w:tc>
        <w:tc>
          <w:tcPr>
            <w:tcW w:w="2215" w:type="dxa"/>
            <w:gridSpan w:val="3"/>
          </w:tcPr>
          <w:p w:rsidR="0082031B" w:rsidRPr="00AA0F36" w:rsidRDefault="0082031B" w:rsidP="00644B72">
            <w:pPr>
              <w:rPr>
                <w:rFonts w:cs="Arial"/>
                <w:sz w:val="18"/>
                <w:szCs w:val="18"/>
              </w:rPr>
            </w:pPr>
            <w:r w:rsidRPr="00AA0F36">
              <w:rPr>
                <w:rFonts w:cs="Arial"/>
                <w:sz w:val="18"/>
                <w:szCs w:val="18"/>
              </w:rPr>
              <w:t xml:space="preserve">Fax: </w:t>
            </w:r>
            <w:r w:rsidRPr="00AA0F36">
              <w:rPr>
                <w:rFonts w:cs="Arial"/>
                <w:sz w:val="16"/>
                <w:szCs w:val="16"/>
              </w:rPr>
              <w:fldChar w:fldCharType="begin">
                <w:ffData>
                  <w:name w:val="Text771"/>
                  <w:enabled/>
                  <w:calcOnExit w:val="0"/>
                  <w:textInput>
                    <w:maxLength w:val="3"/>
                  </w:textInput>
                </w:ffData>
              </w:fldChar>
            </w:r>
            <w:bookmarkStart w:id="125" w:name="Text77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5"/>
            <w:r w:rsidRPr="00AA0F36">
              <w:rPr>
                <w:rFonts w:cs="Arial"/>
                <w:sz w:val="16"/>
                <w:szCs w:val="16"/>
              </w:rPr>
              <w:fldChar w:fldCharType="begin">
                <w:ffData>
                  <w:name w:val="Text772"/>
                  <w:enabled/>
                  <w:calcOnExit w:val="0"/>
                  <w:textInput>
                    <w:maxLength w:val="8"/>
                  </w:textInput>
                </w:ffData>
              </w:fldChar>
            </w:r>
            <w:bookmarkStart w:id="126" w:name="Text772"/>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6"/>
          </w:p>
        </w:tc>
        <w:tc>
          <w:tcPr>
            <w:tcW w:w="2263" w:type="dxa"/>
            <w:gridSpan w:val="2"/>
          </w:tcPr>
          <w:p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773"/>
                  <w:enabled/>
                  <w:calcOnExit w:val="0"/>
                  <w:textInput>
                    <w:maxLength w:val="3"/>
                  </w:textInput>
                </w:ffData>
              </w:fldChar>
            </w:r>
            <w:bookmarkStart w:id="127" w:name="Text773"/>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27"/>
            <w:r w:rsidR="0082031B" w:rsidRPr="00AA0F36">
              <w:rPr>
                <w:rFonts w:cs="Arial"/>
                <w:sz w:val="16"/>
                <w:szCs w:val="16"/>
              </w:rPr>
              <w:fldChar w:fldCharType="begin">
                <w:ffData>
                  <w:name w:val="Text774"/>
                  <w:enabled/>
                  <w:calcOnExit w:val="0"/>
                  <w:textInput>
                    <w:maxLength w:val="8"/>
                  </w:textInput>
                </w:ffData>
              </w:fldChar>
            </w:r>
            <w:bookmarkStart w:id="128" w:name="Text774"/>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28"/>
          </w:p>
        </w:tc>
      </w:tr>
      <w:tr w:rsidR="000611A7" w:rsidRPr="00AA0F36">
        <w:trPr>
          <w:cantSplit/>
          <w:trHeight w:val="278"/>
          <w:jc w:val="center"/>
        </w:trPr>
        <w:tc>
          <w:tcPr>
            <w:tcW w:w="9360" w:type="dxa"/>
            <w:gridSpan w:val="10"/>
            <w:shd w:val="clear" w:color="auto" w:fill="E0E0E0"/>
          </w:tcPr>
          <w:p w:rsidR="000611A7" w:rsidRPr="00AA0F36" w:rsidRDefault="000611A7" w:rsidP="00644B72">
            <w:pPr>
              <w:rPr>
                <w:rFonts w:cs="Arial"/>
                <w:sz w:val="18"/>
                <w:szCs w:val="18"/>
              </w:rPr>
            </w:pPr>
          </w:p>
        </w:tc>
      </w:tr>
      <w:tr w:rsidR="000137F4" w:rsidRPr="00AA0F36" w:rsidTr="00336AFE">
        <w:trPr>
          <w:cantSplit/>
          <w:trHeight w:hRule="exact" w:val="278"/>
          <w:jc w:val="center"/>
        </w:trPr>
        <w:tc>
          <w:tcPr>
            <w:tcW w:w="3141" w:type="dxa"/>
            <w:gridSpan w:val="2"/>
            <w:shd w:val="clear" w:color="auto" w:fill="auto"/>
          </w:tcPr>
          <w:p w:rsidR="000137F4" w:rsidRPr="00AA0F36" w:rsidRDefault="000137F4" w:rsidP="00644B72">
            <w:pPr>
              <w:rPr>
                <w:rFonts w:cs="Arial"/>
                <w:sz w:val="18"/>
                <w:szCs w:val="18"/>
              </w:rPr>
            </w:pPr>
            <w:r w:rsidRPr="00AA0F36">
              <w:rPr>
                <w:rFonts w:cs="Arial"/>
                <w:sz w:val="18"/>
                <w:szCs w:val="18"/>
              </w:rPr>
              <w:t>FIRE ALARM MONITORING Co.</w:t>
            </w:r>
          </w:p>
        </w:tc>
        <w:tc>
          <w:tcPr>
            <w:tcW w:w="3822" w:type="dxa"/>
            <w:gridSpan w:val="4"/>
            <w:shd w:val="clear" w:color="auto" w:fill="auto"/>
          </w:tcPr>
          <w:p w:rsidR="000137F4" w:rsidRPr="00AA0F36" w:rsidRDefault="000137F4" w:rsidP="000137F4">
            <w:pPr>
              <w:rPr>
                <w:rFonts w:cs="Arial"/>
                <w:sz w:val="16"/>
                <w:szCs w:val="16"/>
              </w:rPr>
            </w:pPr>
            <w:r w:rsidRPr="00AA0F36">
              <w:rPr>
                <w:rFonts w:cs="Arial"/>
                <w:sz w:val="16"/>
                <w:szCs w:val="16"/>
              </w:rPr>
              <w:fldChar w:fldCharType="begin">
                <w:ffData>
                  <w:name w:val="Text800"/>
                  <w:enabled/>
                  <w:calcOnExit w:val="0"/>
                  <w:textInput/>
                </w:ffData>
              </w:fldChar>
            </w:r>
            <w:bookmarkStart w:id="129" w:name="Text800"/>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9"/>
          </w:p>
        </w:tc>
        <w:tc>
          <w:tcPr>
            <w:tcW w:w="1085" w:type="dxa"/>
            <w:gridSpan w:val="3"/>
            <w:shd w:val="clear" w:color="auto" w:fill="auto"/>
          </w:tcPr>
          <w:p w:rsidR="000137F4" w:rsidRPr="00AA0F36" w:rsidRDefault="000137F4" w:rsidP="000137F4">
            <w:pPr>
              <w:rPr>
                <w:rFonts w:cs="Arial"/>
                <w:sz w:val="18"/>
                <w:szCs w:val="18"/>
              </w:rPr>
            </w:pPr>
            <w:r w:rsidRPr="00AA0F36">
              <w:rPr>
                <w:rFonts w:cs="Arial"/>
                <w:sz w:val="18"/>
                <w:szCs w:val="18"/>
              </w:rPr>
              <w:t>Phone No.</w:t>
            </w:r>
          </w:p>
        </w:tc>
        <w:tc>
          <w:tcPr>
            <w:tcW w:w="1312" w:type="dxa"/>
            <w:shd w:val="clear" w:color="auto" w:fill="auto"/>
          </w:tcPr>
          <w:p w:rsidR="000137F4" w:rsidRPr="00AA0F36" w:rsidRDefault="000137F4" w:rsidP="000137F4">
            <w:pPr>
              <w:rPr>
                <w:rFonts w:cs="Arial"/>
                <w:sz w:val="16"/>
                <w:szCs w:val="16"/>
              </w:rPr>
            </w:pPr>
            <w:r w:rsidRPr="00AA0F36">
              <w:rPr>
                <w:rFonts w:cs="Arial"/>
                <w:sz w:val="16"/>
                <w:szCs w:val="16"/>
              </w:rPr>
              <w:fldChar w:fldCharType="begin">
                <w:ffData>
                  <w:name w:val="Text801"/>
                  <w:enabled/>
                  <w:calcOnExit w:val="0"/>
                  <w:textInput/>
                </w:ffData>
              </w:fldChar>
            </w:r>
            <w:bookmarkStart w:id="130" w:name="Text80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30"/>
          </w:p>
        </w:tc>
      </w:tr>
      <w:tr w:rsidR="000137F4" w:rsidRPr="00AA0F36" w:rsidTr="00336AFE">
        <w:trPr>
          <w:cantSplit/>
          <w:trHeight w:hRule="exact" w:val="278"/>
          <w:jc w:val="center"/>
        </w:trPr>
        <w:tc>
          <w:tcPr>
            <w:tcW w:w="3141" w:type="dxa"/>
            <w:gridSpan w:val="2"/>
            <w:shd w:val="clear" w:color="auto" w:fill="auto"/>
          </w:tcPr>
          <w:p w:rsidR="000137F4" w:rsidRPr="00AA0F36" w:rsidRDefault="000137F4" w:rsidP="00644B72">
            <w:pPr>
              <w:rPr>
                <w:rFonts w:cs="Arial"/>
                <w:sz w:val="18"/>
                <w:szCs w:val="18"/>
              </w:rPr>
            </w:pPr>
            <w:r w:rsidRPr="00AA0F36">
              <w:rPr>
                <w:rFonts w:cs="Arial"/>
                <w:sz w:val="18"/>
                <w:szCs w:val="18"/>
              </w:rPr>
              <w:t>SPRINKER MONITORING Co.</w:t>
            </w:r>
          </w:p>
        </w:tc>
        <w:tc>
          <w:tcPr>
            <w:tcW w:w="3822" w:type="dxa"/>
            <w:gridSpan w:val="4"/>
            <w:shd w:val="clear" w:color="auto" w:fill="auto"/>
          </w:tcPr>
          <w:p w:rsidR="000137F4" w:rsidRPr="00AA0F36" w:rsidRDefault="001A4787" w:rsidP="000137F4">
            <w:pPr>
              <w:rPr>
                <w:rFonts w:cs="Arial"/>
                <w:sz w:val="16"/>
                <w:szCs w:val="16"/>
              </w:rPr>
            </w:pPr>
            <w:r w:rsidRPr="00AA0F36">
              <w:rPr>
                <w:rFonts w:cs="Arial"/>
                <w:sz w:val="16"/>
                <w:szCs w:val="16"/>
              </w:rPr>
              <w:fldChar w:fldCharType="begin">
                <w:ffData>
                  <w:name w:val="Text846"/>
                  <w:enabled/>
                  <w:calcOnExit w:val="0"/>
                  <w:textInput/>
                </w:ffData>
              </w:fldChar>
            </w:r>
            <w:bookmarkStart w:id="131" w:name="Text846"/>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cs="Arial"/>
                <w:noProof/>
                <w:sz w:val="16"/>
                <w:szCs w:val="16"/>
              </w:rPr>
              <w:t> </w:t>
            </w:r>
            <w:r w:rsidRPr="00AA0F36">
              <w:rPr>
                <w:rFonts w:cs="Arial"/>
                <w:noProof/>
                <w:sz w:val="16"/>
                <w:szCs w:val="16"/>
              </w:rPr>
              <w:t> </w:t>
            </w:r>
            <w:r w:rsidRPr="00AA0F36">
              <w:rPr>
                <w:rFonts w:cs="Arial"/>
                <w:noProof/>
                <w:sz w:val="16"/>
                <w:szCs w:val="16"/>
              </w:rPr>
              <w:t> </w:t>
            </w:r>
            <w:r w:rsidRPr="00AA0F36">
              <w:rPr>
                <w:rFonts w:cs="Arial"/>
                <w:noProof/>
                <w:sz w:val="16"/>
                <w:szCs w:val="16"/>
              </w:rPr>
              <w:t> </w:t>
            </w:r>
            <w:r w:rsidRPr="00AA0F36">
              <w:rPr>
                <w:rFonts w:cs="Arial"/>
                <w:noProof/>
                <w:sz w:val="16"/>
                <w:szCs w:val="16"/>
              </w:rPr>
              <w:t> </w:t>
            </w:r>
            <w:r w:rsidRPr="00AA0F36">
              <w:rPr>
                <w:rFonts w:cs="Arial"/>
                <w:sz w:val="16"/>
                <w:szCs w:val="16"/>
              </w:rPr>
              <w:fldChar w:fldCharType="end"/>
            </w:r>
            <w:bookmarkEnd w:id="131"/>
          </w:p>
        </w:tc>
        <w:tc>
          <w:tcPr>
            <w:tcW w:w="1085" w:type="dxa"/>
            <w:gridSpan w:val="3"/>
            <w:shd w:val="clear" w:color="auto" w:fill="auto"/>
          </w:tcPr>
          <w:p w:rsidR="000137F4" w:rsidRPr="00AA0F36" w:rsidRDefault="000137F4" w:rsidP="000137F4">
            <w:pPr>
              <w:rPr>
                <w:rFonts w:cs="Arial"/>
                <w:sz w:val="18"/>
                <w:szCs w:val="18"/>
              </w:rPr>
            </w:pPr>
            <w:r w:rsidRPr="00AA0F36">
              <w:rPr>
                <w:rFonts w:cs="Arial"/>
                <w:sz w:val="18"/>
                <w:szCs w:val="18"/>
              </w:rPr>
              <w:t>Phone No.</w:t>
            </w:r>
          </w:p>
        </w:tc>
        <w:tc>
          <w:tcPr>
            <w:tcW w:w="1312" w:type="dxa"/>
            <w:shd w:val="clear" w:color="auto" w:fill="auto"/>
          </w:tcPr>
          <w:p w:rsidR="000137F4" w:rsidRPr="00AA0F36" w:rsidRDefault="000137F4" w:rsidP="000137F4">
            <w:pPr>
              <w:rPr>
                <w:rFonts w:cs="Arial"/>
                <w:sz w:val="16"/>
                <w:szCs w:val="16"/>
              </w:rPr>
            </w:pPr>
            <w:r w:rsidRPr="00AA0F36">
              <w:rPr>
                <w:rFonts w:cs="Arial"/>
                <w:sz w:val="16"/>
                <w:szCs w:val="16"/>
              </w:rPr>
              <w:fldChar w:fldCharType="begin">
                <w:ffData>
                  <w:name w:val="Text803"/>
                  <w:enabled/>
                  <w:calcOnExit w:val="0"/>
                  <w:textInput/>
                </w:ffData>
              </w:fldChar>
            </w:r>
            <w:bookmarkStart w:id="132" w:name="Text80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32"/>
          </w:p>
        </w:tc>
      </w:tr>
    </w:tbl>
    <w:p w:rsidR="0082031B" w:rsidRPr="00AA0F36" w:rsidRDefault="0082031B" w:rsidP="0082031B">
      <w:pPr>
        <w:rPr>
          <w:rFonts w:ascii="Times New Roman" w:hAnsi="Times New Roman"/>
          <w:b/>
        </w:rPr>
      </w:pPr>
    </w:p>
    <w:p w:rsidR="0082031B" w:rsidRPr="00AA0F36" w:rsidRDefault="0082031B" w:rsidP="0082031B">
      <w:pPr>
        <w:rPr>
          <w:rFonts w:ascii="Times New Roman" w:hAnsi="Times New Roman"/>
          <w:b/>
          <w:u w:val="single"/>
        </w:rPr>
      </w:pPr>
    </w:p>
    <w:p w:rsidR="008F6772" w:rsidRPr="00AA0F36" w:rsidRDefault="008F6772" w:rsidP="008F6772">
      <w:pPr>
        <w:rPr>
          <w:rFonts w:ascii="Times New Roman" w:hAnsi="Times New Roman"/>
          <w:b/>
        </w:rPr>
      </w:pPr>
      <w:r w:rsidRPr="00AA0F36">
        <w:rPr>
          <w:rFonts w:ascii="Times New Roman" w:hAnsi="Times New Roman"/>
          <w:b/>
        </w:rPr>
        <w:t xml:space="preserve">Important reminder – if there is any change to personnel you must make the change on this page immediately and ensure the change is reflected in your document that is located in your Fire Safety Plan box at the entrance of the building.  Also, please forward the change to the </w:t>
      </w:r>
      <w:r w:rsidR="00AA0F36">
        <w:rPr>
          <w:rFonts w:ascii="Times New Roman" w:hAnsi="Times New Roman"/>
          <w:b/>
        </w:rPr>
        <w:t>Fire</w:t>
      </w:r>
      <w:r w:rsidR="00962488">
        <w:rPr>
          <w:rFonts w:ascii="Times New Roman" w:hAnsi="Times New Roman"/>
          <w:b/>
        </w:rPr>
        <w:t xml:space="preserve"> Inspector assigned to your case</w:t>
      </w:r>
      <w:r w:rsidRPr="00AA0F36">
        <w:rPr>
          <w:rFonts w:ascii="Times New Roman" w:hAnsi="Times New Roman"/>
          <w:b/>
        </w:rPr>
        <w:t>.</w:t>
      </w:r>
    </w:p>
    <w:p w:rsidR="00D16B85" w:rsidRPr="00AA0F36" w:rsidRDefault="00A87BE1" w:rsidP="001948A8">
      <w:pPr>
        <w:ind w:right="432"/>
        <w:jc w:val="center"/>
        <w:rPr>
          <w:rFonts w:ascii="Times New Roman" w:hAnsi="Times New Roman"/>
          <w:b/>
          <w:szCs w:val="24"/>
        </w:rPr>
      </w:pPr>
      <w:r w:rsidRPr="00AA0F36">
        <w:rPr>
          <w:b/>
          <w:sz w:val="32"/>
          <w:szCs w:val="32"/>
        </w:rPr>
        <w:br w:type="page"/>
      </w:r>
      <w:r w:rsidR="00DE2527" w:rsidRPr="00AA0F36">
        <w:rPr>
          <w:b/>
          <w:sz w:val="32"/>
          <w:szCs w:val="32"/>
        </w:rPr>
        <w:lastRenderedPageBreak/>
        <w:t>Part 3</w:t>
      </w:r>
    </w:p>
    <w:p w:rsidR="00A572A1" w:rsidRPr="00AA0F36" w:rsidRDefault="00A572A1" w:rsidP="00472232">
      <w:pPr>
        <w:ind w:left="792" w:right="432"/>
        <w:jc w:val="center"/>
        <w:rPr>
          <w:b/>
          <w:sz w:val="32"/>
          <w:szCs w:val="32"/>
          <w:u w:val="single"/>
        </w:rPr>
      </w:pPr>
    </w:p>
    <w:p w:rsidR="00D16B85" w:rsidRPr="00AA0F36" w:rsidRDefault="00241FF5" w:rsidP="00472232">
      <w:pPr>
        <w:ind w:left="792" w:right="432"/>
        <w:jc w:val="center"/>
        <w:rPr>
          <w:b/>
          <w:sz w:val="32"/>
          <w:szCs w:val="32"/>
          <w:u w:val="single"/>
        </w:rPr>
      </w:pPr>
      <w:r w:rsidRPr="00AA0F36">
        <w:rPr>
          <w:b/>
          <w:sz w:val="32"/>
          <w:szCs w:val="32"/>
          <w:u w:val="single"/>
        </w:rPr>
        <w:t>Emergency Procedures</w:t>
      </w:r>
    </w:p>
    <w:p w:rsidR="00D16B85" w:rsidRPr="00AA0F36" w:rsidRDefault="00D16B85" w:rsidP="00D16B85">
      <w:pPr>
        <w:ind w:left="432" w:right="432"/>
        <w:jc w:val="center"/>
        <w:rPr>
          <w:b/>
          <w:sz w:val="22"/>
          <w:szCs w:val="22"/>
        </w:rPr>
      </w:pPr>
    </w:p>
    <w:p w:rsidR="00D16B85" w:rsidRPr="00AA0F36" w:rsidRDefault="00C01E2B" w:rsidP="00D16B85">
      <w:pPr>
        <w:ind w:left="432" w:right="432"/>
        <w:jc w:val="center"/>
        <w:rPr>
          <w:sz w:val="22"/>
          <w:szCs w:val="22"/>
        </w:rPr>
      </w:pPr>
      <w:r w:rsidRPr="00AA0F36">
        <w:rPr>
          <w:sz w:val="22"/>
          <w:szCs w:val="22"/>
        </w:rPr>
        <w:t>EMERGENCY PROCEDURES SIGNAGE SHALL BE POSTED</w:t>
      </w:r>
      <w:r w:rsidR="00D16B85" w:rsidRPr="00AA0F36">
        <w:rPr>
          <w:sz w:val="22"/>
          <w:szCs w:val="22"/>
        </w:rPr>
        <w:t xml:space="preserve"> AT ALL FIRE ALARM SYSTEM PULL STATIONS AND EXITS.  THE INSTRUCTIONS SHALL READ AS FOLLOWS:</w:t>
      </w:r>
    </w:p>
    <w:p w:rsidR="00D16B85" w:rsidRPr="00AA0F36" w:rsidRDefault="00D16B85" w:rsidP="001948A8">
      <w:pPr>
        <w:ind w:right="432"/>
        <w:rPr>
          <w:sz w:val="22"/>
          <w:szCs w:val="22"/>
        </w:rPr>
      </w:pPr>
    </w:p>
    <w:p w:rsidR="00D16B85" w:rsidRPr="00AA0F36" w:rsidRDefault="00D16B85" w:rsidP="00D16B85">
      <w:pPr>
        <w:ind w:left="432" w:right="432"/>
        <w:jc w:val="center"/>
        <w:rPr>
          <w:b/>
          <w:sz w:val="28"/>
          <w:szCs w:val="28"/>
        </w:rPr>
      </w:pPr>
      <w:r w:rsidRPr="00AA0F36">
        <w:rPr>
          <w:b/>
          <w:sz w:val="28"/>
          <w:szCs w:val="28"/>
        </w:rPr>
        <w:t>IN CASE OF FIRE</w:t>
      </w:r>
    </w:p>
    <w:p w:rsidR="00D16B85" w:rsidRPr="00AA0F36" w:rsidRDefault="00D16B85" w:rsidP="00D16B85">
      <w:pPr>
        <w:ind w:left="432" w:right="432"/>
        <w:jc w:val="center"/>
        <w:rPr>
          <w:b/>
          <w:sz w:val="22"/>
          <w:szCs w:val="22"/>
          <w:u w:val="single"/>
        </w:rPr>
      </w:pPr>
    </w:p>
    <w:p w:rsidR="00315E15" w:rsidRPr="00AA0F36" w:rsidRDefault="00315E15" w:rsidP="001948A8">
      <w:pPr>
        <w:ind w:left="432" w:right="432"/>
        <w:jc w:val="center"/>
        <w:rPr>
          <w:b/>
          <w:sz w:val="22"/>
          <w:szCs w:val="22"/>
          <w:u w:val="single"/>
        </w:rPr>
      </w:pPr>
    </w:p>
    <w:p w:rsidR="00315E15" w:rsidRPr="00AA0F36" w:rsidRDefault="001948A8" w:rsidP="001948A8">
      <w:pPr>
        <w:ind w:right="432"/>
        <w:jc w:val="center"/>
        <w:rPr>
          <w:b/>
          <w:sz w:val="22"/>
          <w:szCs w:val="22"/>
        </w:rPr>
      </w:pPr>
      <w:r w:rsidRPr="00AA0F36">
        <w:rPr>
          <w:b/>
          <w:sz w:val="22"/>
          <w:szCs w:val="22"/>
        </w:rPr>
        <w:t>UPON DISCOVERY OF FIRE</w:t>
      </w:r>
    </w:p>
    <w:p w:rsidR="00315E15" w:rsidRPr="00AA0F36" w:rsidRDefault="00315E15" w:rsidP="00315E15">
      <w:pPr>
        <w:ind w:left="432" w:right="432"/>
        <w:rPr>
          <w:sz w:val="22"/>
          <w:szCs w:val="22"/>
          <w:u w:val="single"/>
        </w:rPr>
      </w:pPr>
    </w:p>
    <w:p w:rsidR="00315E15" w:rsidRPr="00AA0F36" w:rsidRDefault="00315E15" w:rsidP="00315E15">
      <w:pPr>
        <w:numPr>
          <w:ilvl w:val="0"/>
          <w:numId w:val="15"/>
        </w:numPr>
        <w:ind w:right="432"/>
        <w:rPr>
          <w:sz w:val="22"/>
          <w:szCs w:val="22"/>
        </w:rPr>
      </w:pPr>
      <w:r w:rsidRPr="00AA0F36">
        <w:rPr>
          <w:sz w:val="22"/>
          <w:szCs w:val="22"/>
        </w:rPr>
        <w:t>LEAVE FIRE AREA IMMEDIATELY</w:t>
      </w:r>
    </w:p>
    <w:p w:rsidR="00315E15" w:rsidRPr="00AA0F36" w:rsidRDefault="00315E15" w:rsidP="00315E15">
      <w:pPr>
        <w:ind w:left="1800" w:right="432"/>
        <w:rPr>
          <w:sz w:val="22"/>
          <w:szCs w:val="22"/>
        </w:rPr>
      </w:pPr>
    </w:p>
    <w:p w:rsidR="00315E15" w:rsidRPr="00AA0F36" w:rsidRDefault="00315E15" w:rsidP="00315E15">
      <w:pPr>
        <w:numPr>
          <w:ilvl w:val="0"/>
          <w:numId w:val="15"/>
        </w:numPr>
        <w:ind w:right="432"/>
        <w:rPr>
          <w:sz w:val="22"/>
          <w:szCs w:val="22"/>
        </w:rPr>
      </w:pPr>
      <w:r w:rsidRPr="00AA0F36">
        <w:rPr>
          <w:sz w:val="22"/>
          <w:szCs w:val="22"/>
        </w:rPr>
        <w:t>CLOSE DOORS</w:t>
      </w:r>
    </w:p>
    <w:p w:rsidR="00315E15" w:rsidRPr="00AA0F36" w:rsidRDefault="00315E15" w:rsidP="00315E15">
      <w:pPr>
        <w:ind w:left="432" w:right="432"/>
        <w:rPr>
          <w:sz w:val="22"/>
          <w:szCs w:val="22"/>
        </w:rPr>
      </w:pPr>
    </w:p>
    <w:p w:rsidR="00315E15" w:rsidRPr="00AA0F36" w:rsidRDefault="00315E15" w:rsidP="00315E15">
      <w:pPr>
        <w:numPr>
          <w:ilvl w:val="0"/>
          <w:numId w:val="15"/>
        </w:numPr>
        <w:ind w:right="432"/>
        <w:rPr>
          <w:sz w:val="22"/>
          <w:szCs w:val="22"/>
        </w:rPr>
      </w:pPr>
      <w:r w:rsidRPr="00AA0F36">
        <w:rPr>
          <w:sz w:val="22"/>
          <w:szCs w:val="22"/>
        </w:rPr>
        <w:t>SOUND FIRE ALARM</w:t>
      </w:r>
    </w:p>
    <w:p w:rsidR="00315E15" w:rsidRPr="00AA0F36" w:rsidRDefault="00315E15" w:rsidP="00E0302F">
      <w:pPr>
        <w:ind w:right="432"/>
        <w:rPr>
          <w:sz w:val="22"/>
          <w:szCs w:val="22"/>
        </w:rPr>
      </w:pPr>
    </w:p>
    <w:p w:rsidR="00315E15" w:rsidRPr="00AA0F36" w:rsidRDefault="00315E15" w:rsidP="00315E15">
      <w:pPr>
        <w:numPr>
          <w:ilvl w:val="0"/>
          <w:numId w:val="15"/>
        </w:numPr>
        <w:ind w:right="432"/>
        <w:rPr>
          <w:sz w:val="22"/>
          <w:szCs w:val="22"/>
        </w:rPr>
      </w:pPr>
      <w:r w:rsidRPr="00AA0F36">
        <w:rPr>
          <w:sz w:val="22"/>
          <w:szCs w:val="22"/>
        </w:rPr>
        <w:t>LEAVE BUILDING VIA NEAREST EXIT AND PROCEED TO MEETING AREA</w:t>
      </w:r>
    </w:p>
    <w:p w:rsidR="00E0302F" w:rsidRPr="00AA0F36" w:rsidRDefault="00E0302F" w:rsidP="00E0302F">
      <w:pPr>
        <w:ind w:right="432"/>
        <w:rPr>
          <w:sz w:val="22"/>
          <w:szCs w:val="22"/>
        </w:rPr>
      </w:pPr>
    </w:p>
    <w:p w:rsidR="00E0302F" w:rsidRPr="00AA0F36" w:rsidRDefault="00E0302F" w:rsidP="00315E15">
      <w:pPr>
        <w:numPr>
          <w:ilvl w:val="0"/>
          <w:numId w:val="15"/>
        </w:numPr>
        <w:ind w:right="432"/>
        <w:rPr>
          <w:sz w:val="22"/>
          <w:szCs w:val="22"/>
        </w:rPr>
      </w:pPr>
      <w:r w:rsidRPr="00AA0F36">
        <w:rPr>
          <w:sz w:val="22"/>
          <w:szCs w:val="22"/>
        </w:rPr>
        <w:t>CALL 911 FROM SAFE LOCATION</w:t>
      </w:r>
    </w:p>
    <w:p w:rsidR="00315E15" w:rsidRPr="00AA0F36" w:rsidRDefault="00315E15" w:rsidP="00315E15">
      <w:pPr>
        <w:ind w:right="432"/>
        <w:rPr>
          <w:b/>
          <w:sz w:val="22"/>
          <w:szCs w:val="22"/>
        </w:rPr>
      </w:pPr>
    </w:p>
    <w:p w:rsidR="00315E15" w:rsidRPr="00AA0F36" w:rsidRDefault="00315E15" w:rsidP="001948A8">
      <w:pPr>
        <w:ind w:left="432" w:right="432"/>
        <w:jc w:val="center"/>
        <w:rPr>
          <w:b/>
          <w:sz w:val="22"/>
          <w:szCs w:val="22"/>
        </w:rPr>
      </w:pPr>
    </w:p>
    <w:p w:rsidR="00315E15" w:rsidRPr="00AA0F36" w:rsidRDefault="00315E15" w:rsidP="001948A8">
      <w:pPr>
        <w:ind w:right="432"/>
        <w:jc w:val="center"/>
        <w:rPr>
          <w:b/>
          <w:sz w:val="22"/>
          <w:szCs w:val="22"/>
        </w:rPr>
      </w:pPr>
      <w:r w:rsidRPr="00AA0F36">
        <w:rPr>
          <w:b/>
          <w:sz w:val="22"/>
          <w:szCs w:val="22"/>
        </w:rPr>
        <w:t>UPON HEARING FIRE ALARM – TWO STAGE FIRE ALARM SYSTEM</w:t>
      </w:r>
    </w:p>
    <w:p w:rsidR="00315E15" w:rsidRPr="00AA0F36" w:rsidRDefault="00315E15" w:rsidP="00315E15">
      <w:pPr>
        <w:rPr>
          <w:rFonts w:cs="Arial"/>
          <w:szCs w:val="24"/>
          <w:u w:val="single"/>
          <w:lang w:val="en-GB"/>
        </w:rPr>
      </w:pPr>
    </w:p>
    <w:p w:rsidR="00315E15" w:rsidRPr="00AA0F36" w:rsidRDefault="00315E15" w:rsidP="00315E15">
      <w:pPr>
        <w:rPr>
          <w:rFonts w:cs="Arial"/>
          <w:b/>
          <w:szCs w:val="24"/>
          <w:lang w:val="en-GB"/>
        </w:rPr>
      </w:pPr>
      <w:r w:rsidRPr="00AA0F36">
        <w:rPr>
          <w:rFonts w:cs="Arial"/>
          <w:b/>
          <w:szCs w:val="24"/>
          <w:lang w:val="en-GB"/>
        </w:rPr>
        <w:t>If Continuous Signal:</w:t>
      </w:r>
    </w:p>
    <w:p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Leave building via nearest Exit</w:t>
      </w:r>
      <w:r w:rsidR="00E22813" w:rsidRPr="00AA0F36">
        <w:rPr>
          <w:rFonts w:cs="Arial"/>
          <w:szCs w:val="24"/>
          <w:lang w:val="en-GB"/>
        </w:rPr>
        <w:t xml:space="preserve"> and proceed to meeting area</w:t>
      </w:r>
      <w:r w:rsidRPr="00AA0F36">
        <w:rPr>
          <w:rFonts w:cs="Arial"/>
          <w:szCs w:val="24"/>
          <w:lang w:val="en-GB"/>
        </w:rPr>
        <w:t>.</w:t>
      </w:r>
    </w:p>
    <w:p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Close doors behind you.</w:t>
      </w:r>
    </w:p>
    <w:p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Do not use elevator.</w:t>
      </w:r>
    </w:p>
    <w:p w:rsidR="00315E15" w:rsidRPr="00AA0F36" w:rsidRDefault="00315E15" w:rsidP="00315E15">
      <w:pPr>
        <w:rPr>
          <w:rFonts w:cs="Arial"/>
          <w:szCs w:val="24"/>
          <w:lang w:val="en-GB"/>
        </w:rPr>
      </w:pPr>
    </w:p>
    <w:p w:rsidR="00315E15" w:rsidRPr="00AA0F36" w:rsidRDefault="00315E15" w:rsidP="00315E15">
      <w:pPr>
        <w:rPr>
          <w:rFonts w:cs="Arial"/>
          <w:b/>
          <w:bCs/>
          <w:szCs w:val="24"/>
          <w:lang w:val="en-GB"/>
        </w:rPr>
      </w:pPr>
      <w:r w:rsidRPr="00AA0F36">
        <w:rPr>
          <w:rFonts w:cs="Arial"/>
          <w:b/>
          <w:bCs/>
          <w:szCs w:val="24"/>
          <w:lang w:val="en-GB"/>
        </w:rPr>
        <w:t>If Intermittent Signal:</w:t>
      </w:r>
    </w:p>
    <w:p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Prepare to leave the building.</w:t>
      </w:r>
    </w:p>
    <w:p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Listen to announcements/instructions.</w:t>
      </w:r>
    </w:p>
    <w:p w:rsidR="00315E15" w:rsidRPr="00AA0F36" w:rsidRDefault="00315E15" w:rsidP="00315E15">
      <w:pPr>
        <w:ind w:right="432"/>
        <w:rPr>
          <w:sz w:val="22"/>
          <w:szCs w:val="22"/>
          <w:u w:val="single"/>
        </w:rPr>
      </w:pPr>
    </w:p>
    <w:p w:rsidR="00315E15" w:rsidRPr="00AA0F36" w:rsidRDefault="00315E15" w:rsidP="00315E15">
      <w:pPr>
        <w:ind w:left="432" w:right="432"/>
        <w:rPr>
          <w:sz w:val="22"/>
          <w:szCs w:val="22"/>
        </w:rPr>
      </w:pPr>
    </w:p>
    <w:p w:rsidR="00315E15" w:rsidRPr="00AA0F36" w:rsidRDefault="00315E15" w:rsidP="00315E15">
      <w:pPr>
        <w:ind w:left="432" w:right="432"/>
        <w:jc w:val="center"/>
        <w:rPr>
          <w:b/>
          <w:sz w:val="22"/>
          <w:szCs w:val="22"/>
        </w:rPr>
      </w:pPr>
      <w:r w:rsidRPr="00AA0F36">
        <w:rPr>
          <w:b/>
          <w:sz w:val="22"/>
          <w:szCs w:val="22"/>
          <w:u w:val="single"/>
        </w:rPr>
        <w:t>C</w:t>
      </w:r>
      <w:r w:rsidRPr="00AA0F36">
        <w:rPr>
          <w:b/>
          <w:sz w:val="22"/>
          <w:szCs w:val="22"/>
        </w:rPr>
        <w:t xml:space="preserve"> </w:t>
      </w:r>
      <w:r w:rsidRPr="00AA0F36">
        <w:rPr>
          <w:b/>
          <w:sz w:val="22"/>
          <w:szCs w:val="22"/>
          <w:u w:val="single"/>
        </w:rPr>
        <w:t>A</w:t>
      </w:r>
      <w:r w:rsidRPr="00AA0F36">
        <w:rPr>
          <w:sz w:val="22"/>
          <w:szCs w:val="22"/>
        </w:rPr>
        <w:t xml:space="preserve"> </w:t>
      </w:r>
      <w:r w:rsidRPr="00AA0F36">
        <w:rPr>
          <w:b/>
          <w:sz w:val="22"/>
          <w:szCs w:val="22"/>
          <w:u w:val="single"/>
        </w:rPr>
        <w:t>U</w:t>
      </w:r>
      <w:r w:rsidRPr="00AA0F36">
        <w:rPr>
          <w:b/>
          <w:sz w:val="22"/>
          <w:szCs w:val="22"/>
        </w:rPr>
        <w:t xml:space="preserve"> </w:t>
      </w:r>
      <w:r w:rsidRPr="00AA0F36">
        <w:rPr>
          <w:b/>
          <w:sz w:val="22"/>
          <w:szCs w:val="22"/>
          <w:u w:val="single"/>
        </w:rPr>
        <w:t>T</w:t>
      </w:r>
      <w:r w:rsidRPr="00AA0F36">
        <w:rPr>
          <w:b/>
          <w:sz w:val="22"/>
          <w:szCs w:val="22"/>
        </w:rPr>
        <w:t xml:space="preserve"> </w:t>
      </w:r>
      <w:r w:rsidRPr="00AA0F36">
        <w:rPr>
          <w:b/>
          <w:sz w:val="22"/>
          <w:szCs w:val="22"/>
          <w:u w:val="single"/>
        </w:rPr>
        <w:t>I</w:t>
      </w:r>
      <w:r w:rsidRPr="00AA0F36">
        <w:rPr>
          <w:b/>
          <w:sz w:val="22"/>
          <w:szCs w:val="22"/>
        </w:rPr>
        <w:t xml:space="preserve"> </w:t>
      </w:r>
      <w:r w:rsidRPr="00AA0F36">
        <w:rPr>
          <w:b/>
          <w:sz w:val="22"/>
          <w:szCs w:val="22"/>
          <w:u w:val="single"/>
        </w:rPr>
        <w:t>O</w:t>
      </w:r>
      <w:r w:rsidRPr="00AA0F36">
        <w:rPr>
          <w:b/>
          <w:sz w:val="22"/>
          <w:szCs w:val="22"/>
        </w:rPr>
        <w:t xml:space="preserve"> </w:t>
      </w:r>
      <w:r w:rsidRPr="00AA0F36">
        <w:rPr>
          <w:b/>
          <w:sz w:val="22"/>
          <w:szCs w:val="22"/>
          <w:u w:val="single"/>
        </w:rPr>
        <w:t>N</w:t>
      </w:r>
    </w:p>
    <w:p w:rsidR="00315E15" w:rsidRPr="00AA0F36" w:rsidRDefault="00315E15" w:rsidP="00315E15">
      <w:pPr>
        <w:ind w:left="432" w:right="432"/>
        <w:jc w:val="center"/>
        <w:rPr>
          <w:b/>
          <w:sz w:val="22"/>
          <w:szCs w:val="22"/>
        </w:rPr>
      </w:pPr>
    </w:p>
    <w:p w:rsidR="00315E15" w:rsidRPr="00AA0F36" w:rsidRDefault="00315E15" w:rsidP="00315E15">
      <w:pPr>
        <w:ind w:left="432" w:right="432"/>
        <w:jc w:val="center"/>
        <w:rPr>
          <w:b/>
          <w:sz w:val="22"/>
          <w:szCs w:val="22"/>
        </w:rPr>
      </w:pPr>
      <w:r w:rsidRPr="00AA0F36">
        <w:rPr>
          <w:b/>
          <w:sz w:val="22"/>
          <w:szCs w:val="22"/>
        </w:rPr>
        <w:t>IF YOU ENCOUNTER SMOKE – USE AN ALTERNATE EXIT</w:t>
      </w:r>
    </w:p>
    <w:p w:rsidR="00315E15" w:rsidRPr="00AA0F36" w:rsidRDefault="00315E15" w:rsidP="00315E15">
      <w:pPr>
        <w:ind w:left="432" w:right="432"/>
        <w:jc w:val="center"/>
        <w:rPr>
          <w:b/>
          <w:sz w:val="22"/>
          <w:szCs w:val="22"/>
        </w:rPr>
      </w:pPr>
    </w:p>
    <w:p w:rsidR="00315E15" w:rsidRPr="00AA0F36" w:rsidRDefault="00315E15" w:rsidP="00315E15">
      <w:pPr>
        <w:ind w:left="432" w:right="432"/>
        <w:jc w:val="center"/>
        <w:rPr>
          <w:b/>
          <w:sz w:val="22"/>
          <w:szCs w:val="22"/>
        </w:rPr>
      </w:pPr>
      <w:r w:rsidRPr="00AA0F36">
        <w:rPr>
          <w:b/>
          <w:sz w:val="22"/>
          <w:szCs w:val="22"/>
        </w:rPr>
        <w:t>IF SMOKE IS HEAVY IN THE CORRIDOR IT MAY BE</w:t>
      </w:r>
    </w:p>
    <w:p w:rsidR="00315E15" w:rsidRPr="00AA0F36" w:rsidRDefault="00315E15" w:rsidP="00315E15">
      <w:pPr>
        <w:ind w:left="432" w:right="432"/>
        <w:jc w:val="center"/>
        <w:rPr>
          <w:b/>
          <w:sz w:val="22"/>
          <w:szCs w:val="22"/>
        </w:rPr>
      </w:pPr>
      <w:r w:rsidRPr="00AA0F36">
        <w:rPr>
          <w:b/>
          <w:sz w:val="22"/>
          <w:szCs w:val="22"/>
        </w:rPr>
        <w:t>SAFER TO STAY IN YOUR AREA.  CLOSE DOOR AND</w:t>
      </w:r>
    </w:p>
    <w:p w:rsidR="00315E15" w:rsidRPr="00AA0F36" w:rsidRDefault="00315E15" w:rsidP="00315E15">
      <w:pPr>
        <w:ind w:left="432" w:right="432"/>
        <w:jc w:val="center"/>
        <w:rPr>
          <w:b/>
          <w:sz w:val="22"/>
          <w:szCs w:val="22"/>
        </w:rPr>
      </w:pPr>
      <w:r w:rsidRPr="00AA0F36">
        <w:rPr>
          <w:b/>
          <w:sz w:val="22"/>
          <w:szCs w:val="22"/>
        </w:rPr>
        <w:t>ATTEMPT TO SEAL OFF ANY CRACKS.</w:t>
      </w:r>
      <w:r w:rsidR="00E22813" w:rsidRPr="00AA0F36">
        <w:rPr>
          <w:b/>
          <w:sz w:val="22"/>
          <w:szCs w:val="22"/>
        </w:rPr>
        <w:t xml:space="preserve"> DIAL 911 AND INFORM FIRE DISPATCH YOUR EXACT LOCATION</w:t>
      </w:r>
    </w:p>
    <w:p w:rsidR="00315E15" w:rsidRPr="00AA0F36" w:rsidRDefault="00315E15" w:rsidP="00315E15">
      <w:pPr>
        <w:ind w:left="432" w:right="432"/>
        <w:jc w:val="center"/>
        <w:rPr>
          <w:b/>
        </w:rPr>
      </w:pPr>
    </w:p>
    <w:p w:rsidR="00315E15" w:rsidRPr="00AA0F36" w:rsidRDefault="00315E15" w:rsidP="00315E15">
      <w:pPr>
        <w:tabs>
          <w:tab w:val="left" w:pos="9360"/>
        </w:tabs>
        <w:ind w:left="1440" w:right="432"/>
        <w:rPr>
          <w:i/>
          <w:sz w:val="22"/>
          <w:szCs w:val="22"/>
        </w:rPr>
      </w:pPr>
      <w:r w:rsidRPr="00AA0F36">
        <w:rPr>
          <w:i/>
          <w:sz w:val="22"/>
          <w:szCs w:val="22"/>
        </w:rPr>
        <w:t>Decals with this information can be purchased from the ‘Fire Marshal’s</w:t>
      </w:r>
    </w:p>
    <w:p w:rsidR="00A87BE1" w:rsidRPr="00AA0F36" w:rsidRDefault="00315E15" w:rsidP="00A87BE1">
      <w:pPr>
        <w:tabs>
          <w:tab w:val="left" w:pos="9360"/>
        </w:tabs>
        <w:ind w:left="1440" w:right="432"/>
        <w:rPr>
          <w:sz w:val="22"/>
          <w:szCs w:val="22"/>
        </w:rPr>
      </w:pPr>
      <w:r w:rsidRPr="00AA0F36">
        <w:rPr>
          <w:i/>
          <w:sz w:val="22"/>
          <w:szCs w:val="22"/>
        </w:rPr>
        <w:t>Public Fire Safety Council’s Distribution Centre.’ toll free: 866-379 6668</w:t>
      </w:r>
      <w:r w:rsidR="00D16B85" w:rsidRPr="00AA0F36">
        <w:rPr>
          <w:sz w:val="22"/>
          <w:szCs w:val="22"/>
        </w:rPr>
        <w:tab/>
      </w:r>
    </w:p>
    <w:p w:rsidR="00315E15" w:rsidRPr="00AA0F36" w:rsidRDefault="00A87BE1" w:rsidP="00A87BE1">
      <w:pPr>
        <w:tabs>
          <w:tab w:val="left" w:pos="9360"/>
        </w:tabs>
        <w:ind w:left="1440" w:right="432"/>
        <w:jc w:val="center"/>
        <w:rPr>
          <w:b/>
          <w:sz w:val="20"/>
        </w:rPr>
      </w:pPr>
      <w:r w:rsidRPr="00AA0F36">
        <w:rPr>
          <w:sz w:val="22"/>
          <w:szCs w:val="22"/>
        </w:rPr>
        <w:br w:type="page"/>
      </w:r>
      <w:r w:rsidR="00315E15" w:rsidRPr="00AA0F36">
        <w:rPr>
          <w:rFonts w:cs="Arial"/>
          <w:b/>
          <w:sz w:val="32"/>
          <w:szCs w:val="32"/>
        </w:rPr>
        <w:lastRenderedPageBreak/>
        <w:t>Part 4</w:t>
      </w:r>
    </w:p>
    <w:p w:rsidR="00315E15" w:rsidRPr="00AA0F36" w:rsidRDefault="00D16B85" w:rsidP="00315E15">
      <w:pPr>
        <w:tabs>
          <w:tab w:val="left" w:pos="1080"/>
          <w:tab w:val="left" w:pos="9360"/>
          <w:tab w:val="left" w:pos="9720"/>
        </w:tabs>
        <w:ind w:right="1440"/>
        <w:jc w:val="both"/>
        <w:rPr>
          <w:b/>
          <w:sz w:val="20"/>
        </w:rPr>
      </w:pPr>
      <w:r w:rsidRPr="00AA0F36">
        <w:rPr>
          <w:b/>
          <w:sz w:val="20"/>
        </w:rPr>
        <w:tab/>
      </w:r>
    </w:p>
    <w:p w:rsidR="00EA4FDE" w:rsidRPr="00AA0F36" w:rsidRDefault="00D16B85" w:rsidP="00315E15">
      <w:pPr>
        <w:tabs>
          <w:tab w:val="left" w:pos="1080"/>
          <w:tab w:val="left" w:pos="9360"/>
          <w:tab w:val="left" w:pos="9720"/>
        </w:tabs>
        <w:ind w:right="1440"/>
        <w:jc w:val="both"/>
        <w:rPr>
          <w:b/>
          <w:sz w:val="20"/>
        </w:rPr>
      </w:pPr>
      <w:r w:rsidRPr="00AA0F36">
        <w:rPr>
          <w:b/>
          <w:sz w:val="20"/>
        </w:rPr>
        <w:tab/>
      </w:r>
      <w:r w:rsidRPr="00AA0F36">
        <w:rPr>
          <w:b/>
          <w:sz w:val="20"/>
        </w:rPr>
        <w:tab/>
      </w:r>
      <w:r w:rsidRPr="00AA0F36">
        <w:rPr>
          <w:b/>
          <w:sz w:val="20"/>
        </w:rPr>
        <w:tab/>
      </w:r>
      <w:r w:rsidRPr="00AA0F36">
        <w:rPr>
          <w:b/>
          <w:sz w:val="20"/>
        </w:rPr>
        <w:tab/>
      </w:r>
      <w:r w:rsidRPr="00AA0F36">
        <w:rPr>
          <w:b/>
          <w:sz w:val="20"/>
        </w:rPr>
        <w:tab/>
      </w:r>
      <w:r w:rsidRPr="00AA0F36">
        <w:rPr>
          <w:b/>
          <w:sz w:val="20"/>
        </w:rPr>
        <w:tab/>
      </w:r>
      <w:r w:rsidRPr="00AA0F36">
        <w:rPr>
          <w:b/>
          <w:sz w:val="20"/>
        </w:rPr>
        <w:tab/>
      </w:r>
      <w:r w:rsidRPr="00AA0F36">
        <w:rPr>
          <w:b/>
          <w:sz w:val="20"/>
        </w:rPr>
        <w:tab/>
        <w:t>Page 5</w:t>
      </w:r>
    </w:p>
    <w:p w:rsidR="00D16B85" w:rsidRPr="00AA0F36" w:rsidRDefault="00963F89" w:rsidP="0076762E">
      <w:pPr>
        <w:tabs>
          <w:tab w:val="left" w:pos="1080"/>
          <w:tab w:val="left" w:pos="9360"/>
          <w:tab w:val="left" w:pos="9720"/>
        </w:tabs>
        <w:ind w:right="1440"/>
        <w:jc w:val="center"/>
        <w:rPr>
          <w:rFonts w:cs="Arial"/>
          <w:b/>
          <w:szCs w:val="24"/>
          <w:u w:val="single"/>
        </w:rPr>
      </w:pPr>
      <w:r w:rsidRPr="00AA0F36">
        <w:rPr>
          <w:rFonts w:cs="Arial"/>
          <w:b/>
          <w:sz w:val="32"/>
          <w:szCs w:val="32"/>
          <w:u w:val="single"/>
        </w:rPr>
        <w:t>Emergency Procedures for Supervisory Staff</w:t>
      </w:r>
    </w:p>
    <w:p w:rsidR="00D16B85" w:rsidRPr="00AA0F36" w:rsidRDefault="00D16B85" w:rsidP="00D72EF7">
      <w:pPr>
        <w:tabs>
          <w:tab w:val="left" w:pos="1080"/>
          <w:tab w:val="left" w:pos="9360"/>
          <w:tab w:val="left" w:pos="9720"/>
        </w:tabs>
        <w:spacing w:line="360" w:lineRule="auto"/>
        <w:ind w:right="1440"/>
        <w:jc w:val="both"/>
      </w:pPr>
    </w:p>
    <w:p w:rsidR="00963B32" w:rsidRPr="00AA0F36" w:rsidRDefault="00963B32" w:rsidP="00282D87">
      <w:pPr>
        <w:widowControl w:val="0"/>
        <w:autoSpaceDE w:val="0"/>
        <w:autoSpaceDN w:val="0"/>
        <w:spacing w:after="3" w:line="226" w:lineRule="exact"/>
        <w:ind w:left="72" w:right="5436"/>
        <w:jc w:val="both"/>
        <w:rPr>
          <w:rFonts w:cs="Arial"/>
          <w:b/>
          <w:szCs w:val="24"/>
        </w:rPr>
      </w:pPr>
      <w:r w:rsidRPr="00AA0F36">
        <w:rPr>
          <w:rFonts w:cs="Arial"/>
          <w:b/>
          <w:szCs w:val="24"/>
        </w:rPr>
        <w:t>Upon Discovery of Fire</w:t>
      </w:r>
    </w:p>
    <w:p w:rsidR="00963B32" w:rsidRPr="00AA0F36" w:rsidRDefault="00963B32" w:rsidP="00282D87">
      <w:pPr>
        <w:widowControl w:val="0"/>
        <w:numPr>
          <w:ilvl w:val="0"/>
          <w:numId w:val="19"/>
        </w:numPr>
        <w:tabs>
          <w:tab w:val="clear" w:pos="360"/>
          <w:tab w:val="num" w:pos="432"/>
        </w:tabs>
        <w:autoSpaceDE w:val="0"/>
        <w:autoSpaceDN w:val="0"/>
        <w:spacing w:beforeLines="60" w:before="144" w:line="316" w:lineRule="auto"/>
        <w:jc w:val="both"/>
        <w:rPr>
          <w:rFonts w:cs="Arial"/>
          <w:sz w:val="22"/>
          <w:szCs w:val="22"/>
        </w:rPr>
      </w:pPr>
      <w:r w:rsidRPr="00AA0F36">
        <w:rPr>
          <w:rFonts w:cs="Arial"/>
          <w:sz w:val="22"/>
          <w:szCs w:val="22"/>
        </w:rPr>
        <w:t>Leave fire area immediately and close doors. Alert occupants.</w:t>
      </w:r>
    </w:p>
    <w:p w:rsidR="00963B32" w:rsidRPr="00AA0F36" w:rsidRDefault="00963B32" w:rsidP="00282D87">
      <w:pPr>
        <w:widowControl w:val="0"/>
        <w:numPr>
          <w:ilvl w:val="0"/>
          <w:numId w:val="19"/>
        </w:numPr>
        <w:tabs>
          <w:tab w:val="clear" w:pos="360"/>
          <w:tab w:val="num" w:pos="432"/>
        </w:tabs>
        <w:autoSpaceDE w:val="0"/>
        <w:autoSpaceDN w:val="0"/>
        <w:spacing w:beforeLines="60" w:before="144" w:line="288" w:lineRule="auto"/>
        <w:jc w:val="both"/>
        <w:rPr>
          <w:rFonts w:cs="Arial"/>
          <w:sz w:val="22"/>
          <w:szCs w:val="22"/>
        </w:rPr>
      </w:pPr>
      <w:r w:rsidRPr="00AA0F36">
        <w:rPr>
          <w:rFonts w:cs="Arial"/>
          <w:sz w:val="22"/>
          <w:szCs w:val="22"/>
        </w:rPr>
        <w:t>Sound Fire Alarm and follow the fire alarm supervisory procedures.</w:t>
      </w:r>
    </w:p>
    <w:p w:rsidR="00963B32" w:rsidRPr="00AA0F36" w:rsidRDefault="00963B32" w:rsidP="00282D87">
      <w:pPr>
        <w:widowControl w:val="0"/>
        <w:numPr>
          <w:ilvl w:val="0"/>
          <w:numId w:val="19"/>
        </w:numPr>
        <w:tabs>
          <w:tab w:val="clear" w:pos="360"/>
          <w:tab w:val="num" w:pos="432"/>
        </w:tabs>
        <w:autoSpaceDE w:val="0"/>
        <w:autoSpaceDN w:val="0"/>
        <w:spacing w:beforeLines="60" w:before="144" w:line="264" w:lineRule="auto"/>
        <w:jc w:val="both"/>
        <w:rPr>
          <w:rFonts w:cs="Arial"/>
          <w:sz w:val="22"/>
          <w:szCs w:val="22"/>
        </w:rPr>
      </w:pPr>
      <w:r w:rsidRPr="00AA0F36">
        <w:rPr>
          <w:rFonts w:cs="Arial"/>
          <w:sz w:val="22"/>
          <w:szCs w:val="22"/>
        </w:rPr>
        <w:t>Call 9-1-1 from a safe location.</w:t>
      </w:r>
    </w:p>
    <w:p w:rsidR="00963B32" w:rsidRPr="00AA0F36" w:rsidRDefault="00963B32" w:rsidP="00282D87">
      <w:pPr>
        <w:widowControl w:val="0"/>
        <w:numPr>
          <w:ilvl w:val="0"/>
          <w:numId w:val="19"/>
        </w:numPr>
        <w:tabs>
          <w:tab w:val="clear" w:pos="360"/>
          <w:tab w:val="num" w:pos="432"/>
        </w:tabs>
        <w:autoSpaceDE w:val="0"/>
        <w:autoSpaceDN w:val="0"/>
        <w:spacing w:beforeLines="60" w:before="144" w:line="309" w:lineRule="auto"/>
        <w:jc w:val="both"/>
        <w:rPr>
          <w:rFonts w:cs="Arial"/>
          <w:sz w:val="22"/>
          <w:szCs w:val="22"/>
        </w:rPr>
      </w:pPr>
      <w:r w:rsidRPr="00AA0F36">
        <w:rPr>
          <w:rFonts w:cs="Arial"/>
          <w:sz w:val="22"/>
          <w:szCs w:val="22"/>
        </w:rPr>
        <w:t>Exit the building via the nearest exit.</w:t>
      </w:r>
    </w:p>
    <w:p w:rsidR="000F0EAA" w:rsidRPr="00AA0F36" w:rsidRDefault="00963B32" w:rsidP="00282D87">
      <w:pPr>
        <w:widowControl w:val="0"/>
        <w:numPr>
          <w:ilvl w:val="0"/>
          <w:numId w:val="19"/>
        </w:numPr>
        <w:tabs>
          <w:tab w:val="clear" w:pos="360"/>
          <w:tab w:val="num" w:pos="432"/>
        </w:tabs>
        <w:autoSpaceDE w:val="0"/>
        <w:autoSpaceDN w:val="0"/>
        <w:spacing w:beforeLines="60" w:before="144" w:line="319" w:lineRule="auto"/>
        <w:jc w:val="both"/>
        <w:rPr>
          <w:rFonts w:cs="Arial"/>
          <w:spacing w:val="27"/>
          <w:szCs w:val="24"/>
          <w:u w:val="single"/>
        </w:rPr>
      </w:pPr>
      <w:r w:rsidRPr="00AA0F36">
        <w:rPr>
          <w:rFonts w:cs="Arial"/>
          <w:sz w:val="22"/>
          <w:szCs w:val="22"/>
        </w:rPr>
        <w:t>Await the arrival of Fire Department at the main entrance.</w:t>
      </w:r>
    </w:p>
    <w:p w:rsidR="00963B32" w:rsidRPr="00AA0F36" w:rsidRDefault="00963B32" w:rsidP="00282D87">
      <w:pPr>
        <w:widowControl w:val="0"/>
        <w:autoSpaceDE w:val="0"/>
        <w:autoSpaceDN w:val="0"/>
        <w:spacing w:before="216" w:line="307" w:lineRule="auto"/>
        <w:jc w:val="both"/>
        <w:rPr>
          <w:rFonts w:cs="Arial"/>
          <w:b/>
          <w:spacing w:val="27"/>
          <w:szCs w:val="24"/>
        </w:rPr>
      </w:pPr>
      <w:r w:rsidRPr="00AA0F36">
        <w:rPr>
          <w:rFonts w:cs="Arial"/>
          <w:b/>
          <w:spacing w:val="27"/>
          <w:szCs w:val="24"/>
        </w:rPr>
        <w:t>Upon Hearing of a Fire Condition</w:t>
      </w:r>
    </w:p>
    <w:p w:rsidR="00963B32" w:rsidRPr="00AA0F36" w:rsidRDefault="00963B32" w:rsidP="00282D87">
      <w:pPr>
        <w:widowControl w:val="0"/>
        <w:numPr>
          <w:ilvl w:val="0"/>
          <w:numId w:val="19"/>
        </w:numPr>
        <w:tabs>
          <w:tab w:val="clear" w:pos="360"/>
          <w:tab w:val="num" w:pos="432"/>
        </w:tabs>
        <w:autoSpaceDE w:val="0"/>
        <w:autoSpaceDN w:val="0"/>
        <w:spacing w:beforeLines="60" w:before="144" w:line="319" w:lineRule="auto"/>
        <w:jc w:val="both"/>
        <w:rPr>
          <w:rFonts w:cs="Arial"/>
          <w:sz w:val="22"/>
          <w:szCs w:val="22"/>
        </w:rPr>
      </w:pPr>
      <w:r w:rsidRPr="00AA0F36">
        <w:rPr>
          <w:rFonts w:cs="Arial"/>
          <w:sz w:val="22"/>
          <w:szCs w:val="22"/>
        </w:rPr>
        <w:t>Ensure that the other occupants have been notified of the emergency conditions.</w:t>
      </w:r>
    </w:p>
    <w:p w:rsidR="00963B32" w:rsidRPr="00AA0F36" w:rsidRDefault="00B07517" w:rsidP="00282D87">
      <w:pPr>
        <w:widowControl w:val="0"/>
        <w:numPr>
          <w:ilvl w:val="0"/>
          <w:numId w:val="19"/>
        </w:numPr>
        <w:tabs>
          <w:tab w:val="clear" w:pos="360"/>
          <w:tab w:val="num" w:pos="432"/>
        </w:tabs>
        <w:autoSpaceDE w:val="0"/>
        <w:autoSpaceDN w:val="0"/>
        <w:spacing w:beforeLines="60" w:before="144" w:line="307" w:lineRule="auto"/>
        <w:ind w:left="432" w:right="72" w:hanging="360"/>
        <w:jc w:val="both"/>
        <w:rPr>
          <w:rFonts w:cs="Arial"/>
          <w:sz w:val="22"/>
          <w:szCs w:val="22"/>
        </w:rPr>
      </w:pPr>
      <w:r w:rsidRPr="00AA0F36">
        <w:rPr>
          <w:rFonts w:cs="Arial"/>
          <w:sz w:val="22"/>
          <w:szCs w:val="22"/>
        </w:rPr>
        <w:t xml:space="preserve">Notify </w:t>
      </w:r>
      <w:r w:rsidR="00EA415B" w:rsidRPr="00AA0F36">
        <w:rPr>
          <w:rFonts w:cs="Arial"/>
          <w:sz w:val="22"/>
          <w:szCs w:val="22"/>
        </w:rPr>
        <w:t>North Bay Fire</w:t>
      </w:r>
      <w:r w:rsidR="00963B32" w:rsidRPr="00AA0F36">
        <w:rPr>
          <w:rFonts w:cs="Arial"/>
          <w:sz w:val="22"/>
          <w:szCs w:val="22"/>
        </w:rPr>
        <w:t xml:space="preserve"> and Emergency Service</w:t>
      </w:r>
      <w:r w:rsidR="00EA415B" w:rsidRPr="00AA0F36">
        <w:rPr>
          <w:rFonts w:cs="Arial"/>
          <w:sz w:val="22"/>
          <w:szCs w:val="22"/>
        </w:rPr>
        <w:t>s</w:t>
      </w:r>
      <w:r w:rsidR="00963B32" w:rsidRPr="00AA0F36">
        <w:rPr>
          <w:rFonts w:cs="Arial"/>
          <w:sz w:val="22"/>
          <w:szCs w:val="22"/>
        </w:rPr>
        <w:t xml:space="preserve"> of the emergency condition. Dial 9-1-1 and </w:t>
      </w:r>
      <w:r w:rsidR="00EA415B" w:rsidRPr="00AA0F36">
        <w:rPr>
          <w:rFonts w:cs="Arial"/>
          <w:sz w:val="22"/>
          <w:szCs w:val="22"/>
        </w:rPr>
        <w:t>ask for North Bay</w:t>
      </w:r>
      <w:r w:rsidR="00963B32" w:rsidRPr="00AA0F36">
        <w:rPr>
          <w:rFonts w:cs="Arial"/>
          <w:sz w:val="22"/>
          <w:szCs w:val="22"/>
        </w:rPr>
        <w:t xml:space="preserve"> Fire and Emergency Service</w:t>
      </w:r>
      <w:r w:rsidR="00EA415B" w:rsidRPr="00AA0F36">
        <w:rPr>
          <w:rFonts w:cs="Arial"/>
          <w:sz w:val="22"/>
          <w:szCs w:val="22"/>
        </w:rPr>
        <w:t>s</w:t>
      </w:r>
      <w:r w:rsidR="00963B32" w:rsidRPr="00AA0F36">
        <w:rPr>
          <w:rFonts w:cs="Arial"/>
          <w:sz w:val="22"/>
          <w:szCs w:val="22"/>
        </w:rPr>
        <w:t>.</w:t>
      </w:r>
    </w:p>
    <w:p w:rsidR="00963B32" w:rsidRPr="00AA0F36" w:rsidRDefault="00963B32" w:rsidP="00282D87">
      <w:pPr>
        <w:widowControl w:val="0"/>
        <w:numPr>
          <w:ilvl w:val="0"/>
          <w:numId w:val="19"/>
        </w:numPr>
        <w:tabs>
          <w:tab w:val="clear" w:pos="360"/>
          <w:tab w:val="num" w:pos="432"/>
        </w:tabs>
        <w:autoSpaceDE w:val="0"/>
        <w:autoSpaceDN w:val="0"/>
        <w:spacing w:beforeLines="60" w:before="144" w:line="307" w:lineRule="auto"/>
        <w:ind w:left="432" w:right="72" w:hanging="360"/>
        <w:jc w:val="both"/>
        <w:rPr>
          <w:rFonts w:cs="Arial"/>
          <w:sz w:val="22"/>
          <w:szCs w:val="22"/>
        </w:rPr>
      </w:pPr>
      <w:r w:rsidRPr="00AA0F36">
        <w:rPr>
          <w:rFonts w:cs="Arial"/>
          <w:sz w:val="22"/>
          <w:szCs w:val="22"/>
        </w:rPr>
        <w:t>If it is safe to do so, supervise the evacuation of all occupants, including those requiring assistance.</w:t>
      </w:r>
    </w:p>
    <w:p w:rsidR="00963B32" w:rsidRPr="00AA0F36" w:rsidRDefault="00963B32" w:rsidP="00282D87">
      <w:pPr>
        <w:widowControl w:val="0"/>
        <w:numPr>
          <w:ilvl w:val="0"/>
          <w:numId w:val="19"/>
        </w:numPr>
        <w:tabs>
          <w:tab w:val="clear" w:pos="360"/>
          <w:tab w:val="num" w:pos="432"/>
        </w:tabs>
        <w:autoSpaceDE w:val="0"/>
        <w:autoSpaceDN w:val="0"/>
        <w:spacing w:beforeLines="60" w:before="144" w:line="309" w:lineRule="auto"/>
        <w:ind w:left="432" w:right="72" w:hanging="360"/>
        <w:jc w:val="both"/>
        <w:rPr>
          <w:rFonts w:cs="Arial"/>
          <w:sz w:val="22"/>
          <w:szCs w:val="22"/>
        </w:rPr>
      </w:pPr>
      <w:r w:rsidRPr="00AA0F36">
        <w:rPr>
          <w:rFonts w:cs="Arial"/>
          <w:sz w:val="22"/>
          <w:szCs w:val="22"/>
        </w:rPr>
        <w:t>Upon the arrival o</w:t>
      </w:r>
      <w:r w:rsidR="00B07517" w:rsidRPr="00AA0F36">
        <w:rPr>
          <w:rFonts w:cs="Arial"/>
          <w:sz w:val="22"/>
          <w:szCs w:val="22"/>
        </w:rPr>
        <w:t>f the firefighters, inform the Fire O</w:t>
      </w:r>
      <w:r w:rsidRPr="00AA0F36">
        <w:rPr>
          <w:rFonts w:cs="Arial"/>
          <w:sz w:val="22"/>
          <w:szCs w:val="22"/>
        </w:rPr>
        <w:t>fficer of the conditions in the building and co-ordinate the efforts of the Supervisory staff with those of the Fire Department.</w:t>
      </w:r>
    </w:p>
    <w:p w:rsidR="00963B32" w:rsidRPr="00AA0F36" w:rsidRDefault="00963B32" w:rsidP="00282D87">
      <w:pPr>
        <w:widowControl w:val="0"/>
        <w:numPr>
          <w:ilvl w:val="0"/>
          <w:numId w:val="19"/>
        </w:numPr>
        <w:tabs>
          <w:tab w:val="clear" w:pos="360"/>
          <w:tab w:val="num" w:pos="432"/>
        </w:tabs>
        <w:autoSpaceDE w:val="0"/>
        <w:autoSpaceDN w:val="0"/>
        <w:spacing w:beforeLines="60" w:before="144" w:after="288" w:line="307" w:lineRule="auto"/>
        <w:ind w:left="432" w:right="72" w:hanging="360"/>
        <w:jc w:val="both"/>
        <w:rPr>
          <w:rFonts w:cs="Arial"/>
          <w:sz w:val="22"/>
          <w:szCs w:val="22"/>
        </w:rPr>
      </w:pPr>
      <w:r w:rsidRPr="00AA0F36">
        <w:rPr>
          <w:rFonts w:cs="Arial"/>
          <w:sz w:val="22"/>
          <w:szCs w:val="22"/>
        </w:rPr>
        <w:t xml:space="preserve">Provide access and vital information to the firefighters as to location of persons, </w:t>
      </w:r>
      <w:r w:rsidR="00346F52" w:rsidRPr="00AA0F36">
        <w:rPr>
          <w:rFonts w:cs="Arial"/>
          <w:sz w:val="22"/>
          <w:szCs w:val="22"/>
        </w:rPr>
        <w:t xml:space="preserve">names and room numbers of occupants who are unable to use stairs to evacuate, </w:t>
      </w:r>
      <w:r w:rsidRPr="00AA0F36">
        <w:rPr>
          <w:rFonts w:cs="Arial"/>
          <w:sz w:val="22"/>
          <w:szCs w:val="22"/>
        </w:rPr>
        <w:t>master keys for this occupancy and service rooms, etc.</w:t>
      </w:r>
    </w:p>
    <w:p w:rsidR="00AB4164" w:rsidRPr="00AA0F36" w:rsidRDefault="00AB4164" w:rsidP="00282D87">
      <w:pPr>
        <w:widowControl w:val="0"/>
        <w:autoSpaceDE w:val="0"/>
        <w:autoSpaceDN w:val="0"/>
        <w:spacing w:after="27" w:line="202" w:lineRule="exact"/>
        <w:ind w:right="3546"/>
        <w:jc w:val="both"/>
        <w:rPr>
          <w:rFonts w:cs="Arial"/>
          <w:b/>
          <w:szCs w:val="24"/>
        </w:rPr>
      </w:pPr>
    </w:p>
    <w:p w:rsidR="00AB4164" w:rsidRPr="00AA0F36" w:rsidRDefault="00AB4164" w:rsidP="00282D87">
      <w:pPr>
        <w:widowControl w:val="0"/>
        <w:autoSpaceDE w:val="0"/>
        <w:autoSpaceDN w:val="0"/>
        <w:spacing w:after="27" w:line="202" w:lineRule="exact"/>
        <w:ind w:left="4639" w:right="3546"/>
        <w:jc w:val="both"/>
        <w:rPr>
          <w:rFonts w:cs="Arial"/>
          <w:b/>
          <w:szCs w:val="24"/>
        </w:rPr>
      </w:pPr>
    </w:p>
    <w:p w:rsidR="00AB4164" w:rsidRPr="00AA0F36" w:rsidRDefault="00AB4164" w:rsidP="00282D87">
      <w:pPr>
        <w:widowControl w:val="0"/>
        <w:autoSpaceDE w:val="0"/>
        <w:autoSpaceDN w:val="0"/>
        <w:spacing w:after="27" w:line="202" w:lineRule="exact"/>
        <w:ind w:left="4639" w:right="3546"/>
        <w:jc w:val="both"/>
        <w:rPr>
          <w:rFonts w:cs="Arial"/>
          <w:szCs w:val="24"/>
        </w:rPr>
      </w:pPr>
    </w:p>
    <w:p w:rsidR="0076762E" w:rsidRPr="00AA0F36" w:rsidRDefault="00241FF5" w:rsidP="00282D87">
      <w:pPr>
        <w:widowControl w:val="0"/>
        <w:autoSpaceDE w:val="0"/>
        <w:autoSpaceDN w:val="0"/>
        <w:ind w:right="3542"/>
        <w:jc w:val="both"/>
        <w:rPr>
          <w:rFonts w:cs="Arial"/>
          <w:b/>
          <w:sz w:val="32"/>
          <w:szCs w:val="32"/>
        </w:rPr>
      </w:pPr>
      <w:r w:rsidRPr="00AA0F36">
        <w:rPr>
          <w:rFonts w:cs="Arial"/>
          <w:b/>
          <w:sz w:val="32"/>
          <w:szCs w:val="32"/>
        </w:rPr>
        <w:t xml:space="preserve">                                </w:t>
      </w:r>
    </w:p>
    <w:p w:rsidR="0076762E" w:rsidRPr="00AA0F36" w:rsidRDefault="00A87BE1" w:rsidP="0076762E">
      <w:pPr>
        <w:widowControl w:val="0"/>
        <w:autoSpaceDE w:val="0"/>
        <w:autoSpaceDN w:val="0"/>
        <w:ind w:right="3542"/>
        <w:jc w:val="center"/>
        <w:rPr>
          <w:rFonts w:cs="Arial"/>
          <w:b/>
          <w:sz w:val="32"/>
          <w:szCs w:val="32"/>
        </w:rPr>
      </w:pPr>
      <w:r w:rsidRPr="00AA0F36">
        <w:rPr>
          <w:rFonts w:cs="Arial"/>
          <w:b/>
          <w:sz w:val="32"/>
          <w:szCs w:val="32"/>
        </w:rPr>
        <w:br w:type="page"/>
      </w:r>
      <w:r w:rsidR="00963B32" w:rsidRPr="00AA0F36">
        <w:rPr>
          <w:rFonts w:cs="Arial"/>
          <w:b/>
          <w:sz w:val="32"/>
          <w:szCs w:val="32"/>
        </w:rPr>
        <w:lastRenderedPageBreak/>
        <w:t>Related Duties</w:t>
      </w:r>
    </w:p>
    <w:p w:rsidR="0076762E" w:rsidRPr="00AA0F36" w:rsidRDefault="0076762E" w:rsidP="00282D87">
      <w:pPr>
        <w:widowControl w:val="0"/>
        <w:autoSpaceDE w:val="0"/>
        <w:autoSpaceDN w:val="0"/>
        <w:ind w:right="3542"/>
        <w:jc w:val="both"/>
        <w:rPr>
          <w:rFonts w:cs="Arial"/>
          <w:b/>
          <w:sz w:val="32"/>
          <w:szCs w:val="32"/>
        </w:rPr>
      </w:pPr>
    </w:p>
    <w:p w:rsidR="00241FF5" w:rsidRPr="00AA0F36" w:rsidRDefault="00241FF5" w:rsidP="00282D87">
      <w:pPr>
        <w:widowControl w:val="0"/>
        <w:autoSpaceDE w:val="0"/>
        <w:autoSpaceDN w:val="0"/>
        <w:ind w:right="3542"/>
        <w:jc w:val="both"/>
        <w:rPr>
          <w:rFonts w:cs="Arial"/>
          <w:b/>
          <w:sz w:val="32"/>
          <w:szCs w:val="32"/>
        </w:rPr>
      </w:pPr>
      <w:r w:rsidRPr="00AA0F36">
        <w:rPr>
          <w:rFonts w:cs="Arial"/>
          <w:b/>
          <w:szCs w:val="24"/>
        </w:rPr>
        <w:t>In General</w:t>
      </w:r>
    </w:p>
    <w:p w:rsidR="00963B32" w:rsidRPr="00AA0F36" w:rsidRDefault="00963B32" w:rsidP="00282D87">
      <w:pPr>
        <w:widowControl w:val="0"/>
        <w:numPr>
          <w:ilvl w:val="0"/>
          <w:numId w:val="22"/>
        </w:numPr>
        <w:autoSpaceDE w:val="0"/>
        <w:autoSpaceDN w:val="0"/>
        <w:spacing w:before="60" w:line="319" w:lineRule="auto"/>
        <w:jc w:val="both"/>
        <w:rPr>
          <w:rFonts w:cs="Arial"/>
          <w:sz w:val="22"/>
          <w:szCs w:val="22"/>
        </w:rPr>
      </w:pPr>
      <w:r w:rsidRPr="00AA0F36">
        <w:rPr>
          <w:rFonts w:cs="Arial"/>
          <w:sz w:val="22"/>
          <w:szCs w:val="22"/>
        </w:rPr>
        <w:t>Keep the doors in fire separations closed at all times.</w:t>
      </w:r>
    </w:p>
    <w:p w:rsidR="00963B32" w:rsidRPr="00AA0F36" w:rsidRDefault="00963B32" w:rsidP="00282D87">
      <w:pPr>
        <w:widowControl w:val="0"/>
        <w:numPr>
          <w:ilvl w:val="0"/>
          <w:numId w:val="22"/>
        </w:numPr>
        <w:autoSpaceDE w:val="0"/>
        <w:autoSpaceDN w:val="0"/>
        <w:spacing w:before="60" w:line="288" w:lineRule="auto"/>
        <w:jc w:val="both"/>
        <w:rPr>
          <w:rFonts w:cs="Arial"/>
          <w:sz w:val="22"/>
          <w:szCs w:val="22"/>
        </w:rPr>
      </w:pPr>
      <w:r w:rsidRPr="00AA0F36">
        <w:rPr>
          <w:rFonts w:cs="Arial"/>
          <w:sz w:val="22"/>
          <w:szCs w:val="22"/>
        </w:rPr>
        <w:t>Keep access to exits and EXITS, inside and outside, clear of any obstructions at all times.</w:t>
      </w:r>
    </w:p>
    <w:p w:rsidR="00844251" w:rsidRPr="00AA0F36" w:rsidRDefault="00844251" w:rsidP="00282D87">
      <w:pPr>
        <w:widowControl w:val="0"/>
        <w:autoSpaceDE w:val="0"/>
        <w:autoSpaceDN w:val="0"/>
        <w:spacing w:before="60" w:line="307" w:lineRule="auto"/>
        <w:ind w:left="360" w:right="72"/>
        <w:jc w:val="both"/>
        <w:rPr>
          <w:rFonts w:cs="Arial"/>
          <w:sz w:val="22"/>
          <w:szCs w:val="22"/>
        </w:rPr>
      </w:pPr>
    </w:p>
    <w:p w:rsidR="00346F52" w:rsidRPr="00AA0F36" w:rsidRDefault="00963B32" w:rsidP="00282D87">
      <w:pPr>
        <w:widowControl w:val="0"/>
        <w:numPr>
          <w:ilvl w:val="0"/>
          <w:numId w:val="22"/>
        </w:numPr>
        <w:autoSpaceDE w:val="0"/>
        <w:autoSpaceDN w:val="0"/>
        <w:spacing w:before="60" w:line="307" w:lineRule="auto"/>
        <w:ind w:right="72"/>
        <w:jc w:val="both"/>
        <w:rPr>
          <w:rFonts w:cs="Arial"/>
          <w:sz w:val="22"/>
          <w:szCs w:val="22"/>
        </w:rPr>
      </w:pPr>
      <w:r w:rsidRPr="00AA0F36">
        <w:rPr>
          <w:rFonts w:cs="Arial"/>
          <w:sz w:val="22"/>
          <w:szCs w:val="22"/>
        </w:rPr>
        <w:t>Do not permit combustible materials to accumulate in quantities or locations that would constitute a fire hazard.</w:t>
      </w:r>
    </w:p>
    <w:p w:rsidR="00963B32" w:rsidRPr="00AA0F36" w:rsidRDefault="00963B32" w:rsidP="00282D87">
      <w:pPr>
        <w:widowControl w:val="0"/>
        <w:numPr>
          <w:ilvl w:val="0"/>
          <w:numId w:val="22"/>
        </w:numPr>
        <w:autoSpaceDE w:val="0"/>
        <w:autoSpaceDN w:val="0"/>
        <w:spacing w:before="60" w:line="307" w:lineRule="auto"/>
        <w:ind w:right="72"/>
        <w:jc w:val="both"/>
        <w:rPr>
          <w:rFonts w:cs="Arial"/>
          <w:sz w:val="22"/>
          <w:szCs w:val="22"/>
        </w:rPr>
      </w:pPr>
      <w:r w:rsidRPr="00AA0F36">
        <w:rPr>
          <w:rFonts w:cs="Arial"/>
          <w:sz w:val="22"/>
          <w:szCs w:val="22"/>
        </w:rPr>
        <w:t>Promptly remove all combustible waste from areas where waste is placed for disposal, if applicable.</w:t>
      </w:r>
    </w:p>
    <w:p w:rsidR="00963B32" w:rsidRPr="00AA0F36" w:rsidRDefault="00963B32" w:rsidP="00282D87">
      <w:pPr>
        <w:widowControl w:val="0"/>
        <w:numPr>
          <w:ilvl w:val="0"/>
          <w:numId w:val="22"/>
        </w:numPr>
        <w:autoSpaceDE w:val="0"/>
        <w:autoSpaceDN w:val="0"/>
        <w:spacing w:before="60" w:line="307" w:lineRule="auto"/>
        <w:ind w:right="72"/>
        <w:jc w:val="both"/>
        <w:rPr>
          <w:rFonts w:cs="Arial"/>
          <w:sz w:val="22"/>
          <w:szCs w:val="22"/>
        </w:rPr>
      </w:pPr>
      <w:r w:rsidRPr="00AA0F36">
        <w:rPr>
          <w:rFonts w:cs="Arial"/>
          <w:sz w:val="22"/>
          <w:szCs w:val="22"/>
        </w:rPr>
        <w:t>Keep access roadways, fire routes and fire department connections clear and accessible for fire department use.</w:t>
      </w:r>
    </w:p>
    <w:p w:rsidR="00481A1C" w:rsidRPr="00AA0F36" w:rsidRDefault="00963B32" w:rsidP="00282D87">
      <w:pPr>
        <w:widowControl w:val="0"/>
        <w:numPr>
          <w:ilvl w:val="0"/>
          <w:numId w:val="22"/>
        </w:numPr>
        <w:autoSpaceDE w:val="0"/>
        <w:autoSpaceDN w:val="0"/>
        <w:spacing w:before="60" w:line="307" w:lineRule="auto"/>
        <w:ind w:right="72"/>
        <w:jc w:val="both"/>
        <w:rPr>
          <w:rFonts w:cs="Arial"/>
          <w:spacing w:val="30"/>
          <w:sz w:val="22"/>
          <w:szCs w:val="22"/>
        </w:rPr>
      </w:pPr>
      <w:r w:rsidRPr="00AA0F36">
        <w:rPr>
          <w:rFonts w:cs="Arial"/>
          <w:sz w:val="22"/>
          <w:szCs w:val="22"/>
        </w:rPr>
        <w:t>Maintain the fire protection equipment in good operating condition at all times.</w:t>
      </w:r>
    </w:p>
    <w:p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Participate in fire drills. Occupants' participation should be encouraged.</w:t>
      </w:r>
    </w:p>
    <w:p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Have a working knowledge of the building fire and life safety systems.</w:t>
      </w:r>
    </w:p>
    <w:p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Ensure the building fire and life safety systems are in operating condition.</w:t>
      </w:r>
    </w:p>
    <w:p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Arrange for a substitute in your absence.</w:t>
      </w:r>
    </w:p>
    <w:p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Comply with the Ontario Fire Code.</w:t>
      </w:r>
    </w:p>
    <w:p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 xml:space="preserve">In the event of any shutdown of fire and life safety systems, notify </w:t>
      </w:r>
      <w:r w:rsidR="00AB4164" w:rsidRPr="00AA0F36">
        <w:rPr>
          <w:sz w:val="22"/>
          <w:szCs w:val="22"/>
        </w:rPr>
        <w:t>North Bay</w:t>
      </w:r>
      <w:r w:rsidRPr="00AA0F36">
        <w:rPr>
          <w:sz w:val="22"/>
          <w:szCs w:val="22"/>
        </w:rPr>
        <w:t xml:space="preserve"> Fire and Emergency Service</w:t>
      </w:r>
      <w:r w:rsidR="00B07517" w:rsidRPr="00AA0F36">
        <w:rPr>
          <w:sz w:val="22"/>
          <w:szCs w:val="22"/>
        </w:rPr>
        <w:t>s</w:t>
      </w:r>
      <w:r w:rsidRPr="00AA0F36">
        <w:rPr>
          <w:sz w:val="22"/>
          <w:szCs w:val="22"/>
        </w:rPr>
        <w:t xml:space="preserve"> and initiate alternative measures</w:t>
      </w:r>
      <w:r w:rsidR="00AE686D" w:rsidRPr="00AA0F36">
        <w:rPr>
          <w:sz w:val="22"/>
          <w:szCs w:val="22"/>
        </w:rPr>
        <w:t>.</w:t>
      </w:r>
    </w:p>
    <w:p w:rsidR="00346F52" w:rsidRPr="00AA0F36" w:rsidRDefault="002A12D1" w:rsidP="00282D87">
      <w:pPr>
        <w:widowControl w:val="0"/>
        <w:numPr>
          <w:ilvl w:val="0"/>
          <w:numId w:val="22"/>
        </w:numPr>
        <w:autoSpaceDE w:val="0"/>
        <w:autoSpaceDN w:val="0"/>
        <w:spacing w:line="307" w:lineRule="auto"/>
        <w:ind w:right="72"/>
        <w:jc w:val="both"/>
        <w:rPr>
          <w:sz w:val="22"/>
          <w:szCs w:val="22"/>
        </w:rPr>
      </w:pPr>
      <w:r w:rsidRPr="00AA0F36">
        <w:rPr>
          <w:sz w:val="22"/>
          <w:szCs w:val="22"/>
        </w:rPr>
        <w:t>Only those persons who are ‘trained’ may re-set or silence the fire alarm system.</w:t>
      </w:r>
    </w:p>
    <w:p w:rsidR="002A12D1" w:rsidRPr="00AA0F36" w:rsidRDefault="002A12D1" w:rsidP="00282D87">
      <w:pPr>
        <w:widowControl w:val="0"/>
        <w:numPr>
          <w:ilvl w:val="0"/>
          <w:numId w:val="22"/>
        </w:numPr>
        <w:autoSpaceDE w:val="0"/>
        <w:autoSpaceDN w:val="0"/>
        <w:spacing w:line="307" w:lineRule="auto"/>
        <w:ind w:right="72"/>
        <w:jc w:val="both"/>
        <w:rPr>
          <w:sz w:val="22"/>
          <w:szCs w:val="22"/>
        </w:rPr>
      </w:pPr>
      <w:r w:rsidRPr="00AA0F36">
        <w:rPr>
          <w:b/>
          <w:sz w:val="22"/>
          <w:szCs w:val="22"/>
        </w:rPr>
        <w:t>Firefighters are prohibited from silencing or re-setting fire alarm systems.</w:t>
      </w:r>
    </w:p>
    <w:p w:rsidR="0076762E" w:rsidRPr="00AA0F36" w:rsidRDefault="00A87BE1" w:rsidP="00844251">
      <w:pPr>
        <w:jc w:val="center"/>
        <w:rPr>
          <w:rFonts w:ascii="Times New Roman" w:hAnsi="Times New Roman"/>
        </w:rPr>
      </w:pPr>
      <w:r w:rsidRPr="00AA0F36">
        <w:rPr>
          <w:rFonts w:ascii="Times New Roman" w:hAnsi="Times New Roman"/>
        </w:rPr>
        <w:br w:type="page"/>
      </w:r>
    </w:p>
    <w:p w:rsidR="002D0321" w:rsidRPr="00AA0F36" w:rsidRDefault="002D0321" w:rsidP="00844251">
      <w:pPr>
        <w:jc w:val="center"/>
        <w:rPr>
          <w:rFonts w:cs="Arial"/>
          <w:b/>
          <w:sz w:val="32"/>
          <w:szCs w:val="32"/>
        </w:rPr>
      </w:pPr>
      <w:r w:rsidRPr="00AA0F36">
        <w:rPr>
          <w:rFonts w:cs="Arial"/>
          <w:b/>
          <w:sz w:val="32"/>
          <w:szCs w:val="32"/>
        </w:rPr>
        <w:lastRenderedPageBreak/>
        <w:t>Emergency Procedures</w:t>
      </w:r>
      <w:r w:rsidR="00844251" w:rsidRPr="00AA0F36">
        <w:rPr>
          <w:rFonts w:cs="Arial"/>
          <w:b/>
          <w:sz w:val="32"/>
          <w:szCs w:val="32"/>
        </w:rPr>
        <w:t xml:space="preserve"> Instructions/Guidelines</w:t>
      </w:r>
    </w:p>
    <w:p w:rsidR="0076762E" w:rsidRPr="00AA0F36" w:rsidRDefault="0076762E" w:rsidP="00844251">
      <w:pPr>
        <w:jc w:val="center"/>
        <w:rPr>
          <w:rFonts w:cs="Arial"/>
          <w:b/>
          <w:sz w:val="32"/>
          <w:szCs w:val="32"/>
        </w:rPr>
      </w:pPr>
    </w:p>
    <w:tbl>
      <w:tblPr>
        <w:tblW w:w="0" w:type="auto"/>
        <w:jc w:val="center"/>
        <w:tblLayout w:type="fixed"/>
        <w:tblLook w:val="0000" w:firstRow="0" w:lastRow="0" w:firstColumn="0" w:lastColumn="0" w:noHBand="0" w:noVBand="0"/>
      </w:tblPr>
      <w:tblGrid>
        <w:gridCol w:w="178"/>
        <w:gridCol w:w="9221"/>
        <w:gridCol w:w="191"/>
      </w:tblGrid>
      <w:tr w:rsidR="005C26E7" w:rsidRPr="00AA0F36" w:rsidTr="00E75D76">
        <w:trPr>
          <w:trHeight w:hRule="exact" w:val="11755"/>
          <w:jc w:val="center"/>
        </w:trPr>
        <w:tc>
          <w:tcPr>
            <w:tcW w:w="9590" w:type="dxa"/>
            <w:gridSpan w:val="3"/>
            <w:tcBorders>
              <w:left w:val="single" w:sz="4" w:space="0" w:color="auto"/>
              <w:bottom w:val="single" w:sz="4" w:space="0" w:color="auto"/>
            </w:tcBorders>
            <w:tcMar>
              <w:top w:w="72" w:type="dxa"/>
              <w:left w:w="115" w:type="dxa"/>
              <w:bottom w:w="72" w:type="dxa"/>
              <w:right w:w="115" w:type="dxa"/>
            </w:tcMar>
          </w:tcPr>
          <w:p w:rsidR="00890F98" w:rsidRPr="00AA0F36" w:rsidRDefault="00844251" w:rsidP="00D72EF7">
            <w:pPr>
              <w:rPr>
                <w:rFonts w:cs="Arial"/>
                <w:b/>
                <w:i/>
                <w:szCs w:val="24"/>
              </w:rPr>
            </w:pPr>
            <w:r w:rsidRPr="00AA0F36">
              <w:rPr>
                <w:rFonts w:cs="Arial"/>
                <w:b/>
                <w:i/>
                <w:szCs w:val="24"/>
              </w:rPr>
              <w:t>P</w:t>
            </w:r>
            <w:r w:rsidR="00D72EF7" w:rsidRPr="00AA0F36">
              <w:rPr>
                <w:rFonts w:cs="Arial"/>
                <w:b/>
                <w:i/>
                <w:szCs w:val="24"/>
              </w:rPr>
              <w:t>lease pay special attention to the following instructions:</w:t>
            </w:r>
          </w:p>
          <w:p w:rsidR="0017529C" w:rsidRPr="00AA0F36" w:rsidRDefault="0017529C" w:rsidP="00282D87">
            <w:pPr>
              <w:jc w:val="both"/>
              <w:rPr>
                <w:rFonts w:cs="Arial"/>
                <w:b/>
                <w:szCs w:val="24"/>
              </w:rPr>
            </w:pPr>
          </w:p>
          <w:p w:rsidR="0017529C" w:rsidRPr="00AA0F36" w:rsidRDefault="00D72EF7" w:rsidP="00282D87">
            <w:pPr>
              <w:jc w:val="both"/>
              <w:rPr>
                <w:rFonts w:cs="Arial"/>
                <w:szCs w:val="24"/>
              </w:rPr>
            </w:pPr>
            <w:r w:rsidRPr="00AA0F36">
              <w:rPr>
                <w:rFonts w:cs="Arial"/>
                <w:b/>
                <w:szCs w:val="24"/>
              </w:rPr>
              <w:t>Are there persons on site with disabilities</w:t>
            </w:r>
            <w:r w:rsidRPr="00AA0F36">
              <w:rPr>
                <w:rFonts w:cs="Arial"/>
                <w:szCs w:val="24"/>
              </w:rPr>
              <w:t xml:space="preserve"> (or is there potential for persons to be on site with disabilities) which may hinder their evacuation.  </w:t>
            </w:r>
            <w:r w:rsidRPr="00AA0F36">
              <w:rPr>
                <w:rFonts w:cs="Arial"/>
                <w:b/>
                <w:szCs w:val="24"/>
              </w:rPr>
              <w:t>If so, you must plan for their evacuation and state</w:t>
            </w:r>
            <w:r w:rsidR="0017529C" w:rsidRPr="00AA0F36">
              <w:rPr>
                <w:rFonts w:cs="Arial"/>
                <w:b/>
                <w:szCs w:val="24"/>
              </w:rPr>
              <w:t xml:space="preserve"> that plan in writing</w:t>
            </w:r>
            <w:r w:rsidRPr="00AA0F36">
              <w:rPr>
                <w:rFonts w:cs="Arial"/>
                <w:szCs w:val="24"/>
              </w:rPr>
              <w:t xml:space="preserve">.  </w:t>
            </w:r>
            <w:r w:rsidR="00143F61" w:rsidRPr="00AA0F36">
              <w:rPr>
                <w:rFonts w:cs="Arial"/>
                <w:szCs w:val="24"/>
              </w:rPr>
              <w:t>Disabilities may include</w:t>
            </w:r>
            <w:r w:rsidR="00E33EF0" w:rsidRPr="00AA0F36">
              <w:rPr>
                <w:rFonts w:cs="Arial"/>
                <w:szCs w:val="24"/>
              </w:rPr>
              <w:t xml:space="preserve"> but not limited to</w:t>
            </w:r>
            <w:r w:rsidR="00143F61" w:rsidRPr="00AA0F36">
              <w:rPr>
                <w:rFonts w:cs="Arial"/>
                <w:szCs w:val="24"/>
              </w:rPr>
              <w:t xml:space="preserve"> loss of (or limited) sight, mobility issues, cognitive issues.  If any person</w:t>
            </w:r>
            <w:r w:rsidR="00981A02" w:rsidRPr="00AA0F36">
              <w:rPr>
                <w:rFonts w:cs="Arial"/>
                <w:szCs w:val="24"/>
              </w:rPr>
              <w:t xml:space="preserve"> requires assistance in evacuat</w:t>
            </w:r>
            <w:r w:rsidR="006258A3" w:rsidRPr="00AA0F36">
              <w:rPr>
                <w:rFonts w:cs="Arial"/>
                <w:szCs w:val="24"/>
              </w:rPr>
              <w:t>ing Supervisory S</w:t>
            </w:r>
            <w:r w:rsidR="00981A02" w:rsidRPr="00AA0F36">
              <w:rPr>
                <w:rFonts w:cs="Arial"/>
                <w:szCs w:val="24"/>
              </w:rPr>
              <w:t xml:space="preserve">taff may have to seek assistance from any responsible, able-bodied person to move the person outside and a responsible person must remain with that person at the designated meeting area.  Whenever possible, persons requiring assistance must be moved to an exit with their assertive devices, i.e. wheelchairs, crutches, scooters, as they will require these devices once outside the building.  The device may have to be left in the building if </w:t>
            </w:r>
            <w:r w:rsidR="0017529C" w:rsidRPr="00AA0F36">
              <w:rPr>
                <w:rFonts w:cs="Arial"/>
                <w:szCs w:val="24"/>
              </w:rPr>
              <w:t>it is too heavy or too large to be safely, quickly and easily transported, or if it is likely to block the emergency exit.</w:t>
            </w:r>
          </w:p>
          <w:p w:rsidR="0017529C" w:rsidRPr="00AA0F36" w:rsidRDefault="0017529C" w:rsidP="00282D87">
            <w:pPr>
              <w:jc w:val="both"/>
              <w:rPr>
                <w:rFonts w:cs="Arial"/>
                <w:szCs w:val="24"/>
              </w:rPr>
            </w:pPr>
          </w:p>
          <w:p w:rsidR="00D72EF7" w:rsidRPr="00AA0F36" w:rsidRDefault="00E75D76" w:rsidP="00282D87">
            <w:pPr>
              <w:jc w:val="both"/>
              <w:rPr>
                <w:rFonts w:cs="Arial"/>
                <w:szCs w:val="24"/>
              </w:rPr>
            </w:pPr>
            <w:r w:rsidRPr="00AA0F36">
              <w:rPr>
                <w:rFonts w:cs="Arial"/>
                <w:b/>
                <w:szCs w:val="24"/>
              </w:rPr>
              <w:t>You are required to establish</w:t>
            </w:r>
            <w:r w:rsidR="0017529C" w:rsidRPr="00AA0F36">
              <w:rPr>
                <w:rFonts w:cs="Arial"/>
                <w:b/>
                <w:szCs w:val="24"/>
              </w:rPr>
              <w:t xml:space="preserve"> procedures for conducting a fire drill</w:t>
            </w:r>
            <w:r w:rsidR="0017529C" w:rsidRPr="00AA0F36">
              <w:rPr>
                <w:rFonts w:cs="Arial"/>
                <w:szCs w:val="24"/>
              </w:rPr>
              <w:t xml:space="preserve">.  The purpose of conducting fire drills is </w:t>
            </w:r>
            <w:r w:rsidR="006258A3" w:rsidRPr="00AA0F36">
              <w:rPr>
                <w:rFonts w:cs="Arial"/>
                <w:szCs w:val="24"/>
              </w:rPr>
              <w:t>to ensure that all Supervisory S</w:t>
            </w:r>
            <w:r w:rsidR="0017529C" w:rsidRPr="00AA0F36">
              <w:rPr>
                <w:rFonts w:cs="Arial"/>
                <w:szCs w:val="24"/>
              </w:rPr>
              <w:t xml:space="preserve">taff are totally familiar with the emergency evacuation procedures.  </w:t>
            </w:r>
            <w:r w:rsidR="006258A3" w:rsidRPr="00AA0F36">
              <w:rPr>
                <w:rFonts w:cs="Arial"/>
                <w:szCs w:val="24"/>
              </w:rPr>
              <w:t xml:space="preserve">Example procedures may read as follows; Primary Supervisory Staff will notify </w:t>
            </w:r>
            <w:r w:rsidR="006258A3" w:rsidRPr="00AA0F36">
              <w:rPr>
                <w:rFonts w:cs="Arial"/>
                <w:i/>
                <w:szCs w:val="24"/>
              </w:rPr>
              <w:t xml:space="preserve">Fire Dispatch </w:t>
            </w:r>
            <w:r w:rsidR="006258A3" w:rsidRPr="00AA0F36">
              <w:rPr>
                <w:rFonts w:cs="Arial"/>
                <w:szCs w:val="24"/>
              </w:rPr>
              <w:t xml:space="preserve">by dialing 472-1221 prior to and after the drill to ensure that Fire Crews do not respond to a drill and also contact the fire alarm monitoring service to ensure that they did receive an alarm signal.  All Supervisory Staff should meet 30 min. prior to the drill to be briefed and decide what alarm activation (pull station) station will be activated.  Designated Supervisory Staff would activate the alarm and immediately implement the emergency procedures.  After completion of the drill Supervisory Staff will reset the pull station and immediately meet again to discuss any deficiencies and complete a </w:t>
            </w:r>
            <w:r w:rsidR="006258A3" w:rsidRPr="00AA0F36">
              <w:rPr>
                <w:rFonts w:cs="Arial"/>
                <w:b/>
                <w:szCs w:val="24"/>
              </w:rPr>
              <w:t xml:space="preserve">Fire Drill Record </w:t>
            </w:r>
            <w:r w:rsidR="006258A3" w:rsidRPr="00AA0F36">
              <w:rPr>
                <w:rFonts w:cs="Arial"/>
                <w:szCs w:val="24"/>
              </w:rPr>
              <w:t>report.</w:t>
            </w:r>
          </w:p>
          <w:p w:rsidR="00246641" w:rsidRPr="00AA0F36" w:rsidRDefault="00246641" w:rsidP="00282D87">
            <w:pPr>
              <w:jc w:val="both"/>
              <w:rPr>
                <w:rFonts w:cs="Arial"/>
                <w:szCs w:val="24"/>
              </w:rPr>
            </w:pPr>
          </w:p>
          <w:p w:rsidR="00246641" w:rsidRPr="00AA0F36" w:rsidRDefault="0071015F" w:rsidP="00282D87">
            <w:pPr>
              <w:jc w:val="both"/>
              <w:rPr>
                <w:rFonts w:cs="Arial"/>
                <w:b/>
                <w:szCs w:val="24"/>
              </w:rPr>
            </w:pPr>
            <w:r w:rsidRPr="00AA0F36">
              <w:rPr>
                <w:rFonts w:cs="Arial"/>
                <w:b/>
                <w:szCs w:val="24"/>
              </w:rPr>
              <w:t>Please describe</w:t>
            </w:r>
            <w:r w:rsidR="00246641" w:rsidRPr="00AA0F36">
              <w:rPr>
                <w:rFonts w:cs="Arial"/>
                <w:b/>
                <w:szCs w:val="24"/>
              </w:rPr>
              <w:t xml:space="preserve"> in writing </w:t>
            </w:r>
            <w:r w:rsidRPr="00AA0F36">
              <w:rPr>
                <w:rFonts w:cs="Arial"/>
                <w:b/>
                <w:szCs w:val="24"/>
              </w:rPr>
              <w:t>precisely (by Position</w:t>
            </w:r>
            <w:r w:rsidR="00E75D76" w:rsidRPr="00AA0F36">
              <w:rPr>
                <w:rFonts w:cs="Arial"/>
                <w:b/>
                <w:szCs w:val="24"/>
              </w:rPr>
              <w:t xml:space="preserve">, not by name) who is the lead </w:t>
            </w:r>
            <w:r w:rsidRPr="00AA0F36">
              <w:rPr>
                <w:rFonts w:cs="Arial"/>
                <w:b/>
                <w:szCs w:val="24"/>
              </w:rPr>
              <w:t xml:space="preserve">Supervisory Staff </w:t>
            </w:r>
            <w:r w:rsidRPr="00AA0F36">
              <w:rPr>
                <w:rFonts w:cs="Arial"/>
                <w:szCs w:val="24"/>
              </w:rPr>
              <w:t xml:space="preserve">and who are the subordinate Supervisory Staff (by Position) and what their duties are in the event of a fire.  Various duties are listed commencing on page 9.  </w:t>
            </w:r>
            <w:r w:rsidRPr="00AA0F36">
              <w:rPr>
                <w:rFonts w:cs="Arial"/>
                <w:b/>
                <w:szCs w:val="24"/>
              </w:rPr>
              <w:t xml:space="preserve">Also describe (by Position) who is actually responsible </w:t>
            </w:r>
            <w:r w:rsidRPr="00AA0F36">
              <w:rPr>
                <w:rFonts w:cs="Arial"/>
                <w:szCs w:val="24"/>
              </w:rPr>
              <w:t xml:space="preserve">for training other Supervisory Staff as per the requirements found (commencing page 9) in this Fire Safety Plan.  </w:t>
            </w:r>
            <w:r w:rsidRPr="00AA0F36">
              <w:rPr>
                <w:rFonts w:cs="Arial"/>
                <w:b/>
                <w:szCs w:val="24"/>
              </w:rPr>
              <w:t xml:space="preserve">Also describe (by position) how and how often the trainer </w:t>
            </w:r>
            <w:r w:rsidR="002B0978" w:rsidRPr="00AA0F36">
              <w:rPr>
                <w:rFonts w:cs="Arial"/>
                <w:szCs w:val="24"/>
              </w:rPr>
              <w:t xml:space="preserve">will train other occupants of the building, i.e. a notice will be posted advising all occupants that a meeting will be held at a specific location within the building so that all occupants receive instruction on fundamental emergency evacuation procedures and fundamental fire safety practices as noted in this Fire Safety Plan.  </w:t>
            </w:r>
            <w:r w:rsidR="002B0978" w:rsidRPr="00AA0F36">
              <w:rPr>
                <w:rFonts w:cs="Arial"/>
                <w:b/>
                <w:szCs w:val="24"/>
              </w:rPr>
              <w:t>Document dates, times, places, attendee’s etc. of each training session.</w:t>
            </w:r>
          </w:p>
        </w:tc>
      </w:tr>
      <w:tr w:rsidR="00C04E97" w:rsidRPr="00AA0F36" w:rsidTr="00AA7CAC">
        <w:trPr>
          <w:trHeight w:hRule="exact" w:val="12952"/>
          <w:jc w:val="center"/>
        </w:trPr>
        <w:tc>
          <w:tcPr>
            <w:tcW w:w="9590" w:type="dxa"/>
            <w:gridSpan w:val="3"/>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844251" w:rsidRPr="00AA0F36" w:rsidRDefault="00844251" w:rsidP="00844251">
            <w:pPr>
              <w:jc w:val="center"/>
              <w:rPr>
                <w:rFonts w:cs="Arial"/>
                <w:b/>
                <w:sz w:val="32"/>
                <w:szCs w:val="32"/>
              </w:rPr>
            </w:pPr>
            <w:r w:rsidRPr="00AA0F36">
              <w:rPr>
                <w:rFonts w:cs="Arial"/>
                <w:b/>
                <w:sz w:val="32"/>
                <w:szCs w:val="32"/>
              </w:rPr>
              <w:lastRenderedPageBreak/>
              <w:t>Emergency Procedures</w:t>
            </w:r>
          </w:p>
          <w:p w:rsidR="00D72EF7" w:rsidRPr="00AA0F36" w:rsidRDefault="00D72EF7" w:rsidP="00E33EF0">
            <w:pPr>
              <w:rPr>
                <w:rFonts w:cs="Arial"/>
              </w:rPr>
            </w:pPr>
          </w:p>
          <w:p w:rsidR="00E33EF0" w:rsidRPr="00AA0F36" w:rsidRDefault="00E33EF0" w:rsidP="005C26E7">
            <w:pPr>
              <w:rPr>
                <w:rFonts w:cs="Arial"/>
                <w:sz w:val="20"/>
              </w:rPr>
            </w:pPr>
            <w:r w:rsidRPr="00AA0F36">
              <w:rPr>
                <w:rFonts w:cs="Arial"/>
                <w:sz w:val="20"/>
              </w:rPr>
              <w:fldChar w:fldCharType="begin">
                <w:ffData>
                  <w:name w:val="Text847"/>
                  <w:enabled/>
                  <w:calcOnExit w:val="0"/>
                  <w:textInput/>
                </w:ffData>
              </w:fldChar>
            </w:r>
            <w:bookmarkStart w:id="133" w:name="Text847"/>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bookmarkEnd w:id="133"/>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445B0B" w:rsidRPr="00AA0F36" w:rsidRDefault="00445B0B" w:rsidP="005C26E7">
            <w:pPr>
              <w:rPr>
                <w:rFonts w:cs="Arial"/>
                <w:sz w:val="20"/>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sz w:val="20"/>
              </w:rPr>
            </w:pPr>
          </w:p>
          <w:p w:rsidR="00D72EF7" w:rsidRPr="00AA0F36" w:rsidRDefault="00D72EF7"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6E408F" w:rsidRPr="00AA0F36" w:rsidRDefault="006E408F"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p w:rsidR="00D72EF7" w:rsidRPr="00AA0F36" w:rsidRDefault="00D72EF7" w:rsidP="005C26E7">
            <w:pPr>
              <w:rPr>
                <w:rFonts w:cs="Arial"/>
              </w:rPr>
            </w:pPr>
          </w:p>
        </w:tc>
      </w:tr>
      <w:tr w:rsidR="00AA7CAC" w:rsidRPr="00AA0F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8" w:type="dxa"/>
          <w:wAfter w:w="191" w:type="dxa"/>
          <w:trHeight w:val="12856"/>
        </w:trPr>
        <w:tc>
          <w:tcPr>
            <w:tcW w:w="9221" w:type="dxa"/>
          </w:tcPr>
          <w:p w:rsidR="00AA7CAC" w:rsidRPr="00AA0F36" w:rsidRDefault="00AA7CAC" w:rsidP="0039688C">
            <w:pPr>
              <w:jc w:val="center"/>
              <w:rPr>
                <w:rFonts w:cs="Arial"/>
                <w:b/>
                <w:sz w:val="32"/>
                <w:szCs w:val="32"/>
              </w:rPr>
            </w:pPr>
            <w:r w:rsidRPr="00AA0F36">
              <w:rPr>
                <w:rFonts w:cs="Arial"/>
                <w:b/>
                <w:sz w:val="32"/>
                <w:szCs w:val="32"/>
              </w:rPr>
              <w:lastRenderedPageBreak/>
              <w:t>Emergency Procedur</w:t>
            </w:r>
            <w:r w:rsidR="0039688C" w:rsidRPr="00AA0F36">
              <w:rPr>
                <w:rFonts w:cs="Arial"/>
                <w:b/>
                <w:sz w:val="32"/>
                <w:szCs w:val="32"/>
              </w:rPr>
              <w:t>es</w:t>
            </w:r>
          </w:p>
          <w:p w:rsidR="0039688C" w:rsidRPr="00AA0F36" w:rsidRDefault="0039688C" w:rsidP="0039688C">
            <w:pPr>
              <w:jc w:val="center"/>
              <w:rPr>
                <w:rFonts w:cs="Arial"/>
                <w:b/>
                <w:sz w:val="32"/>
                <w:szCs w:val="32"/>
              </w:rPr>
            </w:pPr>
          </w:p>
          <w:p w:rsidR="0039688C" w:rsidRPr="00AA0F36" w:rsidRDefault="0039688C" w:rsidP="0039688C">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39688C">
            <w:pPr>
              <w:rPr>
                <w:rFonts w:cs="Arial"/>
                <w:sz w:val="20"/>
              </w:rPr>
            </w:pPr>
          </w:p>
          <w:p w:rsidR="00445B0B" w:rsidRPr="00AA0F36" w:rsidRDefault="00445B0B" w:rsidP="00445B0B">
            <w:pPr>
              <w:jc w:val="center"/>
              <w:rPr>
                <w:rFonts w:cs="Arial"/>
                <w:b/>
                <w:sz w:val="32"/>
                <w:szCs w:val="32"/>
              </w:rPr>
            </w:pPr>
            <w:r w:rsidRPr="00AA0F36">
              <w:rPr>
                <w:rFonts w:cs="Arial"/>
                <w:b/>
                <w:sz w:val="32"/>
                <w:szCs w:val="32"/>
              </w:rPr>
              <w:lastRenderedPageBreak/>
              <w:t>Emergency Procedures</w:t>
            </w:r>
          </w:p>
          <w:p w:rsidR="00445B0B" w:rsidRPr="00AA0F36" w:rsidRDefault="00445B0B" w:rsidP="00445B0B">
            <w:pPr>
              <w:jc w:val="center"/>
              <w:rPr>
                <w:rFonts w:cs="Arial"/>
                <w:b/>
                <w:sz w:val="32"/>
                <w:szCs w:val="32"/>
              </w:rPr>
            </w:pPr>
          </w:p>
          <w:p w:rsidR="00445B0B" w:rsidRPr="00AA0F36" w:rsidRDefault="00445B0B" w:rsidP="00445B0B">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b/>
                <w:sz w:val="20"/>
              </w:rPr>
            </w:pPr>
          </w:p>
          <w:p w:rsidR="00445B0B" w:rsidRPr="00AA0F36" w:rsidRDefault="00445B0B" w:rsidP="00445B0B">
            <w:pPr>
              <w:jc w:val="center"/>
              <w:rPr>
                <w:rFonts w:cs="Arial"/>
                <w:b/>
                <w:sz w:val="32"/>
                <w:szCs w:val="32"/>
              </w:rPr>
            </w:pPr>
            <w:r w:rsidRPr="00AA0F36">
              <w:rPr>
                <w:rFonts w:cs="Arial"/>
                <w:b/>
                <w:sz w:val="32"/>
                <w:szCs w:val="32"/>
              </w:rPr>
              <w:lastRenderedPageBreak/>
              <w:t>Emergency Procedures</w:t>
            </w:r>
          </w:p>
          <w:p w:rsidR="00445B0B" w:rsidRPr="00AA0F36" w:rsidRDefault="00445B0B" w:rsidP="00445B0B">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445B0B">
            <w:pPr>
              <w:rPr>
                <w:rFonts w:cs="Arial"/>
                <w:sz w:val="20"/>
              </w:rPr>
            </w:pPr>
          </w:p>
          <w:p w:rsidR="00445B0B" w:rsidRPr="00AA0F36" w:rsidRDefault="00445B0B" w:rsidP="0039688C">
            <w:pPr>
              <w:rPr>
                <w:rFonts w:cs="Arial"/>
                <w:b/>
                <w:sz w:val="20"/>
              </w:rPr>
            </w:pPr>
          </w:p>
        </w:tc>
      </w:tr>
    </w:tbl>
    <w:p w:rsidR="005C26E7" w:rsidRPr="00AA0F36" w:rsidRDefault="00B676FD" w:rsidP="007A6556">
      <w:pPr>
        <w:jc w:val="center"/>
        <w:rPr>
          <w:rFonts w:cs="Arial"/>
          <w:b/>
          <w:sz w:val="32"/>
          <w:szCs w:val="32"/>
        </w:rPr>
      </w:pPr>
      <w:r w:rsidRPr="00AA0F36">
        <w:rPr>
          <w:rFonts w:cs="Arial"/>
          <w:b/>
          <w:sz w:val="32"/>
          <w:szCs w:val="32"/>
        </w:rPr>
        <w:lastRenderedPageBreak/>
        <w:t>Part 5</w:t>
      </w:r>
    </w:p>
    <w:p w:rsidR="00EA4FDE" w:rsidRPr="00AA0F36" w:rsidRDefault="00EA4FDE" w:rsidP="002D0321">
      <w:pPr>
        <w:jc w:val="center"/>
        <w:rPr>
          <w:rFonts w:cs="Arial"/>
          <w:b/>
          <w:sz w:val="32"/>
          <w:szCs w:val="32"/>
        </w:rPr>
      </w:pPr>
    </w:p>
    <w:p w:rsidR="00B676FD" w:rsidRPr="00AA0F36" w:rsidRDefault="00B676FD" w:rsidP="002D0321">
      <w:pPr>
        <w:jc w:val="center"/>
        <w:rPr>
          <w:rFonts w:cs="Arial"/>
          <w:b/>
          <w:sz w:val="32"/>
          <w:szCs w:val="32"/>
          <w:u w:val="single"/>
        </w:rPr>
      </w:pPr>
      <w:r w:rsidRPr="00AA0F36">
        <w:rPr>
          <w:rFonts w:cs="Arial"/>
          <w:b/>
          <w:sz w:val="32"/>
          <w:szCs w:val="32"/>
          <w:u w:val="single"/>
        </w:rPr>
        <w:t>Responsibilities of the Owner / Occupant</w:t>
      </w:r>
    </w:p>
    <w:p w:rsidR="00812664" w:rsidRPr="00AA0F36" w:rsidRDefault="00812664" w:rsidP="000B0D80">
      <w:pPr>
        <w:rPr>
          <w:rFonts w:cs="Arial"/>
          <w:sz w:val="32"/>
          <w:szCs w:val="32"/>
        </w:rPr>
      </w:pPr>
    </w:p>
    <w:p w:rsidR="000B0D80" w:rsidRPr="00AA0F36" w:rsidRDefault="000B0D80" w:rsidP="00282D87">
      <w:pPr>
        <w:jc w:val="both"/>
        <w:rPr>
          <w:rFonts w:cs="Arial"/>
          <w:szCs w:val="24"/>
        </w:rPr>
      </w:pPr>
      <w:r w:rsidRPr="00AA0F36">
        <w:rPr>
          <w:rFonts w:cs="Arial"/>
          <w:szCs w:val="24"/>
        </w:rPr>
        <w:t>The building owner/occupant has numerous responsibilities related to fire safety and must ensure that the following measures are enacted:</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Establishment of emergency procedures to be followed at the time of an emergency.</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Appointment and organization of designated supervisory staff to carry out safety duties.</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Instruction of supervisory staff and other occupants so that they are aware of their r</w:t>
      </w:r>
      <w:r w:rsidR="003F4603" w:rsidRPr="00AA0F36">
        <w:rPr>
          <w:rFonts w:cs="Arial"/>
          <w:szCs w:val="24"/>
        </w:rPr>
        <w:t>esponsibilities for fire safety, including the procedures for use of elevators.</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Holding of fire drills in accordance with the Fire Code, incorporating Emergency Procedures appropriate to the building.</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Control of fire hazards in the building.</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Maintenance of building facilities provided for safety of the occupants.</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Provisions of alternate measures for safety of occupants during shut down of fire protection equipment.</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Assuring that checks, tests and inspections as required by the Ontario Fire Code are completed on schedule and that records are retained for a minimum period of two (2) years.</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Post and maintain at least one (1) copy o</w:t>
      </w:r>
      <w:r w:rsidR="00630768" w:rsidRPr="00AA0F36">
        <w:rPr>
          <w:rFonts w:cs="Arial"/>
          <w:szCs w:val="24"/>
        </w:rPr>
        <w:t>f the fire emergency procedures on each level.</w:t>
      </w:r>
    </w:p>
    <w:p w:rsidR="003F4603" w:rsidRPr="00AA0F36" w:rsidRDefault="003F4603" w:rsidP="00282D87">
      <w:pPr>
        <w:numPr>
          <w:ilvl w:val="0"/>
          <w:numId w:val="23"/>
        </w:numPr>
        <w:tabs>
          <w:tab w:val="clear" w:pos="720"/>
          <w:tab w:val="num" w:pos="450"/>
        </w:tabs>
        <w:spacing w:before="120"/>
        <w:ind w:left="446" w:hanging="446"/>
        <w:jc w:val="both"/>
        <w:rPr>
          <w:rFonts w:cs="Arial"/>
          <w:b/>
          <w:i/>
          <w:szCs w:val="24"/>
        </w:rPr>
      </w:pPr>
      <w:r w:rsidRPr="00AA0F36">
        <w:rPr>
          <w:rFonts w:cs="Arial"/>
          <w:b/>
          <w:i/>
          <w:szCs w:val="24"/>
        </w:rPr>
        <w:t>Where a Fire Alarm System has been installed with no provisions to transmit a signal to the fire Department, a legible notice that is not easily removed, shall be affixed to the wall near each manual pull station with the wording that the Fire Department is to be notified in the event of a fire emergency and including the emergency number, 911.</w:t>
      </w:r>
    </w:p>
    <w:p w:rsidR="003F4603"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Keep a copy of the approved Fire Safety Plan on the premises in an approved location.</w:t>
      </w:r>
    </w:p>
    <w:p w:rsidR="00630768"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 xml:space="preserve">Notification of the Chief Fire Official regarding </w:t>
      </w:r>
      <w:r w:rsidR="00630768" w:rsidRPr="00AA0F36">
        <w:rPr>
          <w:rFonts w:cs="Arial"/>
          <w:szCs w:val="24"/>
        </w:rPr>
        <w:t>changes in the Fire Safety Plan and review annually.</w:t>
      </w:r>
    </w:p>
    <w:p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Ensure that the information in the Fire Safety Plan is current.</w:t>
      </w:r>
    </w:p>
    <w:p w:rsidR="005C26E7"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Designate and train sufficient alternates to replace supervisory staff during any absence.</w:t>
      </w:r>
    </w:p>
    <w:p w:rsidR="003F654F" w:rsidRPr="00AA0F36" w:rsidRDefault="00A87BE1" w:rsidP="00CC3F70">
      <w:pPr>
        <w:jc w:val="center"/>
        <w:rPr>
          <w:rFonts w:cs="Arial"/>
          <w:b/>
          <w:sz w:val="32"/>
          <w:szCs w:val="32"/>
        </w:rPr>
      </w:pPr>
      <w:r w:rsidRPr="00AA0F36">
        <w:rPr>
          <w:rFonts w:cs="Arial"/>
          <w:b/>
          <w:sz w:val="32"/>
          <w:szCs w:val="32"/>
        </w:rPr>
        <w:br w:type="page"/>
      </w:r>
      <w:r w:rsidR="00C45F97" w:rsidRPr="00AA0F36">
        <w:rPr>
          <w:rFonts w:cs="Arial"/>
          <w:b/>
          <w:sz w:val="32"/>
          <w:szCs w:val="32"/>
        </w:rPr>
        <w:lastRenderedPageBreak/>
        <w:t>Part 6(a</w:t>
      </w:r>
      <w:r w:rsidR="003F654F" w:rsidRPr="00AA0F36">
        <w:rPr>
          <w:rFonts w:cs="Arial"/>
          <w:b/>
          <w:sz w:val="32"/>
          <w:szCs w:val="32"/>
        </w:rPr>
        <w:t>)</w:t>
      </w:r>
    </w:p>
    <w:p w:rsidR="00EA4FDE" w:rsidRPr="00AA0F36" w:rsidRDefault="00EA4FDE" w:rsidP="00CC3F70">
      <w:pPr>
        <w:jc w:val="center"/>
        <w:rPr>
          <w:rFonts w:cs="Arial"/>
          <w:b/>
          <w:sz w:val="32"/>
          <w:szCs w:val="32"/>
        </w:rPr>
      </w:pPr>
    </w:p>
    <w:p w:rsidR="003F654F" w:rsidRPr="00AA0F36" w:rsidRDefault="003F654F" w:rsidP="003F654F">
      <w:pPr>
        <w:jc w:val="center"/>
        <w:rPr>
          <w:rFonts w:cs="Arial"/>
          <w:b/>
          <w:sz w:val="32"/>
          <w:szCs w:val="32"/>
          <w:u w:val="single"/>
        </w:rPr>
      </w:pPr>
      <w:r w:rsidRPr="00AA0F36">
        <w:rPr>
          <w:rFonts w:cs="Arial"/>
          <w:b/>
          <w:sz w:val="32"/>
          <w:szCs w:val="32"/>
          <w:u w:val="single"/>
        </w:rPr>
        <w:t>Fire Hazards</w:t>
      </w:r>
    </w:p>
    <w:p w:rsidR="00136D09" w:rsidRPr="00AA0F36" w:rsidRDefault="00136D09" w:rsidP="002D0321">
      <w:pPr>
        <w:jc w:val="center"/>
        <w:rPr>
          <w:rFonts w:cs="Arial"/>
          <w:sz w:val="32"/>
          <w:szCs w:val="32"/>
        </w:rPr>
      </w:pPr>
    </w:p>
    <w:p w:rsidR="005C26E7" w:rsidRPr="00AA0F36" w:rsidRDefault="00342789" w:rsidP="00342789">
      <w:pPr>
        <w:rPr>
          <w:rFonts w:cs="Arial"/>
          <w:sz w:val="32"/>
          <w:szCs w:val="32"/>
        </w:rPr>
      </w:pPr>
      <w:r w:rsidRPr="00AA0F36">
        <w:rPr>
          <w:rFonts w:cs="Arial"/>
          <w:sz w:val="32"/>
          <w:szCs w:val="32"/>
        </w:rPr>
        <w:t>Residential Properties</w:t>
      </w:r>
    </w:p>
    <w:p w:rsidR="00342789" w:rsidRPr="00AA0F36" w:rsidRDefault="00342789" w:rsidP="00342789">
      <w:pPr>
        <w:rPr>
          <w:rFonts w:cs="Arial"/>
          <w:sz w:val="32"/>
          <w:szCs w:val="32"/>
        </w:rPr>
      </w:pPr>
    </w:p>
    <w:p w:rsidR="00342789" w:rsidRPr="00AA0F36" w:rsidRDefault="00342789" w:rsidP="00282D87">
      <w:pPr>
        <w:jc w:val="both"/>
        <w:rPr>
          <w:rFonts w:cs="Arial"/>
          <w:sz w:val="28"/>
          <w:szCs w:val="28"/>
        </w:rPr>
      </w:pPr>
      <w:r w:rsidRPr="00AA0F36">
        <w:rPr>
          <w:rFonts w:cs="Arial"/>
          <w:sz w:val="28"/>
          <w:szCs w:val="28"/>
        </w:rPr>
        <w:t>To avoid fire hazards in the building, occupants must:</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put burning materials such as cigarettes and ashes into the garbage chute.</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dispose of flammable liquids or aerosol cans in these chutes.</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force cartons, coat hangers, bundles of paper into the chute because it may become blocked.</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Avoid unsafe cooking practices: deep fat frying, too much heat, unattended stoves, loosely hanging sleeves.</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Avoid careless smoking. Never smoke in bed.</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leave anything that may burn or cause a trip hazard in the halls, corridors and/or stairways.</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Always clean out clothes dryer lint</w:t>
      </w:r>
      <w:r w:rsidR="00630768" w:rsidRPr="00AA0F36">
        <w:rPr>
          <w:rFonts w:cs="Arial"/>
          <w:szCs w:val="24"/>
        </w:rPr>
        <w:t xml:space="preserve"> collector before and after use.  Ensure dryer hose is an </w:t>
      </w:r>
      <w:r w:rsidR="00630768" w:rsidRPr="00AA0F36">
        <w:rPr>
          <w:rFonts w:cs="Arial"/>
          <w:b/>
          <w:szCs w:val="24"/>
        </w:rPr>
        <w:t>approved</w:t>
      </w:r>
      <w:r w:rsidR="00630768" w:rsidRPr="00AA0F36">
        <w:rPr>
          <w:rFonts w:cs="Arial"/>
          <w:szCs w:val="24"/>
        </w:rPr>
        <w:t xml:space="preserve"> metal hose.</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Do not use unsafe electrical appliances, frayed extension cords, over-loaded outlets or extension cords as a permanent source of wiring.</w:t>
      </w:r>
    </w:p>
    <w:p w:rsidR="00342789" w:rsidRPr="00AA0F36" w:rsidRDefault="00342789" w:rsidP="00282D87">
      <w:pPr>
        <w:spacing w:before="120"/>
        <w:jc w:val="both"/>
        <w:rPr>
          <w:rFonts w:cs="Arial"/>
          <w:szCs w:val="24"/>
        </w:rPr>
      </w:pPr>
    </w:p>
    <w:p w:rsidR="00342789" w:rsidRPr="00AA0F36" w:rsidRDefault="00342789" w:rsidP="00282D87">
      <w:pPr>
        <w:spacing w:before="120"/>
        <w:jc w:val="both"/>
        <w:rPr>
          <w:rFonts w:cs="Arial"/>
          <w:szCs w:val="24"/>
        </w:rPr>
      </w:pPr>
    </w:p>
    <w:p w:rsidR="00342789" w:rsidRPr="00AA0F36" w:rsidRDefault="00342789" w:rsidP="00282D87">
      <w:pPr>
        <w:spacing w:before="120"/>
        <w:jc w:val="both"/>
        <w:rPr>
          <w:rFonts w:cs="Arial"/>
          <w:szCs w:val="24"/>
        </w:rPr>
      </w:pPr>
      <w:r w:rsidRPr="00AA0F36">
        <w:rPr>
          <w:rFonts w:cs="Arial"/>
          <w:sz w:val="28"/>
          <w:szCs w:val="28"/>
        </w:rPr>
        <w:t>In general, occupants should</w:t>
      </w:r>
      <w:r w:rsidRPr="00AA0F36">
        <w:rPr>
          <w:rFonts w:cs="Arial"/>
          <w:szCs w:val="24"/>
        </w:rPr>
        <w:t>:</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how to alarm oc</w:t>
      </w:r>
      <w:r w:rsidR="00BC33A3" w:rsidRPr="00AA0F36">
        <w:rPr>
          <w:rFonts w:cs="Arial"/>
          <w:szCs w:val="24"/>
        </w:rPr>
        <w:t xml:space="preserve">cupants of building, know where all </w:t>
      </w:r>
      <w:r w:rsidRPr="00AA0F36">
        <w:rPr>
          <w:rFonts w:cs="Arial"/>
          <w:szCs w:val="24"/>
        </w:rPr>
        <w:t>exits are located.</w:t>
      </w:r>
    </w:p>
    <w:p w:rsidR="00342789" w:rsidRPr="00AA0F36" w:rsidRDefault="00BC33A3"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 xml:space="preserve">Call North Bay </w:t>
      </w:r>
      <w:r w:rsidR="00342789" w:rsidRPr="00AA0F36">
        <w:rPr>
          <w:rFonts w:cs="Arial"/>
          <w:szCs w:val="24"/>
        </w:rPr>
        <w:t>Fire and Emergency Service</w:t>
      </w:r>
      <w:r w:rsidRPr="00AA0F36">
        <w:rPr>
          <w:rFonts w:cs="Arial"/>
          <w:szCs w:val="24"/>
        </w:rPr>
        <w:t>s</w:t>
      </w:r>
      <w:r w:rsidR="00342789" w:rsidRPr="00AA0F36">
        <w:rPr>
          <w:rFonts w:cs="Arial"/>
          <w:szCs w:val="24"/>
        </w:rPr>
        <w:t xml:space="preserve"> immediately (9-1-1) whenever you need assistance.</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cor</w:t>
      </w:r>
      <w:r w:rsidR="00BC33A3" w:rsidRPr="00AA0F36">
        <w:rPr>
          <w:rFonts w:cs="Arial"/>
          <w:szCs w:val="24"/>
        </w:rPr>
        <w:t>rect address of the building.</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Notify the building owner/property man</w:t>
      </w:r>
      <w:r w:rsidR="00BC33A3" w:rsidRPr="00AA0F36">
        <w:rPr>
          <w:rFonts w:cs="Arial"/>
          <w:szCs w:val="24"/>
        </w:rPr>
        <w:t>agement if special assistance is</w:t>
      </w:r>
      <w:r w:rsidRPr="00AA0F36">
        <w:rPr>
          <w:rFonts w:cs="Arial"/>
          <w:szCs w:val="24"/>
        </w:rPr>
        <w:t xml:space="preserve"> required in the event of an emergency.</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fire alarm signals and the procedures established to implement safe evacuation. Read and follow the manufacturers smoke alarm (and CO detector if applicable) instructions, available from building owner/property management.</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supervisory staff in your building.</w:t>
      </w:r>
    </w:p>
    <w:p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Report any fire hazard to supervisory staff.</w:t>
      </w:r>
    </w:p>
    <w:p w:rsidR="00395BCE" w:rsidRPr="00AA0F36" w:rsidRDefault="00A87BE1" w:rsidP="00395BCE">
      <w:pPr>
        <w:jc w:val="center"/>
        <w:rPr>
          <w:rFonts w:cs="Arial"/>
          <w:b/>
          <w:sz w:val="32"/>
          <w:szCs w:val="32"/>
        </w:rPr>
      </w:pPr>
      <w:r w:rsidRPr="00AA0F36">
        <w:rPr>
          <w:rFonts w:cs="Arial"/>
          <w:b/>
          <w:sz w:val="32"/>
          <w:szCs w:val="32"/>
        </w:rPr>
        <w:br w:type="page"/>
      </w:r>
      <w:r w:rsidR="00395BCE" w:rsidRPr="00AA0F36">
        <w:rPr>
          <w:rFonts w:cs="Arial"/>
          <w:b/>
          <w:sz w:val="32"/>
          <w:szCs w:val="32"/>
        </w:rPr>
        <w:lastRenderedPageBreak/>
        <w:t>Part 6(b)</w:t>
      </w:r>
    </w:p>
    <w:p w:rsidR="00EA4FDE" w:rsidRPr="00AA0F36" w:rsidRDefault="00EA4FDE" w:rsidP="00395BCE">
      <w:pPr>
        <w:jc w:val="center"/>
        <w:rPr>
          <w:rFonts w:cs="Arial"/>
          <w:b/>
          <w:sz w:val="32"/>
          <w:szCs w:val="32"/>
          <w:u w:val="single"/>
        </w:rPr>
      </w:pPr>
    </w:p>
    <w:p w:rsidR="00395BCE" w:rsidRPr="00AA0F36" w:rsidRDefault="00395BCE" w:rsidP="00395BCE">
      <w:pPr>
        <w:jc w:val="center"/>
        <w:rPr>
          <w:rFonts w:cs="Arial"/>
          <w:b/>
          <w:sz w:val="32"/>
          <w:szCs w:val="32"/>
          <w:u w:val="single"/>
        </w:rPr>
      </w:pPr>
      <w:r w:rsidRPr="00AA0F36">
        <w:rPr>
          <w:rFonts w:cs="Arial"/>
          <w:b/>
          <w:sz w:val="32"/>
          <w:szCs w:val="32"/>
          <w:u w:val="single"/>
        </w:rPr>
        <w:t>Fire Hazards</w:t>
      </w:r>
    </w:p>
    <w:p w:rsidR="005C26E7" w:rsidRPr="00AA0F36" w:rsidRDefault="005C26E7" w:rsidP="002D0321">
      <w:pPr>
        <w:jc w:val="center"/>
        <w:rPr>
          <w:rFonts w:cs="Arial"/>
          <w:sz w:val="32"/>
          <w:szCs w:val="32"/>
        </w:rPr>
      </w:pPr>
    </w:p>
    <w:p w:rsidR="00395BCE" w:rsidRPr="00AA0F36" w:rsidRDefault="00395BCE" w:rsidP="00282D87">
      <w:pPr>
        <w:jc w:val="both"/>
        <w:rPr>
          <w:rFonts w:cs="Arial"/>
          <w:sz w:val="28"/>
          <w:szCs w:val="28"/>
        </w:rPr>
      </w:pPr>
      <w:r w:rsidRPr="00AA0F36">
        <w:rPr>
          <w:rFonts w:cs="Arial"/>
          <w:sz w:val="28"/>
          <w:szCs w:val="28"/>
        </w:rPr>
        <w:t>Commercial, Retail and Industrial Properties:</w:t>
      </w:r>
    </w:p>
    <w:p w:rsidR="00114E90" w:rsidRPr="00AA0F36" w:rsidRDefault="00156474" w:rsidP="00282D87">
      <w:pPr>
        <w:spacing w:before="120"/>
        <w:jc w:val="both"/>
        <w:rPr>
          <w:rFonts w:cs="Arial"/>
          <w:szCs w:val="24"/>
        </w:rPr>
      </w:pPr>
      <w:r w:rsidRPr="00AA0F36">
        <w:rPr>
          <w:rFonts w:cs="Arial"/>
          <w:szCs w:val="24"/>
        </w:rPr>
        <w:t>A high standard of housekeeping and building maintenance is probably the most important single factor in the prevention of fire.  Listed below are some specific hazards.</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Combustible material stored in non-approved areas.</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Fire and smoke barrier door not operating properly or wedged open.</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Improper storage of flammable liquids and gases.</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Defective electrical wiring and appliances, over-fusing, and the use of extension cords as permanent wiring.</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Clothes dryer lint collector full or impr</w:t>
      </w:r>
      <w:r w:rsidR="00990CA8" w:rsidRPr="00AA0F36">
        <w:rPr>
          <w:rFonts w:cs="Arial"/>
          <w:szCs w:val="24"/>
        </w:rPr>
        <w:t>operly vented.  Dryer hose is an approved metal hose.</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Careless use of smoking materials.</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Kitchen hoods and filters not cleaned properly/grease laden.</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Improper disposal of oily rags.</w:t>
      </w:r>
    </w:p>
    <w:p w:rsidR="005C26E7" w:rsidRPr="00AA0F36" w:rsidRDefault="005C26E7" w:rsidP="00282D87">
      <w:pPr>
        <w:jc w:val="both"/>
        <w:rPr>
          <w:rFonts w:cs="Arial"/>
          <w:sz w:val="32"/>
          <w:szCs w:val="32"/>
        </w:rPr>
      </w:pPr>
    </w:p>
    <w:p w:rsidR="00395BCE" w:rsidRPr="00AA0F36" w:rsidRDefault="00395BCE" w:rsidP="00282D87">
      <w:pPr>
        <w:jc w:val="both"/>
        <w:rPr>
          <w:rFonts w:cs="Arial"/>
          <w:sz w:val="32"/>
          <w:szCs w:val="32"/>
        </w:rPr>
      </w:pPr>
    </w:p>
    <w:p w:rsidR="00395BCE" w:rsidRPr="00AA0F36" w:rsidRDefault="00395BCE" w:rsidP="00282D87">
      <w:pPr>
        <w:jc w:val="both"/>
        <w:rPr>
          <w:rFonts w:cs="Arial"/>
          <w:sz w:val="28"/>
          <w:szCs w:val="28"/>
        </w:rPr>
      </w:pPr>
      <w:r w:rsidRPr="00AA0F36">
        <w:rPr>
          <w:rFonts w:cs="Arial"/>
          <w:sz w:val="28"/>
          <w:szCs w:val="28"/>
        </w:rPr>
        <w:t>In general, occupants should:</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how to alarm occupants of building, know where exits are located.</w:t>
      </w:r>
    </w:p>
    <w:p w:rsidR="00395BCE" w:rsidRPr="00AA0F36" w:rsidRDefault="00FA1CD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Call North Bay Fire</w:t>
      </w:r>
      <w:r w:rsidR="00395BCE" w:rsidRPr="00AA0F36">
        <w:rPr>
          <w:rFonts w:cs="Arial"/>
          <w:szCs w:val="24"/>
        </w:rPr>
        <w:t xml:space="preserve"> &amp; Emergency Services immediately (9-1-1) whenever you need assistance.</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correct address of the building.</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Notify the building/property management if special assistance is required in the event of an emergency.</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fire alarm signals and the procedures established to implement safe evacuation.</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supervisory staff in your building.</w:t>
      </w:r>
    </w:p>
    <w:p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Report any fire hazard to supervisory staff.</w:t>
      </w:r>
    </w:p>
    <w:p w:rsidR="00D630E8" w:rsidRPr="00AA0F36" w:rsidRDefault="00A87BE1" w:rsidP="00D630E8">
      <w:pPr>
        <w:jc w:val="center"/>
        <w:rPr>
          <w:rFonts w:cs="Arial"/>
          <w:b/>
          <w:sz w:val="32"/>
          <w:szCs w:val="32"/>
        </w:rPr>
      </w:pPr>
      <w:r w:rsidRPr="00AA0F36">
        <w:rPr>
          <w:rFonts w:cs="Arial"/>
          <w:b/>
          <w:sz w:val="32"/>
          <w:szCs w:val="32"/>
        </w:rPr>
        <w:br w:type="page"/>
      </w:r>
      <w:r w:rsidR="00D630E8" w:rsidRPr="00AA0F36">
        <w:rPr>
          <w:rFonts w:cs="Arial"/>
          <w:b/>
          <w:sz w:val="32"/>
          <w:szCs w:val="32"/>
        </w:rPr>
        <w:lastRenderedPageBreak/>
        <w:t>Part 7</w:t>
      </w:r>
    </w:p>
    <w:p w:rsidR="00EA4FDE" w:rsidRPr="00AA0F36" w:rsidRDefault="00EA4FDE" w:rsidP="005213A2">
      <w:pPr>
        <w:jc w:val="center"/>
        <w:rPr>
          <w:rFonts w:cs="Arial"/>
          <w:b/>
          <w:sz w:val="32"/>
          <w:szCs w:val="32"/>
          <w:u w:val="single"/>
        </w:rPr>
      </w:pPr>
    </w:p>
    <w:p w:rsidR="005C26E7" w:rsidRPr="00AA0F36" w:rsidRDefault="00D630E8" w:rsidP="005213A2">
      <w:pPr>
        <w:jc w:val="center"/>
        <w:rPr>
          <w:rFonts w:cs="Arial"/>
          <w:b/>
          <w:sz w:val="32"/>
          <w:szCs w:val="32"/>
          <w:u w:val="single"/>
        </w:rPr>
      </w:pPr>
      <w:r w:rsidRPr="00AA0F36">
        <w:rPr>
          <w:rFonts w:cs="Arial"/>
          <w:b/>
          <w:sz w:val="32"/>
          <w:szCs w:val="32"/>
          <w:u w:val="single"/>
        </w:rPr>
        <w:t>Fire Extinguishment, Control or Confinement</w:t>
      </w:r>
    </w:p>
    <w:p w:rsidR="005213A2" w:rsidRPr="00AA0F36" w:rsidRDefault="005213A2" w:rsidP="005213A2">
      <w:pPr>
        <w:jc w:val="center"/>
        <w:rPr>
          <w:rFonts w:cs="Arial"/>
          <w:szCs w:val="24"/>
        </w:rPr>
      </w:pPr>
    </w:p>
    <w:p w:rsidR="005213A2" w:rsidRPr="00AA0F36" w:rsidRDefault="005213A2" w:rsidP="00282D87">
      <w:pPr>
        <w:jc w:val="both"/>
        <w:rPr>
          <w:rFonts w:cs="Arial"/>
          <w:szCs w:val="24"/>
        </w:rPr>
      </w:pPr>
      <w:r w:rsidRPr="00AA0F36">
        <w:rPr>
          <w:rFonts w:cs="Arial"/>
          <w:szCs w:val="24"/>
        </w:rPr>
        <w:t>In the event a small fire cannot be extinguished with the use of a portable fire extinguisher or the smoke presents a hazard for the operator, the door to the area must be</w:t>
      </w:r>
      <w:r w:rsidR="00A26426" w:rsidRPr="00AA0F36">
        <w:rPr>
          <w:rFonts w:cs="Arial"/>
          <w:szCs w:val="24"/>
        </w:rPr>
        <w:t xml:space="preserve"> </w:t>
      </w:r>
      <w:r w:rsidRPr="00AA0F36">
        <w:rPr>
          <w:rFonts w:cs="Arial"/>
          <w:szCs w:val="24"/>
        </w:rPr>
        <w:t xml:space="preserve">closed to confine and contain the fire. Leave the fire area. Ensure that the Fire Alarm System has been activated and that </w:t>
      </w:r>
      <w:r w:rsidR="00536D0B" w:rsidRPr="00AA0F36">
        <w:rPr>
          <w:rFonts w:cs="Arial"/>
          <w:szCs w:val="24"/>
        </w:rPr>
        <w:t>North Bay</w:t>
      </w:r>
      <w:r w:rsidRPr="00AA0F36">
        <w:rPr>
          <w:rFonts w:cs="Arial"/>
          <w:szCs w:val="24"/>
        </w:rPr>
        <w:t xml:space="preserve"> Fire</w:t>
      </w:r>
      <w:r w:rsidR="00536D0B" w:rsidRPr="00AA0F36">
        <w:rPr>
          <w:rFonts w:cs="Arial"/>
          <w:szCs w:val="24"/>
        </w:rPr>
        <w:t xml:space="preserve"> and</w:t>
      </w:r>
      <w:r w:rsidRPr="00AA0F36">
        <w:rPr>
          <w:rFonts w:cs="Arial"/>
          <w:szCs w:val="24"/>
        </w:rPr>
        <w:t xml:space="preserve"> Emergency Service</w:t>
      </w:r>
      <w:r w:rsidR="00536D0B" w:rsidRPr="00AA0F36">
        <w:rPr>
          <w:rFonts w:cs="Arial"/>
          <w:szCs w:val="24"/>
        </w:rPr>
        <w:t>s</w:t>
      </w:r>
      <w:r w:rsidRPr="00AA0F36">
        <w:rPr>
          <w:rFonts w:cs="Arial"/>
          <w:szCs w:val="24"/>
        </w:rPr>
        <w:t xml:space="preserve"> </w:t>
      </w:r>
      <w:r w:rsidR="00CD457D" w:rsidRPr="00AA0F36">
        <w:rPr>
          <w:rFonts w:cs="Arial"/>
          <w:szCs w:val="24"/>
        </w:rPr>
        <w:t>have</w:t>
      </w:r>
      <w:r w:rsidRPr="00AA0F36">
        <w:rPr>
          <w:rFonts w:cs="Arial"/>
          <w:szCs w:val="24"/>
        </w:rPr>
        <w:t xml:space="preserve"> been notified prior to an attempt to extinguish the fire. Only those persons who are trained and familiar with extinguisher operation may attempt to fight the fire.</w:t>
      </w:r>
    </w:p>
    <w:p w:rsidR="00A26426" w:rsidRPr="00AA0F36" w:rsidRDefault="00A26426" w:rsidP="00282D87">
      <w:pPr>
        <w:jc w:val="both"/>
        <w:rPr>
          <w:rFonts w:cs="Arial"/>
          <w:sz w:val="32"/>
          <w:szCs w:val="32"/>
        </w:rPr>
      </w:pPr>
    </w:p>
    <w:p w:rsidR="00A26426" w:rsidRPr="00AA0F36" w:rsidRDefault="005213A2" w:rsidP="00282D87">
      <w:pPr>
        <w:jc w:val="both"/>
        <w:rPr>
          <w:rFonts w:cs="Arial"/>
          <w:b/>
          <w:sz w:val="28"/>
          <w:szCs w:val="28"/>
        </w:rPr>
      </w:pPr>
      <w:r w:rsidRPr="00AA0F36">
        <w:rPr>
          <w:rFonts w:cs="Arial"/>
          <w:b/>
          <w:sz w:val="28"/>
          <w:szCs w:val="28"/>
        </w:rPr>
        <w:t xml:space="preserve">Suggested Operation </w:t>
      </w:r>
      <w:r w:rsidR="00A26426" w:rsidRPr="00AA0F36">
        <w:rPr>
          <w:rFonts w:cs="Arial"/>
          <w:b/>
          <w:sz w:val="28"/>
          <w:szCs w:val="28"/>
        </w:rPr>
        <w:t>of Portable Fire Extinguishers</w:t>
      </w:r>
    </w:p>
    <w:p w:rsidR="007F18B6" w:rsidRPr="00AA0F36" w:rsidRDefault="007F18B6" w:rsidP="00282D87">
      <w:pPr>
        <w:jc w:val="both"/>
        <w:rPr>
          <w:rFonts w:cs="Arial"/>
          <w:sz w:val="28"/>
          <w:szCs w:val="28"/>
        </w:rPr>
      </w:pPr>
    </w:p>
    <w:p w:rsidR="005213A2" w:rsidRPr="00AA0F36" w:rsidRDefault="005213A2" w:rsidP="00282D87">
      <w:pPr>
        <w:jc w:val="both"/>
        <w:rPr>
          <w:rFonts w:cs="Arial"/>
          <w:sz w:val="28"/>
          <w:szCs w:val="28"/>
        </w:rPr>
      </w:pPr>
      <w:r w:rsidRPr="00AA0F36">
        <w:rPr>
          <w:rFonts w:cs="Arial"/>
          <w:sz w:val="28"/>
          <w:szCs w:val="28"/>
        </w:rPr>
        <w:t>Remember the (PASS)</w:t>
      </w:r>
    </w:p>
    <w:p w:rsidR="005213A2" w:rsidRPr="00AA0F36" w:rsidRDefault="005213A2" w:rsidP="00282D87">
      <w:pPr>
        <w:spacing w:before="120"/>
        <w:jc w:val="both"/>
        <w:rPr>
          <w:rFonts w:cs="Arial"/>
          <w:szCs w:val="24"/>
        </w:rPr>
      </w:pPr>
      <w:r w:rsidRPr="00AA0F36">
        <w:rPr>
          <w:rFonts w:cs="Arial"/>
          <w:szCs w:val="24"/>
        </w:rPr>
        <w:t>P - Pull the safety pin</w:t>
      </w:r>
    </w:p>
    <w:p w:rsidR="005213A2" w:rsidRPr="00AA0F36" w:rsidRDefault="005213A2" w:rsidP="00282D87">
      <w:pPr>
        <w:spacing w:before="120"/>
        <w:jc w:val="both"/>
        <w:rPr>
          <w:rFonts w:cs="Arial"/>
          <w:szCs w:val="24"/>
        </w:rPr>
      </w:pPr>
      <w:r w:rsidRPr="00AA0F36">
        <w:rPr>
          <w:rFonts w:cs="Arial"/>
          <w:szCs w:val="24"/>
        </w:rPr>
        <w:t>A - Aim the nozzle</w:t>
      </w:r>
    </w:p>
    <w:p w:rsidR="005213A2" w:rsidRPr="00AA0F36" w:rsidRDefault="005213A2" w:rsidP="00282D87">
      <w:pPr>
        <w:spacing w:before="120"/>
        <w:jc w:val="both"/>
        <w:rPr>
          <w:rFonts w:cs="Arial"/>
          <w:szCs w:val="24"/>
        </w:rPr>
      </w:pPr>
      <w:r w:rsidRPr="00AA0F36">
        <w:rPr>
          <w:rFonts w:cs="Arial"/>
          <w:szCs w:val="24"/>
        </w:rPr>
        <w:t>S - Squeeze the trigger handle</w:t>
      </w:r>
    </w:p>
    <w:p w:rsidR="005213A2" w:rsidRPr="00AA0F36" w:rsidRDefault="005213A2" w:rsidP="00282D87">
      <w:pPr>
        <w:spacing w:before="120"/>
        <w:jc w:val="both"/>
        <w:rPr>
          <w:rFonts w:cs="Arial"/>
          <w:sz w:val="32"/>
          <w:szCs w:val="32"/>
        </w:rPr>
      </w:pPr>
      <w:r w:rsidRPr="00AA0F36">
        <w:rPr>
          <w:rFonts w:cs="Arial"/>
          <w:szCs w:val="24"/>
        </w:rPr>
        <w:t>S - Sweep from side to side</w:t>
      </w:r>
      <w:r w:rsidR="009F62EB" w:rsidRPr="00AA0F36">
        <w:rPr>
          <w:rFonts w:cs="Arial"/>
          <w:szCs w:val="24"/>
        </w:rPr>
        <w:t xml:space="preserve"> aiming at base of fire</w:t>
      </w:r>
      <w:r w:rsidRPr="00AA0F36">
        <w:rPr>
          <w:rFonts w:cs="Arial"/>
          <w:szCs w:val="24"/>
        </w:rPr>
        <w:t xml:space="preserve"> (watch for fire restarting</w:t>
      </w:r>
      <w:r w:rsidRPr="00AA0F36">
        <w:rPr>
          <w:rFonts w:cs="Arial"/>
          <w:sz w:val="32"/>
          <w:szCs w:val="32"/>
        </w:rPr>
        <w:t>)</w:t>
      </w:r>
    </w:p>
    <w:p w:rsidR="00A26426" w:rsidRPr="00AA0F36" w:rsidRDefault="00A26426" w:rsidP="00282D87">
      <w:pPr>
        <w:jc w:val="both"/>
        <w:rPr>
          <w:rFonts w:cs="Arial"/>
          <w:sz w:val="32"/>
          <w:szCs w:val="32"/>
        </w:rPr>
      </w:pPr>
    </w:p>
    <w:p w:rsidR="007F18B6" w:rsidRPr="00AA0F36" w:rsidRDefault="007F18B6" w:rsidP="00282D87">
      <w:pPr>
        <w:jc w:val="both"/>
        <w:rPr>
          <w:rFonts w:cs="Arial"/>
          <w:sz w:val="32"/>
          <w:szCs w:val="32"/>
        </w:rPr>
      </w:pPr>
    </w:p>
    <w:p w:rsidR="005213A2" w:rsidRPr="00AA0F36" w:rsidRDefault="005213A2" w:rsidP="00282D87">
      <w:pPr>
        <w:jc w:val="both"/>
        <w:rPr>
          <w:rFonts w:cs="Arial"/>
          <w:szCs w:val="24"/>
        </w:rPr>
      </w:pPr>
      <w:r w:rsidRPr="00AA0F36">
        <w:rPr>
          <w:rFonts w:cs="Arial"/>
          <w:szCs w:val="24"/>
        </w:rPr>
        <w:t>Never re-hang extinguishers afte</w:t>
      </w:r>
      <w:r w:rsidR="00A26426" w:rsidRPr="00AA0F36">
        <w:rPr>
          <w:rFonts w:cs="Arial"/>
          <w:szCs w:val="24"/>
        </w:rPr>
        <w:t xml:space="preserve">r use. Ensure they are properly </w:t>
      </w:r>
      <w:r w:rsidRPr="00AA0F36">
        <w:rPr>
          <w:rFonts w:cs="Arial"/>
          <w:szCs w:val="24"/>
        </w:rPr>
        <w:t>recharged by a person that</w:t>
      </w:r>
      <w:r w:rsidR="00A26426" w:rsidRPr="00AA0F36">
        <w:rPr>
          <w:rFonts w:cs="Arial"/>
          <w:szCs w:val="24"/>
        </w:rPr>
        <w:t xml:space="preserve"> </w:t>
      </w:r>
      <w:r w:rsidRPr="00AA0F36">
        <w:rPr>
          <w:rFonts w:cs="Arial"/>
          <w:szCs w:val="24"/>
        </w:rPr>
        <w:t>is qua</w:t>
      </w:r>
      <w:r w:rsidR="00A26426" w:rsidRPr="00AA0F36">
        <w:rPr>
          <w:rFonts w:cs="Arial"/>
          <w:szCs w:val="24"/>
        </w:rPr>
        <w:t xml:space="preserve">lified to service portable fire </w:t>
      </w:r>
      <w:r w:rsidRPr="00AA0F36">
        <w:rPr>
          <w:rFonts w:cs="Arial"/>
          <w:szCs w:val="24"/>
        </w:rPr>
        <w:t>extinguishers and that a replacement extinguisher is provided.</w:t>
      </w:r>
    </w:p>
    <w:p w:rsidR="00A26426" w:rsidRPr="00AA0F36" w:rsidRDefault="00A26426" w:rsidP="00282D87">
      <w:pPr>
        <w:jc w:val="both"/>
        <w:rPr>
          <w:rFonts w:cs="Arial"/>
          <w:szCs w:val="24"/>
        </w:rPr>
      </w:pPr>
    </w:p>
    <w:p w:rsidR="005213A2" w:rsidRPr="00AA0F36" w:rsidRDefault="00016B3C" w:rsidP="00282D87">
      <w:pPr>
        <w:jc w:val="both"/>
        <w:rPr>
          <w:rFonts w:cs="Arial"/>
          <w:szCs w:val="24"/>
        </w:rPr>
      </w:pPr>
      <w:r w:rsidRPr="00AA0F36">
        <w:rPr>
          <w:rFonts w:cs="Arial"/>
          <w:szCs w:val="24"/>
        </w:rPr>
        <w:t>Mount</w:t>
      </w:r>
      <w:r w:rsidR="005213A2" w:rsidRPr="00AA0F36">
        <w:rPr>
          <w:rFonts w:cs="Arial"/>
          <w:szCs w:val="24"/>
        </w:rPr>
        <w:t xml:space="preserve"> extinguishers in a visible area without obstructions around them.</w:t>
      </w:r>
    </w:p>
    <w:p w:rsidR="00A26426" w:rsidRPr="00AA0F36" w:rsidRDefault="00A26426" w:rsidP="00282D87">
      <w:pPr>
        <w:jc w:val="both"/>
        <w:rPr>
          <w:rFonts w:cs="Arial"/>
          <w:szCs w:val="24"/>
        </w:rPr>
      </w:pPr>
    </w:p>
    <w:p w:rsidR="00D630E8" w:rsidRPr="00AA0F36" w:rsidRDefault="00A26426" w:rsidP="00282D87">
      <w:pPr>
        <w:jc w:val="both"/>
        <w:rPr>
          <w:rFonts w:cs="Arial"/>
          <w:szCs w:val="24"/>
        </w:rPr>
      </w:pPr>
      <w:r w:rsidRPr="00AA0F36">
        <w:rPr>
          <w:rFonts w:cs="Arial"/>
          <w:szCs w:val="24"/>
        </w:rPr>
        <w:t xml:space="preserve">NOTE:  </w:t>
      </w:r>
      <w:r w:rsidR="005213A2" w:rsidRPr="00AA0F36">
        <w:rPr>
          <w:rFonts w:cs="Arial"/>
          <w:szCs w:val="24"/>
        </w:rPr>
        <w:t>Prior to using a K-type extinguisher, activate the kitchen extinguishing system</w:t>
      </w:r>
      <w:r w:rsidRPr="00AA0F36">
        <w:rPr>
          <w:rFonts w:cs="Arial"/>
          <w:szCs w:val="24"/>
        </w:rPr>
        <w:t>.</w:t>
      </w:r>
    </w:p>
    <w:p w:rsidR="00387CF4" w:rsidRPr="00AA0F36" w:rsidRDefault="00A87BE1" w:rsidP="00387CF4">
      <w:pPr>
        <w:jc w:val="center"/>
        <w:rPr>
          <w:rFonts w:cs="Arial"/>
          <w:b/>
          <w:sz w:val="32"/>
          <w:szCs w:val="32"/>
        </w:rPr>
      </w:pPr>
      <w:r w:rsidRPr="00AA0F36">
        <w:rPr>
          <w:rFonts w:cs="Arial"/>
          <w:b/>
          <w:sz w:val="32"/>
          <w:szCs w:val="32"/>
        </w:rPr>
        <w:br w:type="page"/>
      </w:r>
      <w:r w:rsidR="00387CF4" w:rsidRPr="00AA0F36">
        <w:rPr>
          <w:rFonts w:cs="Arial"/>
          <w:b/>
          <w:sz w:val="32"/>
          <w:szCs w:val="32"/>
        </w:rPr>
        <w:lastRenderedPageBreak/>
        <w:t>Part 8</w:t>
      </w:r>
    </w:p>
    <w:p w:rsidR="00EA4FDE" w:rsidRPr="00AA0F36" w:rsidRDefault="00EA4FDE" w:rsidP="002D0321">
      <w:pPr>
        <w:jc w:val="center"/>
        <w:rPr>
          <w:rFonts w:cs="Arial"/>
          <w:b/>
          <w:sz w:val="32"/>
          <w:szCs w:val="32"/>
          <w:u w:val="single"/>
        </w:rPr>
      </w:pPr>
    </w:p>
    <w:p w:rsidR="005C26E7" w:rsidRPr="00AA0F36" w:rsidRDefault="00387CF4" w:rsidP="002D0321">
      <w:pPr>
        <w:jc w:val="center"/>
        <w:rPr>
          <w:rFonts w:cs="Arial"/>
          <w:b/>
          <w:sz w:val="32"/>
          <w:szCs w:val="32"/>
          <w:u w:val="single"/>
        </w:rPr>
      </w:pPr>
      <w:r w:rsidRPr="00AA0F36">
        <w:rPr>
          <w:rFonts w:cs="Arial"/>
          <w:b/>
          <w:sz w:val="32"/>
          <w:szCs w:val="32"/>
          <w:u w:val="single"/>
        </w:rPr>
        <w:t>Alternative Measures for Occupant Fire Safety</w:t>
      </w:r>
    </w:p>
    <w:p w:rsidR="00812664" w:rsidRPr="00AA0F36" w:rsidRDefault="00812664" w:rsidP="00387CF4">
      <w:pPr>
        <w:widowControl w:val="0"/>
        <w:autoSpaceDE w:val="0"/>
        <w:autoSpaceDN w:val="0"/>
        <w:spacing w:before="144"/>
        <w:jc w:val="both"/>
        <w:rPr>
          <w:rFonts w:cs="Arial"/>
          <w:sz w:val="32"/>
          <w:szCs w:val="32"/>
        </w:rPr>
      </w:pPr>
    </w:p>
    <w:p w:rsidR="00387CF4" w:rsidRPr="00AA0F36" w:rsidRDefault="00387CF4" w:rsidP="00387CF4">
      <w:pPr>
        <w:widowControl w:val="0"/>
        <w:autoSpaceDE w:val="0"/>
        <w:autoSpaceDN w:val="0"/>
        <w:spacing w:before="144"/>
        <w:jc w:val="both"/>
        <w:rPr>
          <w:rFonts w:cs="Arial"/>
          <w:szCs w:val="24"/>
        </w:rPr>
      </w:pPr>
      <w:r w:rsidRPr="00AA0F36">
        <w:rPr>
          <w:rFonts w:cs="Arial"/>
          <w:spacing w:val="12"/>
          <w:szCs w:val="24"/>
        </w:rPr>
        <w:t xml:space="preserve">In the event of any shut-down of fire protection equipment systems or part thereof, in </w:t>
      </w:r>
      <w:r w:rsidRPr="00AA0F36">
        <w:rPr>
          <w:rFonts w:cs="Arial"/>
          <w:spacing w:val="13"/>
          <w:szCs w:val="24"/>
        </w:rPr>
        <w:t xml:space="preserve">excess of 24 hours, the fire department shall be notified in writing. Occupants will be </w:t>
      </w:r>
      <w:r w:rsidRPr="00AA0F36">
        <w:rPr>
          <w:rFonts w:cs="Arial"/>
          <w:spacing w:val="4"/>
          <w:szCs w:val="24"/>
        </w:rPr>
        <w:t xml:space="preserve">notified and instructions will be posted as to alternative provisions or actions to be taken in </w:t>
      </w:r>
      <w:r w:rsidRPr="00AA0F36">
        <w:rPr>
          <w:rFonts w:cs="Arial"/>
          <w:spacing w:val="10"/>
          <w:szCs w:val="24"/>
        </w:rPr>
        <w:t xml:space="preserve">case of emergency. These provisions and actions must be acceptable to the Chief Fire </w:t>
      </w:r>
      <w:r w:rsidRPr="00AA0F36">
        <w:rPr>
          <w:rFonts w:cs="Arial"/>
          <w:szCs w:val="24"/>
        </w:rPr>
        <w:t>Official.</w:t>
      </w:r>
    </w:p>
    <w:p w:rsidR="00387CF4" w:rsidRPr="00AA0F36" w:rsidRDefault="00387CF4" w:rsidP="00387CF4">
      <w:pPr>
        <w:widowControl w:val="0"/>
        <w:autoSpaceDE w:val="0"/>
        <w:autoSpaceDN w:val="0"/>
        <w:spacing w:before="324"/>
        <w:jc w:val="both"/>
        <w:rPr>
          <w:rFonts w:cs="Arial"/>
          <w:szCs w:val="24"/>
        </w:rPr>
      </w:pPr>
      <w:r w:rsidRPr="00AA0F36">
        <w:rPr>
          <w:rFonts w:cs="Arial"/>
          <w:spacing w:val="9"/>
          <w:szCs w:val="24"/>
        </w:rPr>
        <w:t xml:space="preserve">All attempts to minimize the impact of malfunctioning equipment will be initiated. Where </w:t>
      </w:r>
      <w:r w:rsidRPr="00AA0F36">
        <w:rPr>
          <w:rFonts w:cs="Arial"/>
          <w:szCs w:val="24"/>
        </w:rPr>
        <w:t xml:space="preserve">portions of a sprinkler or fire alarm system are placed out of service, service to remaining </w:t>
      </w:r>
      <w:r w:rsidRPr="00AA0F36">
        <w:rPr>
          <w:rFonts w:cs="Arial"/>
          <w:spacing w:val="11"/>
          <w:szCs w:val="24"/>
        </w:rPr>
        <w:t xml:space="preserve">portions must be maintained, and where necessary, the use of watchmen, bull-horns, </w:t>
      </w:r>
      <w:r w:rsidRPr="00AA0F36">
        <w:rPr>
          <w:rFonts w:cs="Arial"/>
          <w:spacing w:val="20"/>
          <w:szCs w:val="24"/>
        </w:rPr>
        <w:t xml:space="preserve">walkie talkies, etc. will be employed to notify concerned parties of emergencies. </w:t>
      </w:r>
      <w:r w:rsidRPr="00AA0F36">
        <w:rPr>
          <w:rFonts w:cs="Arial"/>
          <w:szCs w:val="24"/>
        </w:rPr>
        <w:t>Assistance and direction for specific situations will be sought from North Bay Fire &amp; Emergency Services.</w:t>
      </w:r>
    </w:p>
    <w:p w:rsidR="00DC6A02" w:rsidRPr="00AA0F36" w:rsidRDefault="00387CF4" w:rsidP="00387CF4">
      <w:pPr>
        <w:widowControl w:val="0"/>
        <w:autoSpaceDE w:val="0"/>
        <w:autoSpaceDN w:val="0"/>
        <w:spacing w:before="324"/>
        <w:jc w:val="both"/>
        <w:rPr>
          <w:rFonts w:cs="Arial"/>
          <w:szCs w:val="24"/>
        </w:rPr>
      </w:pPr>
      <w:r w:rsidRPr="00AA0F36">
        <w:rPr>
          <w:rFonts w:cs="Arial"/>
          <w:spacing w:val="17"/>
          <w:szCs w:val="24"/>
        </w:rPr>
        <w:t xml:space="preserve">Procedures to be followed in the event of shutdown of any part of a fire protection </w:t>
      </w:r>
      <w:r w:rsidRPr="00AA0F36">
        <w:rPr>
          <w:rFonts w:cs="Arial"/>
          <w:szCs w:val="24"/>
        </w:rPr>
        <w:t>system are as follows:</w:t>
      </w:r>
    </w:p>
    <w:p w:rsidR="00E743C7" w:rsidRPr="00AA0F36" w:rsidRDefault="00C000EF"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Notify North Bay Fire &amp;</w:t>
      </w:r>
      <w:r w:rsidR="00E743C7" w:rsidRPr="00AA0F36">
        <w:rPr>
          <w:rFonts w:cs="Arial"/>
          <w:szCs w:val="24"/>
        </w:rPr>
        <w:t xml:space="preserve"> Emergen</w:t>
      </w:r>
      <w:r w:rsidRPr="00AA0F36">
        <w:rPr>
          <w:rFonts w:cs="Arial"/>
          <w:szCs w:val="24"/>
        </w:rPr>
        <w:t xml:space="preserve">cy Services, dial </w:t>
      </w:r>
      <w:r w:rsidRPr="00AA0F36">
        <w:rPr>
          <w:rFonts w:cs="Arial"/>
          <w:b/>
          <w:szCs w:val="24"/>
        </w:rPr>
        <w:t xml:space="preserve">(705) </w:t>
      </w:r>
      <w:r w:rsidR="0000034D" w:rsidRPr="00AA0F36">
        <w:rPr>
          <w:rFonts w:cs="Arial"/>
          <w:b/>
          <w:szCs w:val="24"/>
        </w:rPr>
        <w:t>472-1221</w:t>
      </w:r>
      <w:r w:rsidR="0000034D" w:rsidRPr="00AA0F36">
        <w:rPr>
          <w:rFonts w:cs="Arial"/>
          <w:szCs w:val="24"/>
        </w:rPr>
        <w:t xml:space="preserve"> </w:t>
      </w:r>
      <w:r w:rsidR="00E743C7" w:rsidRPr="00AA0F36">
        <w:rPr>
          <w:rFonts w:cs="Arial"/>
          <w:szCs w:val="24"/>
        </w:rPr>
        <w:t xml:space="preserve">(DO NOT USE 911). Give your name, address and a description of the problem and when you expect it to be corrected. </w:t>
      </w:r>
      <w:r w:rsidR="00CD457D" w:rsidRPr="00AA0F36">
        <w:rPr>
          <w:rFonts w:cs="Arial"/>
          <w:szCs w:val="24"/>
        </w:rPr>
        <w:t>North Bay Fire and Emergency Services are to be notified in writing of shutdowns longer than 24 hours.</w:t>
      </w:r>
    </w:p>
    <w:p w:rsidR="00E743C7" w:rsidRPr="00AA0F36" w:rsidRDefault="00E743C7"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Post notices at all exits and the main entrance, stating the problem and when it is expected to be corrected.</w:t>
      </w:r>
    </w:p>
    <w:p w:rsidR="00E743C7" w:rsidRPr="00AA0F36" w:rsidRDefault="00E743C7" w:rsidP="00282D8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Have staff o</w:t>
      </w:r>
      <w:r w:rsidR="00C000EF" w:rsidRPr="00AA0F36">
        <w:rPr>
          <w:rFonts w:cs="Arial"/>
          <w:szCs w:val="24"/>
        </w:rPr>
        <w:t>r</w:t>
      </w:r>
      <w:r w:rsidRPr="00AA0F36">
        <w:rPr>
          <w:rFonts w:cs="Arial"/>
          <w:szCs w:val="24"/>
        </w:rPr>
        <w:t xml:space="preserve"> other reliable person(s) patrol the affected area(s) at least once every hour.</w:t>
      </w:r>
    </w:p>
    <w:p w:rsidR="00DC6A02" w:rsidRPr="00AA0F36" w:rsidRDefault="00C000EF" w:rsidP="00282D8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Notify North Bay Fire &amp;</w:t>
      </w:r>
      <w:r w:rsidR="00E743C7" w:rsidRPr="00AA0F36">
        <w:rPr>
          <w:rFonts w:cs="Arial"/>
          <w:szCs w:val="24"/>
        </w:rPr>
        <w:t xml:space="preserve"> Emergency Service</w:t>
      </w:r>
      <w:r w:rsidRPr="00AA0F36">
        <w:rPr>
          <w:rFonts w:cs="Arial"/>
          <w:szCs w:val="24"/>
        </w:rPr>
        <w:t>s</w:t>
      </w:r>
      <w:r w:rsidR="00E743C7" w:rsidRPr="00AA0F36">
        <w:rPr>
          <w:rFonts w:cs="Arial"/>
          <w:szCs w:val="24"/>
        </w:rPr>
        <w:t xml:space="preserve"> and the building occupants when repairs have been completed and systems are operational</w:t>
      </w:r>
    </w:p>
    <w:p w:rsidR="005C26E7" w:rsidRPr="00AA0F36" w:rsidRDefault="005C26E7" w:rsidP="00282D87">
      <w:pPr>
        <w:jc w:val="both"/>
        <w:rPr>
          <w:rFonts w:cs="Arial"/>
          <w:szCs w:val="24"/>
        </w:rPr>
      </w:pPr>
    </w:p>
    <w:p w:rsidR="00171A2D" w:rsidRPr="00AA0F36" w:rsidRDefault="00171A2D" w:rsidP="00282D87">
      <w:pPr>
        <w:jc w:val="both"/>
        <w:rPr>
          <w:rFonts w:cs="Arial"/>
          <w:szCs w:val="24"/>
        </w:rPr>
      </w:pPr>
    </w:p>
    <w:p w:rsidR="00171A2D" w:rsidRPr="00AA0F36" w:rsidRDefault="00171A2D" w:rsidP="00282D87">
      <w:pPr>
        <w:jc w:val="both"/>
        <w:rPr>
          <w:rFonts w:cs="Arial"/>
          <w:szCs w:val="24"/>
        </w:rPr>
      </w:pPr>
      <w:r w:rsidRPr="00AA0F36">
        <w:rPr>
          <w:rFonts w:cs="Arial"/>
          <w:b/>
          <w:szCs w:val="24"/>
        </w:rPr>
        <w:t>Note:</w:t>
      </w:r>
      <w:r w:rsidRPr="00AA0F36">
        <w:rPr>
          <w:rFonts w:cs="Arial"/>
          <w:szCs w:val="24"/>
        </w:rPr>
        <w:tab/>
        <w:t>All shutdowns will be confined to as limited an area and duration as possible.</w:t>
      </w:r>
    </w:p>
    <w:p w:rsidR="00171A2D" w:rsidRPr="00AA0F36" w:rsidRDefault="00171A2D" w:rsidP="00282D87">
      <w:pPr>
        <w:jc w:val="both"/>
        <w:rPr>
          <w:rFonts w:cs="Arial"/>
          <w:szCs w:val="24"/>
        </w:rPr>
      </w:pPr>
    </w:p>
    <w:p w:rsidR="005C26E7" w:rsidRPr="00AA0F36" w:rsidRDefault="00171A2D" w:rsidP="00282D87">
      <w:pPr>
        <w:ind w:left="720"/>
        <w:jc w:val="both"/>
        <w:rPr>
          <w:rFonts w:cs="Arial"/>
          <w:szCs w:val="24"/>
        </w:rPr>
      </w:pPr>
      <w:r w:rsidRPr="00AA0F36">
        <w:rPr>
          <w:rFonts w:cs="Arial"/>
          <w:szCs w:val="24"/>
        </w:rPr>
        <w:t>Cooking operations shall be suspended until the commercial cooking fixed extinguishing system is restored.</w:t>
      </w:r>
    </w:p>
    <w:p w:rsidR="00A06770" w:rsidRPr="00AA0F36" w:rsidRDefault="00A87BE1" w:rsidP="00A06770">
      <w:pPr>
        <w:jc w:val="center"/>
        <w:rPr>
          <w:rFonts w:cs="Arial"/>
          <w:b/>
          <w:sz w:val="32"/>
          <w:szCs w:val="32"/>
        </w:rPr>
      </w:pPr>
      <w:r w:rsidRPr="00AA0F36">
        <w:rPr>
          <w:rFonts w:cs="Arial"/>
          <w:b/>
          <w:sz w:val="32"/>
          <w:szCs w:val="32"/>
        </w:rPr>
        <w:br w:type="page"/>
      </w:r>
      <w:r w:rsidR="00A06770" w:rsidRPr="00AA0F36">
        <w:rPr>
          <w:rFonts w:cs="Arial"/>
          <w:b/>
          <w:sz w:val="32"/>
          <w:szCs w:val="32"/>
        </w:rPr>
        <w:lastRenderedPageBreak/>
        <w:t>Part 9</w:t>
      </w:r>
    </w:p>
    <w:p w:rsidR="00EA4FDE" w:rsidRPr="00AA0F36" w:rsidRDefault="00EA4FDE" w:rsidP="00A06770">
      <w:pPr>
        <w:jc w:val="center"/>
        <w:rPr>
          <w:rFonts w:cs="Arial"/>
          <w:b/>
          <w:sz w:val="32"/>
          <w:szCs w:val="32"/>
          <w:u w:val="single"/>
        </w:rPr>
      </w:pPr>
    </w:p>
    <w:p w:rsidR="00A06770" w:rsidRPr="00AA0F36" w:rsidRDefault="00A06770" w:rsidP="00A06770">
      <w:pPr>
        <w:jc w:val="center"/>
        <w:rPr>
          <w:rFonts w:cs="Arial"/>
          <w:b/>
          <w:sz w:val="32"/>
          <w:szCs w:val="32"/>
          <w:u w:val="single"/>
        </w:rPr>
      </w:pPr>
      <w:r w:rsidRPr="00AA0F36">
        <w:rPr>
          <w:rFonts w:cs="Arial"/>
          <w:b/>
          <w:sz w:val="32"/>
          <w:szCs w:val="32"/>
          <w:u w:val="single"/>
        </w:rPr>
        <w:t>Fire Drills</w:t>
      </w:r>
    </w:p>
    <w:p w:rsidR="00A06770" w:rsidRPr="00AA0F36" w:rsidRDefault="00A06770" w:rsidP="00A06770">
      <w:pPr>
        <w:jc w:val="center"/>
        <w:rPr>
          <w:rFonts w:cs="Arial"/>
          <w:sz w:val="32"/>
          <w:szCs w:val="32"/>
        </w:rPr>
      </w:pPr>
    </w:p>
    <w:p w:rsidR="00A06770" w:rsidRPr="00AA0F36" w:rsidRDefault="00CD457D" w:rsidP="00282D87">
      <w:pPr>
        <w:jc w:val="both"/>
        <w:rPr>
          <w:rFonts w:cs="Arial"/>
          <w:szCs w:val="24"/>
          <w:lang w:val="en-GB"/>
        </w:rPr>
      </w:pPr>
      <w:r w:rsidRPr="00AA0F36">
        <w:rPr>
          <w:rFonts w:cs="Arial"/>
          <w:szCs w:val="24"/>
          <w:lang w:val="en-GB"/>
        </w:rPr>
        <w:t xml:space="preserve">Fire drills will be held at least once every </w:t>
      </w:r>
      <w:bookmarkStart w:id="134" w:name="Text86"/>
      <w:r w:rsidRPr="00AA0F36">
        <w:rPr>
          <w:rFonts w:cs="Arial"/>
          <w:szCs w:val="24"/>
          <w:lang w:val="en-GB"/>
        </w:rPr>
        <w:fldChar w:fldCharType="begin">
          <w:ffData>
            <w:name w:val="Text86"/>
            <w:enabled/>
            <w:calcOnExit w:val="0"/>
            <w:helpText w:type="text" w:val="Refer to 2.8.3.2.(1) OFC"/>
            <w:statusText w:type="text" w:val="Refer to 2.8.3.2(1) OFC"/>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004E4CEE" w:rsidRPr="00AA0F36">
        <w:rPr>
          <w:rFonts w:cs="Arial"/>
          <w:noProof/>
          <w:szCs w:val="24"/>
          <w:lang w:val="en-GB"/>
        </w:rPr>
        <w:t> </w:t>
      </w:r>
      <w:r w:rsidR="004E4CEE" w:rsidRPr="00AA0F36">
        <w:rPr>
          <w:rFonts w:cs="Arial"/>
          <w:noProof/>
          <w:szCs w:val="24"/>
          <w:lang w:val="en-GB"/>
        </w:rPr>
        <w:t> </w:t>
      </w:r>
      <w:r w:rsidR="004E4CEE" w:rsidRPr="00AA0F36">
        <w:rPr>
          <w:rFonts w:cs="Arial"/>
          <w:noProof/>
          <w:szCs w:val="24"/>
          <w:lang w:val="en-GB"/>
        </w:rPr>
        <w:t> </w:t>
      </w:r>
      <w:r w:rsidR="004E4CEE" w:rsidRPr="00AA0F36">
        <w:rPr>
          <w:rFonts w:cs="Arial"/>
          <w:noProof/>
          <w:szCs w:val="24"/>
          <w:lang w:val="en-GB"/>
        </w:rPr>
        <w:t> </w:t>
      </w:r>
      <w:r w:rsidR="004E4CEE" w:rsidRPr="00AA0F36">
        <w:rPr>
          <w:rFonts w:cs="Arial"/>
          <w:noProof/>
          <w:szCs w:val="24"/>
          <w:lang w:val="en-GB"/>
        </w:rPr>
        <w:t> </w:t>
      </w:r>
      <w:r w:rsidRPr="00AA0F36">
        <w:rPr>
          <w:rFonts w:cs="Arial"/>
          <w:szCs w:val="24"/>
          <w:lang w:val="en-GB"/>
        </w:rPr>
        <w:fldChar w:fldCharType="end"/>
      </w:r>
      <w:bookmarkEnd w:id="134"/>
      <w:r w:rsidRPr="00AA0F36">
        <w:rPr>
          <w:rFonts w:cs="Arial"/>
          <w:szCs w:val="24"/>
          <w:lang w:val="en-GB"/>
        </w:rPr>
        <w:t xml:space="preserve"> month(s) to ensure efficient execution of the Emergency Procedures.  </w:t>
      </w:r>
      <w:r w:rsidR="006B63EB" w:rsidRPr="00AA0F36">
        <w:rPr>
          <w:rFonts w:cs="Arial"/>
          <w:szCs w:val="24"/>
          <w:lang w:val="en-GB"/>
        </w:rPr>
        <w:t>Refer to the Ontario Fire Code</w:t>
      </w:r>
      <w:r w:rsidR="008C3D03" w:rsidRPr="00AA0F36">
        <w:rPr>
          <w:rFonts w:cs="Arial"/>
          <w:szCs w:val="24"/>
          <w:lang w:val="en-GB"/>
        </w:rPr>
        <w:t xml:space="preserve"> (Subsection</w:t>
      </w:r>
      <w:r w:rsidR="009E20A3" w:rsidRPr="00AA0F36">
        <w:rPr>
          <w:rFonts w:cs="Arial"/>
          <w:szCs w:val="24"/>
          <w:lang w:val="en-GB"/>
        </w:rPr>
        <w:t xml:space="preserve"> </w:t>
      </w:r>
      <w:r w:rsidR="008C3D03" w:rsidRPr="00AA0F36">
        <w:rPr>
          <w:rFonts w:cs="Arial"/>
          <w:szCs w:val="24"/>
          <w:lang w:val="en-GB"/>
        </w:rPr>
        <w:t>2.8.3)</w:t>
      </w:r>
      <w:r w:rsidR="006B63EB" w:rsidRPr="00AA0F36">
        <w:rPr>
          <w:rFonts w:cs="Arial"/>
          <w:szCs w:val="24"/>
          <w:lang w:val="en-GB"/>
        </w:rPr>
        <w:t xml:space="preserve"> for the required number of fire drills.</w:t>
      </w:r>
      <w:r w:rsidR="00A06770" w:rsidRPr="00AA0F36">
        <w:rPr>
          <w:rFonts w:cs="Arial"/>
          <w:szCs w:val="24"/>
          <w:lang w:val="en-GB"/>
        </w:rPr>
        <w:t xml:space="preserve">  Fire drill records are required to be retained for a period of one year.</w:t>
      </w:r>
    </w:p>
    <w:p w:rsidR="00A06770" w:rsidRPr="00AA0F36" w:rsidRDefault="00A06770" w:rsidP="00A06770">
      <w:pPr>
        <w:jc w:val="both"/>
        <w:rPr>
          <w:rFonts w:ascii="Trebuchet MS" w:hAnsi="Trebuchet MS"/>
          <w:sz w:val="26"/>
          <w:szCs w:val="26"/>
          <w:lang w:val="en-GB"/>
        </w:rPr>
      </w:pPr>
    </w:p>
    <w:p w:rsidR="00A06770" w:rsidRPr="00AA0F36" w:rsidRDefault="00A06770" w:rsidP="00A06770">
      <w:pPr>
        <w:jc w:val="both"/>
        <w:rPr>
          <w:rFonts w:cs="Arial"/>
          <w:szCs w:val="24"/>
          <w:u w:val="single"/>
          <w:lang w:val="en-GB"/>
        </w:rPr>
      </w:pPr>
      <w:r w:rsidRPr="00AA0F36">
        <w:rPr>
          <w:rFonts w:cs="Arial"/>
          <w:szCs w:val="24"/>
          <w:u w:val="single"/>
          <w:lang w:val="en-GB"/>
        </w:rPr>
        <w:t>FIRE DRILL RECORD</w:t>
      </w:r>
      <w:r w:rsidR="006B63EB" w:rsidRPr="00AA0F36">
        <w:rPr>
          <w:rFonts w:cs="Arial"/>
          <w:szCs w:val="24"/>
          <w:u w:val="single"/>
          <w:lang w:val="en-GB"/>
        </w:rPr>
        <w:t xml:space="preserve"> (Sample)</w:t>
      </w:r>
    </w:p>
    <w:p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3479"/>
        <w:gridCol w:w="612"/>
        <w:gridCol w:w="816"/>
        <w:gridCol w:w="3634"/>
      </w:tblGrid>
      <w:tr w:rsidR="00A06770" w:rsidRPr="00AA0F36" w:rsidTr="00336AFE">
        <w:trPr>
          <w:trHeight w:hRule="exact" w:val="227"/>
        </w:trPr>
        <w:tc>
          <w:tcPr>
            <w:tcW w:w="828" w:type="dxa"/>
            <w:tcBorders>
              <w:top w:val="nil"/>
              <w:left w:val="nil"/>
              <w:bottom w:val="nil"/>
              <w:right w:val="nil"/>
            </w:tcBorders>
          </w:tcPr>
          <w:p w:rsidR="00A06770" w:rsidRPr="00AA0F36" w:rsidRDefault="00A06770" w:rsidP="00824F39">
            <w:pPr>
              <w:jc w:val="both"/>
              <w:rPr>
                <w:rFonts w:cs="Arial"/>
                <w:szCs w:val="24"/>
                <w:lang w:val="en-GB"/>
              </w:rPr>
            </w:pPr>
            <w:r w:rsidRPr="00AA0F36">
              <w:rPr>
                <w:rFonts w:cs="Arial"/>
                <w:szCs w:val="24"/>
                <w:lang w:val="en-GB"/>
              </w:rPr>
              <w:t>Date:</w:t>
            </w:r>
          </w:p>
        </w:tc>
        <w:tc>
          <w:tcPr>
            <w:tcW w:w="4230" w:type="dxa"/>
            <w:tcBorders>
              <w:top w:val="nil"/>
              <w:left w:val="nil"/>
              <w:right w:val="nil"/>
            </w:tcBorders>
          </w:tcPr>
          <w:p w:rsidR="00A06770" w:rsidRPr="00AA0F36" w:rsidRDefault="00BD4EB1" w:rsidP="00824F39">
            <w:pPr>
              <w:jc w:val="both"/>
              <w:rPr>
                <w:rFonts w:cs="Arial"/>
                <w:sz w:val="20"/>
                <w:lang w:val="en-GB"/>
              </w:rPr>
            </w:pPr>
            <w:r w:rsidRPr="00AA0F36">
              <w:rPr>
                <w:rFonts w:cs="Arial"/>
                <w:sz w:val="20"/>
                <w:lang w:val="en-GB"/>
              </w:rPr>
              <w:fldChar w:fldCharType="begin">
                <w:ffData>
                  <w:name w:val="Text805"/>
                  <w:enabled/>
                  <w:calcOnExit w:val="0"/>
                  <w:textInput/>
                </w:ffData>
              </w:fldChar>
            </w:r>
            <w:bookmarkStart w:id="135" w:name="Text805"/>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5"/>
          </w:p>
        </w:tc>
        <w:tc>
          <w:tcPr>
            <w:tcW w:w="720" w:type="dxa"/>
            <w:tcBorders>
              <w:top w:val="nil"/>
              <w:left w:val="nil"/>
              <w:bottom w:val="nil"/>
              <w:right w:val="nil"/>
            </w:tcBorders>
          </w:tcPr>
          <w:p w:rsidR="00A06770" w:rsidRPr="00AA0F36" w:rsidRDefault="00A06770" w:rsidP="00824F39">
            <w:pPr>
              <w:jc w:val="both"/>
              <w:rPr>
                <w:rFonts w:cs="Arial"/>
                <w:szCs w:val="24"/>
                <w:lang w:val="en-GB"/>
              </w:rPr>
            </w:pPr>
          </w:p>
        </w:tc>
        <w:tc>
          <w:tcPr>
            <w:tcW w:w="810" w:type="dxa"/>
            <w:tcBorders>
              <w:top w:val="nil"/>
              <w:left w:val="nil"/>
              <w:bottom w:val="nil"/>
              <w:right w:val="nil"/>
            </w:tcBorders>
          </w:tcPr>
          <w:p w:rsidR="00A06770" w:rsidRPr="00AA0F36" w:rsidRDefault="00A06770" w:rsidP="00824F39">
            <w:pPr>
              <w:jc w:val="both"/>
              <w:rPr>
                <w:rFonts w:cs="Arial"/>
                <w:szCs w:val="24"/>
                <w:lang w:val="en-GB"/>
              </w:rPr>
            </w:pPr>
            <w:r w:rsidRPr="00AA0F36">
              <w:rPr>
                <w:rFonts w:cs="Arial"/>
                <w:szCs w:val="24"/>
                <w:lang w:val="en-GB"/>
              </w:rPr>
              <w:t>Time:</w:t>
            </w:r>
          </w:p>
        </w:tc>
        <w:tc>
          <w:tcPr>
            <w:tcW w:w="4428" w:type="dxa"/>
            <w:tcBorders>
              <w:top w:val="nil"/>
              <w:left w:val="nil"/>
              <w:bottom w:val="single" w:sz="4" w:space="0" w:color="auto"/>
              <w:right w:val="nil"/>
            </w:tcBorders>
          </w:tcPr>
          <w:p w:rsidR="00A06770" w:rsidRPr="00AA0F36" w:rsidRDefault="00BD4EB1" w:rsidP="00824F39">
            <w:pPr>
              <w:jc w:val="both"/>
              <w:rPr>
                <w:rFonts w:cs="Arial"/>
                <w:sz w:val="20"/>
                <w:lang w:val="en-GB"/>
              </w:rPr>
            </w:pPr>
            <w:r w:rsidRPr="00AA0F36">
              <w:rPr>
                <w:rFonts w:cs="Arial"/>
                <w:sz w:val="20"/>
                <w:lang w:val="en-GB"/>
              </w:rPr>
              <w:fldChar w:fldCharType="begin">
                <w:ffData>
                  <w:name w:val="Text806"/>
                  <w:enabled/>
                  <w:calcOnExit w:val="0"/>
                  <w:textInput/>
                </w:ffData>
              </w:fldChar>
            </w:r>
            <w:bookmarkStart w:id="136" w:name="Text806"/>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6"/>
          </w:p>
        </w:tc>
      </w:tr>
    </w:tbl>
    <w:p w:rsidR="00A06770" w:rsidRPr="00AA0F36" w:rsidRDefault="00A06770" w:rsidP="00A06770">
      <w:pPr>
        <w:jc w:val="both"/>
        <w:rPr>
          <w:rFonts w:cs="Arial"/>
          <w:szCs w:val="24"/>
          <w:lang w:val="en-GB"/>
        </w:rPr>
      </w:pPr>
    </w:p>
    <w:p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932"/>
      </w:tblGrid>
      <w:tr w:rsidR="00A06770" w:rsidRPr="00AA0F36" w:rsidTr="00336AFE">
        <w:trPr>
          <w:trHeight w:hRule="exact" w:val="221"/>
        </w:trPr>
        <w:tc>
          <w:tcPr>
            <w:tcW w:w="3708" w:type="dxa"/>
            <w:tcBorders>
              <w:top w:val="nil"/>
              <w:left w:val="nil"/>
              <w:bottom w:val="nil"/>
              <w:right w:val="nil"/>
            </w:tcBorders>
          </w:tcPr>
          <w:p w:rsidR="00A06770" w:rsidRPr="00AA0F36" w:rsidRDefault="00A06770" w:rsidP="00824F39">
            <w:pPr>
              <w:jc w:val="both"/>
              <w:rPr>
                <w:rFonts w:cs="Arial"/>
                <w:szCs w:val="24"/>
                <w:lang w:val="en-GB"/>
              </w:rPr>
            </w:pPr>
            <w:r w:rsidRPr="00AA0F36">
              <w:rPr>
                <w:rFonts w:cs="Arial"/>
                <w:szCs w:val="24"/>
                <w:lang w:val="en-GB"/>
              </w:rPr>
              <w:t>Manager/Supervisor On-Duty:</w:t>
            </w:r>
          </w:p>
        </w:tc>
        <w:tc>
          <w:tcPr>
            <w:tcW w:w="7308" w:type="dxa"/>
            <w:tcBorders>
              <w:top w:val="nil"/>
              <w:left w:val="nil"/>
              <w:right w:val="nil"/>
            </w:tcBorders>
          </w:tcPr>
          <w:p w:rsidR="00A06770" w:rsidRPr="00AA0F36" w:rsidRDefault="00BD4EB1" w:rsidP="00824F39">
            <w:pPr>
              <w:jc w:val="both"/>
              <w:rPr>
                <w:rFonts w:cs="Arial"/>
                <w:sz w:val="20"/>
                <w:lang w:val="en-GB"/>
              </w:rPr>
            </w:pPr>
            <w:r w:rsidRPr="00AA0F36">
              <w:rPr>
                <w:rFonts w:cs="Arial"/>
                <w:sz w:val="20"/>
                <w:lang w:val="en-GB"/>
              </w:rPr>
              <w:fldChar w:fldCharType="begin">
                <w:ffData>
                  <w:name w:val="Text807"/>
                  <w:enabled/>
                  <w:calcOnExit w:val="0"/>
                  <w:textInput/>
                </w:ffData>
              </w:fldChar>
            </w:r>
            <w:bookmarkStart w:id="137" w:name="Text807"/>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7"/>
          </w:p>
        </w:tc>
      </w:tr>
    </w:tbl>
    <w:p w:rsidR="00A06770" w:rsidRPr="00AA0F36" w:rsidRDefault="00A06770" w:rsidP="00A06770">
      <w:pPr>
        <w:jc w:val="both"/>
        <w:rPr>
          <w:rFonts w:cs="Arial"/>
          <w:szCs w:val="24"/>
          <w:lang w:val="en-GB"/>
        </w:rPr>
      </w:pPr>
    </w:p>
    <w:p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123"/>
      </w:tblGrid>
      <w:tr w:rsidR="00A06770" w:rsidRPr="00AA0F36" w:rsidTr="00336AFE">
        <w:trPr>
          <w:trHeight w:hRule="exact" w:val="397"/>
        </w:trPr>
        <w:tc>
          <w:tcPr>
            <w:tcW w:w="3708" w:type="dxa"/>
            <w:tcBorders>
              <w:top w:val="nil"/>
              <w:left w:val="nil"/>
              <w:bottom w:val="nil"/>
              <w:right w:val="nil"/>
            </w:tcBorders>
          </w:tcPr>
          <w:p w:rsidR="00A06770" w:rsidRPr="00AA0F36" w:rsidRDefault="00A06770" w:rsidP="00824F39">
            <w:pPr>
              <w:jc w:val="both"/>
              <w:rPr>
                <w:rFonts w:cs="Arial"/>
                <w:szCs w:val="24"/>
                <w:lang w:val="en-GB"/>
              </w:rPr>
            </w:pPr>
            <w:r w:rsidRPr="00AA0F36">
              <w:rPr>
                <w:rFonts w:cs="Arial"/>
                <w:szCs w:val="24"/>
                <w:lang w:val="en-GB"/>
              </w:rPr>
              <w:t>Staff Present:</w:t>
            </w:r>
          </w:p>
        </w:tc>
        <w:tc>
          <w:tcPr>
            <w:tcW w:w="7308" w:type="dxa"/>
            <w:tcBorders>
              <w:top w:val="nil"/>
              <w:left w:val="nil"/>
              <w:right w:val="nil"/>
            </w:tcBorders>
          </w:tcPr>
          <w:p w:rsidR="00A06770" w:rsidRPr="00AA0F36" w:rsidRDefault="00BD4EB1" w:rsidP="00824F39">
            <w:pPr>
              <w:spacing w:before="120"/>
              <w:jc w:val="both"/>
              <w:rPr>
                <w:rFonts w:cs="Arial"/>
                <w:sz w:val="20"/>
                <w:lang w:val="en-GB"/>
              </w:rPr>
            </w:pPr>
            <w:r w:rsidRPr="00AA0F36">
              <w:rPr>
                <w:rFonts w:cs="Arial"/>
                <w:sz w:val="20"/>
                <w:lang w:val="en-GB"/>
              </w:rPr>
              <w:fldChar w:fldCharType="begin">
                <w:ffData>
                  <w:name w:val="Text808"/>
                  <w:enabled/>
                  <w:calcOnExit w:val="0"/>
                  <w:textInput/>
                </w:ffData>
              </w:fldChar>
            </w:r>
            <w:bookmarkStart w:id="138" w:name="Text808"/>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8"/>
          </w:p>
        </w:tc>
      </w:tr>
      <w:tr w:rsidR="00A06770" w:rsidRPr="00AA0F36" w:rsidTr="00336AFE">
        <w:trPr>
          <w:trHeight w:hRule="exact" w:val="340"/>
        </w:trPr>
        <w:tc>
          <w:tcPr>
            <w:tcW w:w="3708" w:type="dxa"/>
            <w:tcBorders>
              <w:top w:val="nil"/>
              <w:left w:val="nil"/>
              <w:bottom w:val="nil"/>
              <w:right w:val="nil"/>
            </w:tcBorders>
          </w:tcPr>
          <w:p w:rsidR="00A06770" w:rsidRPr="00AA0F36" w:rsidRDefault="00A06770" w:rsidP="00824F39">
            <w:pPr>
              <w:jc w:val="both"/>
              <w:rPr>
                <w:rFonts w:cs="Arial"/>
                <w:szCs w:val="24"/>
                <w:lang w:val="en-GB"/>
              </w:rPr>
            </w:pPr>
          </w:p>
        </w:tc>
        <w:tc>
          <w:tcPr>
            <w:tcW w:w="7308" w:type="dxa"/>
            <w:tcBorders>
              <w:left w:val="nil"/>
              <w:right w:val="nil"/>
            </w:tcBorders>
          </w:tcPr>
          <w:p w:rsidR="00A06770" w:rsidRPr="00AA0F36" w:rsidRDefault="00BD4EB1" w:rsidP="00824F39">
            <w:pPr>
              <w:spacing w:before="120"/>
              <w:jc w:val="both"/>
              <w:rPr>
                <w:rFonts w:cs="Arial"/>
                <w:sz w:val="20"/>
                <w:lang w:val="en-GB"/>
              </w:rPr>
            </w:pPr>
            <w:r w:rsidRPr="00AA0F36">
              <w:rPr>
                <w:rFonts w:cs="Arial"/>
                <w:sz w:val="20"/>
                <w:lang w:val="en-GB"/>
              </w:rPr>
              <w:fldChar w:fldCharType="begin">
                <w:ffData>
                  <w:name w:val="Text809"/>
                  <w:enabled/>
                  <w:calcOnExit w:val="0"/>
                  <w:textInput/>
                </w:ffData>
              </w:fldChar>
            </w:r>
            <w:bookmarkStart w:id="139" w:name="Text809"/>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9"/>
          </w:p>
        </w:tc>
      </w:tr>
      <w:tr w:rsidR="00A06770" w:rsidRPr="00AA0F36" w:rsidTr="00336AFE">
        <w:trPr>
          <w:trHeight w:hRule="exact" w:val="340"/>
        </w:trPr>
        <w:tc>
          <w:tcPr>
            <w:tcW w:w="3708" w:type="dxa"/>
            <w:tcBorders>
              <w:top w:val="nil"/>
              <w:left w:val="nil"/>
              <w:bottom w:val="nil"/>
              <w:right w:val="nil"/>
            </w:tcBorders>
          </w:tcPr>
          <w:p w:rsidR="00A06770" w:rsidRPr="00AA0F36" w:rsidRDefault="00A06770" w:rsidP="00824F39">
            <w:pPr>
              <w:jc w:val="both"/>
              <w:rPr>
                <w:rFonts w:cs="Arial"/>
                <w:szCs w:val="24"/>
                <w:lang w:val="en-GB"/>
              </w:rPr>
            </w:pPr>
          </w:p>
        </w:tc>
        <w:tc>
          <w:tcPr>
            <w:tcW w:w="7308" w:type="dxa"/>
            <w:tcBorders>
              <w:left w:val="nil"/>
              <w:right w:val="nil"/>
            </w:tcBorders>
          </w:tcPr>
          <w:p w:rsidR="00A06770" w:rsidRPr="00AA0F36" w:rsidRDefault="00BD4EB1" w:rsidP="00824F39">
            <w:pPr>
              <w:spacing w:before="120"/>
              <w:jc w:val="both"/>
              <w:rPr>
                <w:rFonts w:cs="Arial"/>
                <w:sz w:val="20"/>
                <w:lang w:val="en-GB"/>
              </w:rPr>
            </w:pPr>
            <w:r w:rsidRPr="00AA0F36">
              <w:rPr>
                <w:rFonts w:cs="Arial"/>
                <w:sz w:val="20"/>
                <w:lang w:val="en-GB"/>
              </w:rPr>
              <w:fldChar w:fldCharType="begin">
                <w:ffData>
                  <w:name w:val="Text810"/>
                  <w:enabled/>
                  <w:calcOnExit w:val="0"/>
                  <w:textInput/>
                </w:ffData>
              </w:fldChar>
            </w:r>
            <w:bookmarkStart w:id="140" w:name="Text810"/>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0"/>
          </w:p>
        </w:tc>
      </w:tr>
    </w:tbl>
    <w:p w:rsidR="00A06770" w:rsidRPr="00AA0F36" w:rsidRDefault="00A06770" w:rsidP="00A06770">
      <w:pPr>
        <w:jc w:val="both"/>
        <w:rPr>
          <w:rFonts w:cs="Arial"/>
          <w:szCs w:val="24"/>
          <w:lang w:val="en-GB"/>
        </w:rPr>
      </w:pPr>
    </w:p>
    <w:p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6064"/>
      </w:tblGrid>
      <w:tr w:rsidR="0090676B" w:rsidRPr="00AA0F36">
        <w:trPr>
          <w:trHeight w:hRule="exact" w:val="1422"/>
        </w:trPr>
        <w:tc>
          <w:tcPr>
            <w:tcW w:w="3610" w:type="dxa"/>
            <w:tcBorders>
              <w:top w:val="nil"/>
              <w:left w:val="nil"/>
              <w:bottom w:val="nil"/>
              <w:right w:val="single" w:sz="4" w:space="0" w:color="auto"/>
            </w:tcBorders>
          </w:tcPr>
          <w:p w:rsidR="0090676B" w:rsidRPr="00AA0F36" w:rsidRDefault="0090676B" w:rsidP="00824F39">
            <w:pPr>
              <w:jc w:val="both"/>
              <w:rPr>
                <w:rFonts w:cs="Arial"/>
                <w:szCs w:val="24"/>
                <w:lang w:val="en-GB"/>
              </w:rPr>
            </w:pPr>
            <w:r w:rsidRPr="00AA0F36">
              <w:rPr>
                <w:rFonts w:cs="Arial"/>
                <w:szCs w:val="24"/>
                <w:lang w:val="en-GB"/>
              </w:rPr>
              <w:t>Deficiencies Noted:</w:t>
            </w:r>
          </w:p>
        </w:tc>
        <w:tc>
          <w:tcPr>
            <w:tcW w:w="6992" w:type="dxa"/>
            <w:tcBorders>
              <w:top w:val="single" w:sz="4" w:space="0" w:color="auto"/>
              <w:left w:val="single" w:sz="4" w:space="0" w:color="auto"/>
              <w:bottom w:val="single" w:sz="4" w:space="0" w:color="auto"/>
              <w:right w:val="single" w:sz="4" w:space="0" w:color="auto"/>
            </w:tcBorders>
          </w:tcPr>
          <w:p w:rsidR="0090676B" w:rsidRPr="00AA0F36" w:rsidRDefault="0090676B" w:rsidP="00824F39">
            <w:pPr>
              <w:spacing w:before="120"/>
              <w:jc w:val="both"/>
              <w:rPr>
                <w:rFonts w:cs="Arial"/>
                <w:sz w:val="20"/>
                <w:lang w:val="en-GB"/>
              </w:rPr>
            </w:pPr>
            <w:r w:rsidRPr="00AA0F36">
              <w:rPr>
                <w:rFonts w:cs="Arial"/>
                <w:sz w:val="20"/>
                <w:lang w:val="en-GB"/>
              </w:rPr>
              <w:fldChar w:fldCharType="begin">
                <w:ffData>
                  <w:name w:val="Text811"/>
                  <w:enabled/>
                  <w:calcOnExit w:val="0"/>
                  <w:textInput/>
                </w:ffData>
              </w:fldChar>
            </w:r>
            <w:bookmarkStart w:id="141" w:name="Text811"/>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1"/>
          </w:p>
        </w:tc>
      </w:tr>
    </w:tbl>
    <w:p w:rsidR="00A06770" w:rsidRPr="00AA0F36" w:rsidRDefault="00A06770" w:rsidP="00A06770">
      <w:pPr>
        <w:jc w:val="both"/>
        <w:rPr>
          <w:rFonts w:cs="Arial"/>
          <w:szCs w:val="24"/>
          <w:lang w:val="en-GB"/>
        </w:rPr>
      </w:pPr>
    </w:p>
    <w:p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6073"/>
      </w:tblGrid>
      <w:tr w:rsidR="0090676B" w:rsidRPr="00AA0F36">
        <w:trPr>
          <w:trHeight w:hRule="exact" w:val="1613"/>
        </w:trPr>
        <w:tc>
          <w:tcPr>
            <w:tcW w:w="3608" w:type="dxa"/>
            <w:tcBorders>
              <w:top w:val="nil"/>
              <w:left w:val="nil"/>
              <w:bottom w:val="nil"/>
              <w:right w:val="single" w:sz="4" w:space="0" w:color="auto"/>
            </w:tcBorders>
          </w:tcPr>
          <w:p w:rsidR="0090676B" w:rsidRPr="00AA0F36" w:rsidRDefault="0090676B" w:rsidP="00824F39">
            <w:pPr>
              <w:jc w:val="both"/>
              <w:rPr>
                <w:rFonts w:cs="Arial"/>
                <w:szCs w:val="24"/>
                <w:lang w:val="en-GB"/>
              </w:rPr>
            </w:pPr>
            <w:r w:rsidRPr="00AA0F36">
              <w:rPr>
                <w:rFonts w:cs="Arial"/>
                <w:szCs w:val="24"/>
                <w:lang w:val="en-GB"/>
              </w:rPr>
              <w:t>General Comments:</w:t>
            </w:r>
          </w:p>
        </w:tc>
        <w:tc>
          <w:tcPr>
            <w:tcW w:w="6994" w:type="dxa"/>
            <w:tcBorders>
              <w:top w:val="single" w:sz="4" w:space="0" w:color="auto"/>
              <w:left w:val="single" w:sz="4" w:space="0" w:color="auto"/>
              <w:bottom w:val="single" w:sz="4" w:space="0" w:color="auto"/>
              <w:right w:val="single" w:sz="4" w:space="0" w:color="auto"/>
            </w:tcBorders>
          </w:tcPr>
          <w:p w:rsidR="0090676B" w:rsidRPr="00AA0F36" w:rsidRDefault="0090676B" w:rsidP="00824F39">
            <w:pPr>
              <w:spacing w:before="120"/>
              <w:jc w:val="both"/>
              <w:rPr>
                <w:rFonts w:cs="Arial"/>
                <w:sz w:val="20"/>
                <w:lang w:val="en-GB"/>
              </w:rPr>
            </w:pPr>
            <w:r w:rsidRPr="00AA0F36">
              <w:rPr>
                <w:rFonts w:cs="Arial"/>
                <w:sz w:val="20"/>
                <w:lang w:val="en-GB"/>
              </w:rPr>
              <w:fldChar w:fldCharType="begin">
                <w:ffData>
                  <w:name w:val="Text812"/>
                  <w:enabled/>
                  <w:calcOnExit w:val="0"/>
                  <w:textInput/>
                </w:ffData>
              </w:fldChar>
            </w:r>
            <w:bookmarkStart w:id="142" w:name="Text812"/>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2"/>
          </w:p>
        </w:tc>
      </w:tr>
    </w:tbl>
    <w:p w:rsidR="00A87BE1" w:rsidRPr="00AA0F36" w:rsidRDefault="00A87BE1" w:rsidP="00391810">
      <w:pPr>
        <w:jc w:val="center"/>
        <w:rPr>
          <w:rFonts w:cs="Arial"/>
          <w:b/>
          <w:sz w:val="32"/>
          <w:szCs w:val="32"/>
        </w:rPr>
      </w:pPr>
    </w:p>
    <w:p w:rsidR="006A3C66" w:rsidRPr="00AA0F36" w:rsidRDefault="00A87BE1" w:rsidP="00391810">
      <w:pPr>
        <w:jc w:val="center"/>
        <w:rPr>
          <w:rFonts w:cs="Arial"/>
          <w:b/>
          <w:sz w:val="32"/>
          <w:szCs w:val="32"/>
        </w:rPr>
      </w:pPr>
      <w:r w:rsidRPr="00AA0F36">
        <w:rPr>
          <w:rFonts w:cs="Arial"/>
          <w:b/>
          <w:sz w:val="32"/>
          <w:szCs w:val="32"/>
        </w:rPr>
        <w:br w:type="page"/>
      </w:r>
      <w:r w:rsidR="006A3C66" w:rsidRPr="00AA0F36">
        <w:rPr>
          <w:rFonts w:cs="Arial"/>
          <w:b/>
          <w:sz w:val="32"/>
          <w:szCs w:val="32"/>
        </w:rPr>
        <w:lastRenderedPageBreak/>
        <w:t>Part 10</w:t>
      </w:r>
    </w:p>
    <w:p w:rsidR="00EA4FDE" w:rsidRPr="00AA0F36" w:rsidRDefault="00EA4FDE" w:rsidP="006A3C66">
      <w:pPr>
        <w:jc w:val="center"/>
        <w:rPr>
          <w:rFonts w:cs="Arial"/>
          <w:b/>
          <w:sz w:val="32"/>
          <w:szCs w:val="32"/>
          <w:u w:val="single"/>
        </w:rPr>
      </w:pPr>
    </w:p>
    <w:p w:rsidR="006A3C66" w:rsidRPr="00AA0F36" w:rsidRDefault="006A3C66" w:rsidP="006A3C66">
      <w:pPr>
        <w:jc w:val="center"/>
        <w:rPr>
          <w:rFonts w:cs="Arial"/>
          <w:b/>
          <w:sz w:val="32"/>
          <w:szCs w:val="32"/>
          <w:u w:val="single"/>
        </w:rPr>
      </w:pPr>
      <w:r w:rsidRPr="00AA0F36">
        <w:rPr>
          <w:rFonts w:cs="Arial"/>
          <w:b/>
          <w:sz w:val="32"/>
          <w:szCs w:val="32"/>
          <w:u w:val="single"/>
        </w:rPr>
        <w:t>Maintenance Requirements of Building Fire &amp; Life Safety Systems</w:t>
      </w:r>
    </w:p>
    <w:p w:rsidR="005C26E7" w:rsidRPr="00AA0F36" w:rsidRDefault="005C26E7" w:rsidP="00387CF4">
      <w:pPr>
        <w:rPr>
          <w:rFonts w:cs="Arial"/>
          <w:szCs w:val="24"/>
        </w:rPr>
      </w:pPr>
    </w:p>
    <w:p w:rsidR="00812664" w:rsidRPr="00AA0F36" w:rsidRDefault="00812664" w:rsidP="006A3C66">
      <w:pPr>
        <w:rPr>
          <w:rFonts w:cs="Arial"/>
          <w:sz w:val="32"/>
          <w:szCs w:val="32"/>
        </w:rPr>
      </w:pPr>
    </w:p>
    <w:p w:rsidR="006A3C66" w:rsidRPr="00AA0F36" w:rsidRDefault="006A3C66" w:rsidP="00282D87">
      <w:pPr>
        <w:jc w:val="both"/>
        <w:rPr>
          <w:rFonts w:cs="Arial"/>
          <w:sz w:val="28"/>
          <w:szCs w:val="28"/>
        </w:rPr>
      </w:pPr>
      <w:r w:rsidRPr="00AA0F36">
        <w:rPr>
          <w:rFonts w:cs="Arial"/>
          <w:sz w:val="28"/>
          <w:szCs w:val="28"/>
        </w:rPr>
        <w:t>Check/test/inspect requirements of the Ontario Fire Code:</w:t>
      </w:r>
    </w:p>
    <w:p w:rsidR="006A3C66" w:rsidRPr="00AA0F36" w:rsidRDefault="006A3C66" w:rsidP="00282D87">
      <w:pPr>
        <w:jc w:val="both"/>
        <w:rPr>
          <w:rFonts w:cs="Arial"/>
          <w:szCs w:val="24"/>
        </w:rPr>
      </w:pPr>
    </w:p>
    <w:p w:rsidR="006A3C66" w:rsidRPr="00AA0F36" w:rsidRDefault="006A3C66" w:rsidP="00282D87">
      <w:pPr>
        <w:ind w:left="360" w:hanging="360"/>
        <w:jc w:val="both"/>
        <w:rPr>
          <w:rFonts w:cs="Arial"/>
          <w:szCs w:val="24"/>
        </w:rPr>
      </w:pPr>
      <w:r w:rsidRPr="00AA0F36">
        <w:rPr>
          <w:rFonts w:cs="Arial"/>
          <w:szCs w:val="24"/>
        </w:rPr>
        <w:t>•</w:t>
      </w:r>
      <w:r w:rsidRPr="00AA0F36">
        <w:rPr>
          <w:rFonts w:cs="Arial"/>
          <w:szCs w:val="24"/>
        </w:rPr>
        <w:tab/>
        <w:t>To assist you in fulfilling your obligations, included is a list of the portions of the Fire Code that requires checks, inspections and/or tests to be conducted of the facilities.  It is suggested that you read over this list and perf</w:t>
      </w:r>
      <w:r w:rsidR="00962810" w:rsidRPr="00AA0F36">
        <w:rPr>
          <w:rFonts w:cs="Arial"/>
          <w:szCs w:val="24"/>
        </w:rPr>
        <w:t xml:space="preserve">orm or have performed the </w:t>
      </w:r>
      <w:r w:rsidRPr="00AA0F36">
        <w:rPr>
          <w:rFonts w:cs="Arial"/>
          <w:szCs w:val="24"/>
        </w:rPr>
        <w:t>necessary checks, inspections and/or tests for the items which may apply to your property.</w:t>
      </w:r>
    </w:p>
    <w:p w:rsidR="006A3C66" w:rsidRPr="00AA0F36" w:rsidRDefault="006A3C66" w:rsidP="00282D87">
      <w:pPr>
        <w:jc w:val="both"/>
        <w:rPr>
          <w:rFonts w:cs="Arial"/>
          <w:szCs w:val="24"/>
        </w:rPr>
      </w:pPr>
    </w:p>
    <w:p w:rsidR="006A3C66" w:rsidRPr="00AA0F36" w:rsidRDefault="006A3C66" w:rsidP="00282D87">
      <w:pPr>
        <w:ind w:left="360" w:hanging="360"/>
        <w:jc w:val="both"/>
        <w:rPr>
          <w:rFonts w:cs="Arial"/>
          <w:szCs w:val="24"/>
        </w:rPr>
      </w:pPr>
      <w:r w:rsidRPr="00AA0F36">
        <w:rPr>
          <w:rFonts w:cs="Arial"/>
          <w:szCs w:val="24"/>
        </w:rPr>
        <w:t>•</w:t>
      </w:r>
      <w:r w:rsidRPr="00AA0F36">
        <w:rPr>
          <w:rFonts w:cs="Arial"/>
          <w:szCs w:val="24"/>
        </w:rPr>
        <w:tab/>
        <w:t>Fire Prevention Officers may check to ensure that the necessary checks, inspections and/or tests are being done, when conducting their inspections.</w:t>
      </w:r>
    </w:p>
    <w:p w:rsidR="006A3C66" w:rsidRPr="00AA0F36" w:rsidRDefault="006A3C66" w:rsidP="00282D87">
      <w:pPr>
        <w:jc w:val="both"/>
        <w:rPr>
          <w:rFonts w:cs="Arial"/>
          <w:szCs w:val="24"/>
        </w:rPr>
      </w:pPr>
    </w:p>
    <w:p w:rsidR="006A3C66" w:rsidRPr="00AA0F36" w:rsidRDefault="006A3C66" w:rsidP="00282D87">
      <w:pPr>
        <w:ind w:left="360" w:hanging="360"/>
        <w:jc w:val="both"/>
        <w:rPr>
          <w:rFonts w:cs="Arial"/>
          <w:szCs w:val="24"/>
        </w:rPr>
      </w:pPr>
      <w:r w:rsidRPr="00AA0F36">
        <w:rPr>
          <w:rFonts w:cs="Arial"/>
          <w:szCs w:val="24"/>
        </w:rPr>
        <w:t>•</w:t>
      </w:r>
      <w:r w:rsidRPr="00AA0F36">
        <w:rPr>
          <w:rFonts w:cs="Arial"/>
          <w:szCs w:val="24"/>
        </w:rPr>
        <w:tab/>
        <w:t xml:space="preserve">This list has been prepared for </w:t>
      </w:r>
      <w:r w:rsidR="00E321A0" w:rsidRPr="00AA0F36">
        <w:rPr>
          <w:rFonts w:cs="Arial"/>
          <w:szCs w:val="24"/>
        </w:rPr>
        <w:t>your</w:t>
      </w:r>
      <w:r w:rsidRPr="00AA0F36">
        <w:rPr>
          <w:rFonts w:cs="Arial"/>
          <w:szCs w:val="24"/>
        </w:rPr>
        <w:t xml:space="preserve"> convenienc</w:t>
      </w:r>
      <w:r w:rsidR="00962810" w:rsidRPr="00AA0F36">
        <w:rPr>
          <w:rFonts w:cs="Arial"/>
          <w:szCs w:val="24"/>
        </w:rPr>
        <w:t xml:space="preserve">e only.  For accurate </w:t>
      </w:r>
      <w:r w:rsidRPr="00AA0F36">
        <w:rPr>
          <w:rFonts w:cs="Arial"/>
          <w:szCs w:val="24"/>
        </w:rPr>
        <w:t>reference, the Fire Code should be consulted.</w:t>
      </w:r>
    </w:p>
    <w:p w:rsidR="006A3C66" w:rsidRPr="00AA0F36" w:rsidRDefault="006A3C66" w:rsidP="00282D87">
      <w:pPr>
        <w:jc w:val="both"/>
        <w:rPr>
          <w:rFonts w:cs="Arial"/>
          <w:szCs w:val="24"/>
        </w:rPr>
      </w:pPr>
    </w:p>
    <w:p w:rsidR="006A3C66" w:rsidRPr="00AA0F36" w:rsidRDefault="006A3C66" w:rsidP="00282D87">
      <w:pPr>
        <w:jc w:val="both"/>
        <w:rPr>
          <w:rFonts w:cs="Arial"/>
          <w:szCs w:val="24"/>
        </w:rPr>
      </w:pPr>
    </w:p>
    <w:p w:rsidR="006A3C66" w:rsidRPr="00AA0F36" w:rsidRDefault="006A3C66" w:rsidP="00282D87">
      <w:pPr>
        <w:jc w:val="both"/>
        <w:rPr>
          <w:rFonts w:cs="Arial"/>
          <w:sz w:val="28"/>
          <w:szCs w:val="28"/>
        </w:rPr>
      </w:pPr>
      <w:r w:rsidRPr="00AA0F36">
        <w:rPr>
          <w:rFonts w:cs="Arial"/>
          <w:sz w:val="28"/>
          <w:szCs w:val="28"/>
        </w:rPr>
        <w:t>Definitions for key words are as follows:</w:t>
      </w:r>
    </w:p>
    <w:p w:rsidR="006A3C66" w:rsidRPr="00AA0F36" w:rsidRDefault="006A3C66" w:rsidP="00282D87">
      <w:pPr>
        <w:jc w:val="both"/>
        <w:rPr>
          <w:rFonts w:cs="Arial"/>
          <w:szCs w:val="24"/>
        </w:rPr>
      </w:pPr>
    </w:p>
    <w:p w:rsidR="006A3C66" w:rsidRPr="00AA0F36" w:rsidRDefault="006018D7" w:rsidP="00282D87">
      <w:pPr>
        <w:ind w:left="1170" w:hanging="1170"/>
        <w:jc w:val="both"/>
        <w:rPr>
          <w:rFonts w:cs="Arial"/>
          <w:szCs w:val="24"/>
        </w:rPr>
      </w:pPr>
      <w:r w:rsidRPr="00AA0F36">
        <w:rPr>
          <w:rFonts w:cs="Arial"/>
          <w:b/>
          <w:szCs w:val="24"/>
        </w:rPr>
        <w:t>Check</w:t>
      </w:r>
      <w:r w:rsidRPr="00AA0F36">
        <w:rPr>
          <w:rFonts w:cs="Arial"/>
          <w:szCs w:val="24"/>
        </w:rPr>
        <w:tab/>
      </w:r>
      <w:r w:rsidR="006A3C66" w:rsidRPr="00AA0F36">
        <w:rPr>
          <w:rFonts w:cs="Arial"/>
          <w:szCs w:val="24"/>
        </w:rPr>
        <w:t xml:space="preserve">means visual observation to ensure the device or system is in </w:t>
      </w:r>
      <w:r w:rsidRPr="00AA0F36">
        <w:rPr>
          <w:rFonts w:cs="Arial"/>
          <w:szCs w:val="24"/>
        </w:rPr>
        <w:t xml:space="preserve">place and is not </w:t>
      </w:r>
      <w:r w:rsidR="006A3C66" w:rsidRPr="00AA0F36">
        <w:rPr>
          <w:rFonts w:cs="Arial"/>
          <w:szCs w:val="24"/>
        </w:rPr>
        <w:t>obviously damaged or obstructed</w:t>
      </w:r>
    </w:p>
    <w:p w:rsidR="00E321A0" w:rsidRPr="00AA0F36" w:rsidRDefault="00E321A0" w:rsidP="00282D87">
      <w:pPr>
        <w:ind w:left="1170" w:hanging="1170"/>
        <w:jc w:val="both"/>
        <w:rPr>
          <w:rFonts w:cs="Arial"/>
          <w:szCs w:val="24"/>
        </w:rPr>
      </w:pPr>
    </w:p>
    <w:p w:rsidR="00E321A0" w:rsidRPr="00AA0F36" w:rsidRDefault="00E321A0" w:rsidP="00282D87">
      <w:pPr>
        <w:ind w:left="1170" w:hanging="1170"/>
        <w:jc w:val="both"/>
        <w:rPr>
          <w:rFonts w:cs="Arial"/>
          <w:szCs w:val="24"/>
        </w:rPr>
      </w:pPr>
      <w:r w:rsidRPr="00AA0F36">
        <w:rPr>
          <w:rFonts w:cs="Arial"/>
          <w:b/>
          <w:szCs w:val="24"/>
        </w:rPr>
        <w:t>Inspect</w:t>
      </w:r>
      <w:r w:rsidRPr="00AA0F36">
        <w:rPr>
          <w:rFonts w:cs="Arial"/>
          <w:szCs w:val="24"/>
        </w:rPr>
        <w:tab/>
        <w:t>means physical examination to determine that the device or system will apparently perform in accordance with its intended function</w:t>
      </w:r>
    </w:p>
    <w:p w:rsidR="006A3C66" w:rsidRPr="00AA0F36" w:rsidRDefault="006A3C66" w:rsidP="00282D87">
      <w:pPr>
        <w:jc w:val="both"/>
        <w:rPr>
          <w:rFonts w:cs="Arial"/>
          <w:szCs w:val="24"/>
        </w:rPr>
      </w:pPr>
    </w:p>
    <w:p w:rsidR="006A3C66" w:rsidRPr="00AA0F36" w:rsidRDefault="006018D7" w:rsidP="00282D87">
      <w:pPr>
        <w:ind w:left="1170" w:hanging="1170"/>
        <w:jc w:val="both"/>
        <w:rPr>
          <w:rFonts w:cs="Arial"/>
          <w:szCs w:val="24"/>
        </w:rPr>
      </w:pPr>
      <w:r w:rsidRPr="00AA0F36">
        <w:rPr>
          <w:rFonts w:cs="Arial"/>
          <w:b/>
          <w:szCs w:val="24"/>
        </w:rPr>
        <w:t>Test</w:t>
      </w:r>
      <w:r w:rsidRPr="00AA0F36">
        <w:rPr>
          <w:rFonts w:cs="Arial"/>
          <w:szCs w:val="24"/>
        </w:rPr>
        <w:tab/>
      </w:r>
      <w:r w:rsidR="006A3C66" w:rsidRPr="00AA0F36">
        <w:rPr>
          <w:rFonts w:cs="Arial"/>
          <w:szCs w:val="24"/>
        </w:rPr>
        <w:t xml:space="preserve">means the operation of a device or system to ensure that it will </w:t>
      </w:r>
      <w:r w:rsidRPr="00AA0F36">
        <w:rPr>
          <w:rFonts w:cs="Arial"/>
          <w:szCs w:val="24"/>
        </w:rPr>
        <w:t xml:space="preserve">perform in </w:t>
      </w:r>
      <w:r w:rsidR="006A3C66" w:rsidRPr="00AA0F36">
        <w:rPr>
          <w:rFonts w:cs="Arial"/>
          <w:szCs w:val="24"/>
        </w:rPr>
        <w:t>accordance with its intended operation or function</w:t>
      </w:r>
    </w:p>
    <w:p w:rsidR="006A3C66" w:rsidRPr="00AA0F36" w:rsidRDefault="006A3C66" w:rsidP="00282D87">
      <w:pPr>
        <w:jc w:val="both"/>
        <w:rPr>
          <w:rFonts w:cs="Arial"/>
          <w:szCs w:val="24"/>
        </w:rPr>
      </w:pPr>
    </w:p>
    <w:p w:rsidR="006A3C66" w:rsidRPr="00AA0F36" w:rsidRDefault="006A3C66" w:rsidP="00282D87">
      <w:pPr>
        <w:jc w:val="both"/>
        <w:rPr>
          <w:rFonts w:cs="Arial"/>
          <w:szCs w:val="24"/>
        </w:rPr>
      </w:pPr>
    </w:p>
    <w:p w:rsidR="006A3C66" w:rsidRPr="00AA0F36" w:rsidRDefault="006A3C66" w:rsidP="00282D87">
      <w:pPr>
        <w:jc w:val="both"/>
        <w:rPr>
          <w:rFonts w:cs="Arial"/>
          <w:szCs w:val="24"/>
        </w:rPr>
      </w:pPr>
    </w:p>
    <w:p w:rsidR="005C26E7" w:rsidRPr="00AA0F36" w:rsidRDefault="006A3C66" w:rsidP="00282D87">
      <w:pPr>
        <w:jc w:val="both"/>
        <w:rPr>
          <w:rFonts w:cs="Arial"/>
          <w:szCs w:val="24"/>
        </w:rPr>
      </w:pPr>
      <w:r w:rsidRPr="00AA0F36">
        <w:rPr>
          <w:rFonts w:cs="Arial"/>
          <w:szCs w:val="24"/>
        </w:rPr>
        <w:t>It is stated in the Fire Code that records of all tests and corrective m</w:t>
      </w:r>
      <w:r w:rsidR="006018D7" w:rsidRPr="00AA0F36">
        <w:rPr>
          <w:rFonts w:cs="Arial"/>
          <w:szCs w:val="24"/>
        </w:rPr>
        <w:t xml:space="preserve">easures are </w:t>
      </w:r>
      <w:r w:rsidRPr="00AA0F36">
        <w:rPr>
          <w:rFonts w:cs="Arial"/>
          <w:szCs w:val="24"/>
        </w:rPr>
        <w:t>required to be retained for a period of two years after they are made.</w:t>
      </w:r>
    </w:p>
    <w:p w:rsidR="005C26E7" w:rsidRPr="00AA0F36" w:rsidRDefault="00A87BE1" w:rsidP="002D0321">
      <w:pPr>
        <w:jc w:val="center"/>
        <w:rPr>
          <w:rFonts w:cs="Arial"/>
          <w:b/>
          <w:sz w:val="32"/>
          <w:szCs w:val="32"/>
        </w:rPr>
      </w:pPr>
      <w:r w:rsidRPr="00AA0F36">
        <w:rPr>
          <w:rFonts w:cs="Arial"/>
          <w:b/>
          <w:sz w:val="32"/>
          <w:szCs w:val="32"/>
        </w:rPr>
        <w:br w:type="page"/>
      </w:r>
      <w:r w:rsidR="00406BB6" w:rsidRPr="00AA0F36">
        <w:rPr>
          <w:rFonts w:cs="Arial"/>
          <w:b/>
          <w:sz w:val="32"/>
          <w:szCs w:val="32"/>
        </w:rPr>
        <w:lastRenderedPageBreak/>
        <w:t>General Fire Protection Systems/Equipment</w:t>
      </w:r>
    </w:p>
    <w:p w:rsidR="00406BB6" w:rsidRPr="00AA0F36" w:rsidRDefault="00406BB6" w:rsidP="002D0321">
      <w:pPr>
        <w:jc w:val="center"/>
        <w:rPr>
          <w:rFonts w:cs="Arial"/>
          <w:sz w:val="32"/>
          <w:szCs w:val="32"/>
        </w:rPr>
      </w:pPr>
    </w:p>
    <w:p w:rsidR="00406BB6" w:rsidRPr="00AA0F36" w:rsidRDefault="00406BB6" w:rsidP="00391810">
      <w:pPr>
        <w:ind w:right="-279"/>
        <w:rPr>
          <w:rFonts w:cs="Arial"/>
          <w:b/>
          <w:bCs/>
          <w:szCs w:val="24"/>
          <w:lang w:val="en-GB"/>
        </w:rPr>
      </w:pPr>
      <w:r w:rsidRPr="00AA0F36">
        <w:rPr>
          <w:rFonts w:cs="Arial"/>
          <w:b/>
          <w:bCs/>
          <w:szCs w:val="24"/>
          <w:lang w:val="en-GB"/>
        </w:rPr>
        <w:t>General</w:t>
      </w:r>
      <w:r w:rsidRPr="00AA0F36">
        <w:rPr>
          <w:rFonts w:cs="Arial"/>
          <w:b/>
          <w:bCs/>
          <w:szCs w:val="24"/>
          <w:lang w:val="en-GB"/>
        </w:rPr>
        <w:tab/>
      </w:r>
      <w:r w:rsidRPr="00AA0F36">
        <w:rPr>
          <w:rFonts w:cs="Arial"/>
          <w:b/>
          <w:bCs/>
          <w:szCs w:val="24"/>
          <w:lang w:val="en-GB"/>
        </w:rPr>
        <w:tab/>
      </w:r>
      <w:r w:rsidR="00B75E8E" w:rsidRPr="00AA0F36">
        <w:rPr>
          <w:rFonts w:cs="Arial"/>
          <w:b/>
          <w:bCs/>
          <w:szCs w:val="24"/>
          <w:lang w:val="en-GB"/>
        </w:rPr>
        <w:t xml:space="preserve">     </w:t>
      </w:r>
      <w:r w:rsidR="00391810" w:rsidRPr="00AA0F36">
        <w:rPr>
          <w:rFonts w:cs="Arial"/>
          <w:b/>
          <w:bCs/>
          <w:szCs w:val="24"/>
          <w:lang w:val="en-GB"/>
        </w:rPr>
        <w:t xml:space="preserve">  </w:t>
      </w:r>
      <w:r w:rsidRPr="00AA0F36">
        <w:rPr>
          <w:rFonts w:cs="Arial"/>
          <w:b/>
          <w:bCs/>
          <w:szCs w:val="24"/>
          <w:lang w:val="en-GB"/>
        </w:rPr>
        <w:t>Responsibility</w:t>
      </w:r>
      <w:r w:rsidR="00DD2DCF" w:rsidRPr="00AA0F36">
        <w:rPr>
          <w:rFonts w:cs="Arial"/>
          <w:b/>
          <w:bCs/>
          <w:szCs w:val="24"/>
          <w:lang w:val="en-GB"/>
        </w:rPr>
        <w:t xml:space="preserve"> of</w:t>
      </w:r>
      <w:r w:rsidR="00B75E8E" w:rsidRPr="00AA0F36">
        <w:rPr>
          <w:rFonts w:cs="Arial"/>
          <w:b/>
          <w:bCs/>
          <w:szCs w:val="24"/>
          <w:lang w:val="en-GB"/>
        </w:rPr>
        <w:t xml:space="preserve"> (</w:t>
      </w:r>
      <w:r w:rsidR="00B75E8E" w:rsidRPr="00AA0F36">
        <w:rPr>
          <w:rFonts w:cs="Arial"/>
          <w:b/>
          <w:bCs/>
          <w:i/>
          <w:szCs w:val="24"/>
          <w:lang w:val="en-GB"/>
        </w:rPr>
        <w:t>Person’s Name or Company in this Field</w:t>
      </w:r>
      <w:r w:rsidR="00B75E8E" w:rsidRPr="00AA0F36">
        <w:rPr>
          <w:rFonts w:cs="Arial"/>
          <w:b/>
          <w:bCs/>
          <w:szCs w:val="24"/>
          <w:lang w:val="en-GB"/>
        </w:rPr>
        <w:t>)</w:t>
      </w:r>
      <w:r w:rsidR="00DD2DCF" w:rsidRPr="00AA0F36">
        <w:rPr>
          <w:rFonts w:cs="Arial"/>
          <w:b/>
          <w:bCs/>
          <w:szCs w:val="24"/>
          <w:lang w:val="en-GB"/>
        </w:rPr>
        <w:t>:</w:t>
      </w:r>
      <w:r w:rsidR="00391810" w:rsidRPr="00AA0F36">
        <w:rPr>
          <w:rFonts w:cs="Arial"/>
          <w:b/>
          <w:bCs/>
          <w:szCs w:val="24"/>
          <w:lang w:val="en-GB"/>
        </w:rPr>
        <w:t xml:space="preserve"> </w:t>
      </w:r>
    </w:p>
    <w:tbl>
      <w:tblPr>
        <w:tblW w:w="0" w:type="auto"/>
        <w:tblLook w:val="0000" w:firstRow="0" w:lastRow="0" w:firstColumn="0" w:lastColumn="0" w:noHBand="0" w:noVBand="0"/>
      </w:tblPr>
      <w:tblGrid>
        <w:gridCol w:w="6412"/>
        <w:gridCol w:w="3164"/>
      </w:tblGrid>
      <w:tr w:rsidR="009A2CC2" w:rsidRPr="00AA0F36" w:rsidTr="00336AFE">
        <w:trPr>
          <w:trHeight w:hRule="exact" w:val="822"/>
        </w:trPr>
        <w:tc>
          <w:tcPr>
            <w:tcW w:w="7398" w:type="dxa"/>
          </w:tcPr>
          <w:p w:rsidR="00406BB6" w:rsidRPr="00AA0F36" w:rsidRDefault="00406BB6" w:rsidP="00282D87">
            <w:pPr>
              <w:jc w:val="both"/>
              <w:rPr>
                <w:rFonts w:cs="Arial"/>
                <w:szCs w:val="24"/>
                <w:lang w:val="en-GB"/>
              </w:rPr>
            </w:pPr>
            <w:r w:rsidRPr="00AA0F36">
              <w:rPr>
                <w:rFonts w:cs="Arial"/>
                <w:szCs w:val="24"/>
                <w:lang w:val="en-GB"/>
              </w:rPr>
              <w:t xml:space="preserve">Doors in fire separations shall be </w:t>
            </w:r>
            <w:r w:rsidRPr="00AA0F36">
              <w:rPr>
                <w:rFonts w:cs="Arial"/>
                <w:b/>
                <w:bCs/>
                <w:szCs w:val="24"/>
                <w:lang w:val="en-GB"/>
              </w:rPr>
              <w:t>checked</w:t>
            </w:r>
            <w:r w:rsidRPr="00AA0F36">
              <w:rPr>
                <w:rFonts w:cs="Arial"/>
                <w:szCs w:val="24"/>
                <w:lang w:val="en-GB"/>
              </w:rPr>
              <w:t xml:space="preserve"> as frequently as necessary to ensure that they remain closed. </w:t>
            </w:r>
          </w:p>
          <w:p w:rsidR="00406BB6" w:rsidRPr="00AA0F36" w:rsidRDefault="00406BB6" w:rsidP="00282D87">
            <w:pPr>
              <w:jc w:val="both"/>
              <w:rPr>
                <w:rFonts w:cs="Arial"/>
                <w:szCs w:val="24"/>
                <w:u w:val="single"/>
                <w:lang w:val="en-GB"/>
              </w:rPr>
            </w:pPr>
          </w:p>
        </w:tc>
        <w:tc>
          <w:tcPr>
            <w:tcW w:w="3618" w:type="dxa"/>
          </w:tcPr>
          <w:p w:rsidR="00406BB6" w:rsidRPr="00AA0F36" w:rsidRDefault="009A2CC2"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fldChar w:fldCharType="end"/>
            </w:r>
          </w:p>
        </w:tc>
      </w:tr>
      <w:tr w:rsidR="009A2CC2" w:rsidRPr="00AA0F36" w:rsidTr="00336AFE">
        <w:trPr>
          <w:trHeight w:hRule="exact" w:val="822"/>
        </w:trPr>
        <w:tc>
          <w:tcPr>
            <w:tcW w:w="7398" w:type="dxa"/>
          </w:tcPr>
          <w:p w:rsidR="00406BB6" w:rsidRPr="00AA0F36" w:rsidRDefault="00406BB6" w:rsidP="00282D87">
            <w:pPr>
              <w:jc w:val="both"/>
              <w:rPr>
                <w:rFonts w:cs="Arial"/>
                <w:szCs w:val="24"/>
                <w:lang w:val="en-GB"/>
              </w:rPr>
            </w:pPr>
            <w:r w:rsidRPr="00AA0F36">
              <w:rPr>
                <w:rFonts w:cs="Arial"/>
                <w:szCs w:val="24"/>
                <w:lang w:val="en-GB"/>
              </w:rPr>
              <w:t xml:space="preserve">Exit signs shall be clearly visible and maintained in clean and legible condition. </w:t>
            </w:r>
          </w:p>
          <w:p w:rsidR="00406BB6" w:rsidRPr="00AA0F36" w:rsidRDefault="00406BB6" w:rsidP="00282D87">
            <w:pPr>
              <w:jc w:val="both"/>
              <w:rPr>
                <w:rFonts w:cs="Arial"/>
                <w:szCs w:val="24"/>
                <w:u w:val="single"/>
                <w:lang w:val="en-GB"/>
              </w:rPr>
            </w:pPr>
          </w:p>
        </w:tc>
        <w:bookmarkStart w:id="143" w:name="Text78"/>
        <w:tc>
          <w:tcPr>
            <w:tcW w:w="3618" w:type="dxa"/>
          </w:tcPr>
          <w:p w:rsidR="00406BB6" w:rsidRPr="00AA0F36" w:rsidRDefault="00C31B19" w:rsidP="00282D87">
            <w:pPr>
              <w:jc w:val="both"/>
              <w:rPr>
                <w:rFonts w:cs="Arial"/>
                <w:szCs w:val="24"/>
                <w:lang w:val="en-GB"/>
              </w:rPr>
            </w:pPr>
            <w:r w:rsidRPr="00AA0F36">
              <w:rPr>
                <w:rFonts w:cs="Arial"/>
                <w:szCs w:val="24"/>
                <w:lang w:val="en-GB"/>
              </w:rPr>
              <w:fldChar w:fldCharType="begin">
                <w:ffData>
                  <w:name w:val="Text7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3"/>
          </w:p>
        </w:tc>
      </w:tr>
      <w:tr w:rsidR="009A2CC2" w:rsidRPr="00AA0F36" w:rsidTr="00336AFE">
        <w:trPr>
          <w:trHeight w:hRule="exact" w:val="822"/>
        </w:trPr>
        <w:tc>
          <w:tcPr>
            <w:tcW w:w="7398" w:type="dxa"/>
          </w:tcPr>
          <w:p w:rsidR="00406BB6" w:rsidRPr="00AA0F36" w:rsidRDefault="00406BB6" w:rsidP="00282D87">
            <w:pPr>
              <w:jc w:val="both"/>
              <w:rPr>
                <w:rFonts w:cs="Arial"/>
                <w:szCs w:val="24"/>
                <w:lang w:val="en-GB"/>
              </w:rPr>
            </w:pPr>
            <w:r w:rsidRPr="00AA0F36">
              <w:rPr>
                <w:rFonts w:cs="Arial"/>
                <w:szCs w:val="24"/>
                <w:lang w:val="en-GB"/>
              </w:rPr>
              <w:t xml:space="preserve">Internally illuminated exit signs shall be kept clearly illuminated at all times, when the building is occupied. </w:t>
            </w:r>
          </w:p>
          <w:p w:rsidR="00406BB6" w:rsidRPr="00AA0F36" w:rsidRDefault="00406BB6" w:rsidP="00282D87">
            <w:pPr>
              <w:jc w:val="both"/>
              <w:rPr>
                <w:rFonts w:cs="Arial"/>
                <w:szCs w:val="24"/>
                <w:u w:val="single"/>
                <w:lang w:val="en-GB"/>
              </w:rPr>
            </w:pPr>
          </w:p>
        </w:tc>
        <w:tc>
          <w:tcPr>
            <w:tcW w:w="3618" w:type="dxa"/>
          </w:tcPr>
          <w:p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406BB6" w:rsidRPr="00AA0F36" w:rsidRDefault="00406BB6" w:rsidP="00282D87">
      <w:pPr>
        <w:jc w:val="both"/>
        <w:rPr>
          <w:rFonts w:cs="Arial"/>
          <w:szCs w:val="24"/>
          <w:u w:val="single"/>
          <w:lang w:val="en-GB"/>
        </w:rPr>
      </w:pPr>
    </w:p>
    <w:p w:rsidR="00406BB6" w:rsidRPr="00AA0F36" w:rsidRDefault="00406BB6" w:rsidP="00282D87">
      <w:pPr>
        <w:jc w:val="both"/>
        <w:rPr>
          <w:rFonts w:cs="Arial"/>
          <w:b/>
          <w:bCs/>
          <w:szCs w:val="24"/>
          <w:lang w:val="en-GB"/>
        </w:rPr>
      </w:pPr>
      <w:r w:rsidRPr="00AA0F36">
        <w:rPr>
          <w:rFonts w:cs="Arial"/>
          <w:b/>
          <w:bCs/>
          <w:szCs w:val="24"/>
          <w:lang w:val="en-GB"/>
        </w:rPr>
        <w:t>Weekly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1"/>
        <w:gridCol w:w="3155"/>
      </w:tblGrid>
      <w:tr w:rsidR="00406BB6" w:rsidRPr="00AA0F36" w:rsidTr="0077171C">
        <w:trPr>
          <w:trHeight w:hRule="exact" w:val="822"/>
        </w:trPr>
        <w:tc>
          <w:tcPr>
            <w:tcW w:w="7398" w:type="dxa"/>
            <w:tcBorders>
              <w:top w:val="nil"/>
              <w:left w:val="nil"/>
              <w:bottom w:val="nil"/>
              <w:right w:val="nil"/>
            </w:tcBorders>
          </w:tcPr>
          <w:p w:rsidR="00406BB6" w:rsidRPr="00AA0F36" w:rsidRDefault="00406BB6" w:rsidP="00282D87">
            <w:pPr>
              <w:jc w:val="both"/>
              <w:rPr>
                <w:rFonts w:cs="Arial"/>
                <w:szCs w:val="24"/>
                <w:lang w:val="en-GB"/>
              </w:rPr>
            </w:pPr>
            <w:r w:rsidRPr="00AA0F36">
              <w:rPr>
                <w:rFonts w:cs="Arial"/>
                <w:szCs w:val="24"/>
                <w:lang w:val="en-GB"/>
              </w:rPr>
              <w:t xml:space="preserve">When subject to accumulation of combustible deposits, hoods, filters and ducts shall be </w:t>
            </w:r>
            <w:r w:rsidRPr="00AA0F36">
              <w:rPr>
                <w:rFonts w:cs="Arial"/>
                <w:b/>
                <w:bCs/>
                <w:szCs w:val="24"/>
                <w:lang w:val="en-GB"/>
              </w:rPr>
              <w:t xml:space="preserve">checked </w:t>
            </w:r>
            <w:r w:rsidRPr="00AA0F36">
              <w:rPr>
                <w:rFonts w:cs="Arial"/>
                <w:szCs w:val="24"/>
                <w:lang w:val="en-GB"/>
              </w:rPr>
              <w:t>weekly and be cleaned when such deposits create an undue fire hazard.</w:t>
            </w:r>
          </w:p>
        </w:tc>
        <w:tc>
          <w:tcPr>
            <w:tcW w:w="3618" w:type="dxa"/>
            <w:tcBorders>
              <w:top w:val="nil"/>
              <w:left w:val="nil"/>
              <w:bottom w:val="nil"/>
              <w:right w:val="nil"/>
            </w:tcBorders>
          </w:tcPr>
          <w:p w:rsidR="00406BB6" w:rsidRPr="00AA0F36" w:rsidRDefault="00406BB6" w:rsidP="00282D87">
            <w:pPr>
              <w:jc w:val="both"/>
              <w:rPr>
                <w:rFonts w:cs="Arial"/>
                <w:szCs w:val="24"/>
                <w:lang w:val="en-GB"/>
              </w:rPr>
            </w:pPr>
          </w:p>
          <w:p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406BB6" w:rsidRPr="00AA0F36" w:rsidRDefault="00406BB6" w:rsidP="00282D87">
      <w:pPr>
        <w:jc w:val="both"/>
        <w:rPr>
          <w:rFonts w:cs="Arial"/>
          <w:szCs w:val="24"/>
          <w:u w:val="single"/>
          <w:lang w:val="en-GB"/>
        </w:rPr>
      </w:pPr>
    </w:p>
    <w:p w:rsidR="00406BB6" w:rsidRPr="00AA0F36" w:rsidRDefault="00406BB6" w:rsidP="00282D87">
      <w:pPr>
        <w:jc w:val="both"/>
        <w:rPr>
          <w:rFonts w:cs="Arial"/>
          <w:b/>
          <w:bCs/>
          <w:szCs w:val="24"/>
          <w:lang w:val="en-GB"/>
        </w:rPr>
      </w:pPr>
      <w:r w:rsidRPr="00AA0F36">
        <w:rPr>
          <w:rFonts w:cs="Arial"/>
          <w:b/>
          <w:bCs/>
          <w:szCs w:val="24"/>
          <w:lang w:val="en-GB"/>
        </w:rPr>
        <w:t>Monthly</w:t>
      </w:r>
    </w:p>
    <w:tbl>
      <w:tblPr>
        <w:tblW w:w="0" w:type="auto"/>
        <w:tblLook w:val="0000" w:firstRow="0" w:lastRow="0" w:firstColumn="0" w:lastColumn="0" w:noHBand="0" w:noVBand="0"/>
      </w:tblPr>
      <w:tblGrid>
        <w:gridCol w:w="6412"/>
        <w:gridCol w:w="3164"/>
      </w:tblGrid>
      <w:tr w:rsidR="00406BB6" w:rsidRPr="00AA0F36" w:rsidTr="0077171C">
        <w:trPr>
          <w:trHeight w:hRule="exact" w:val="567"/>
        </w:trPr>
        <w:tc>
          <w:tcPr>
            <w:tcW w:w="7398" w:type="dxa"/>
          </w:tcPr>
          <w:p w:rsidR="00406BB6" w:rsidRPr="00AA0F36" w:rsidRDefault="00406BB6" w:rsidP="00282D87">
            <w:pPr>
              <w:jc w:val="both"/>
              <w:rPr>
                <w:rFonts w:cs="Arial"/>
                <w:szCs w:val="24"/>
                <w:lang w:val="en-GB"/>
              </w:rPr>
            </w:pPr>
            <w:r w:rsidRPr="00AA0F36">
              <w:rPr>
                <w:rFonts w:cs="Arial"/>
                <w:szCs w:val="24"/>
                <w:lang w:val="en-GB"/>
              </w:rPr>
              <w:t xml:space="preserve">Doors in fire separations shall be </w:t>
            </w:r>
            <w:r w:rsidRPr="00AA0F36">
              <w:rPr>
                <w:rFonts w:cs="Arial"/>
                <w:b/>
                <w:bCs/>
                <w:szCs w:val="24"/>
                <w:lang w:val="en-GB"/>
              </w:rPr>
              <w:t>inspected</w:t>
            </w:r>
            <w:r w:rsidRPr="00AA0F36">
              <w:rPr>
                <w:rFonts w:cs="Arial"/>
                <w:szCs w:val="24"/>
                <w:lang w:val="en-GB"/>
              </w:rPr>
              <w:t xml:space="preserve"> monthly for </w:t>
            </w:r>
          </w:p>
          <w:p w:rsidR="00406BB6" w:rsidRPr="00AA0F36" w:rsidRDefault="00406BB6" w:rsidP="00282D87">
            <w:pPr>
              <w:jc w:val="both"/>
              <w:rPr>
                <w:rFonts w:cs="Arial"/>
                <w:szCs w:val="24"/>
                <w:u w:val="single"/>
                <w:lang w:val="en-GB"/>
              </w:rPr>
            </w:pPr>
            <w:r w:rsidRPr="00AA0F36">
              <w:rPr>
                <w:rFonts w:cs="Arial"/>
                <w:szCs w:val="24"/>
                <w:lang w:val="en-GB"/>
              </w:rPr>
              <w:t>proper operation.</w:t>
            </w:r>
          </w:p>
        </w:tc>
        <w:tc>
          <w:tcPr>
            <w:tcW w:w="3618" w:type="dxa"/>
          </w:tcPr>
          <w:p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406BB6" w:rsidRPr="00AA0F36" w:rsidRDefault="00406BB6" w:rsidP="00282D87">
      <w:pPr>
        <w:jc w:val="both"/>
        <w:rPr>
          <w:rFonts w:cs="Arial"/>
          <w:szCs w:val="24"/>
          <w:u w:val="single"/>
          <w:lang w:val="en-GB"/>
        </w:rPr>
      </w:pPr>
    </w:p>
    <w:p w:rsidR="00406BB6" w:rsidRPr="00AA0F36" w:rsidRDefault="00406BB6" w:rsidP="00282D87">
      <w:pPr>
        <w:jc w:val="both"/>
        <w:rPr>
          <w:rFonts w:cs="Arial"/>
          <w:b/>
          <w:bCs/>
          <w:szCs w:val="24"/>
          <w:lang w:val="en-GB"/>
        </w:rPr>
      </w:pPr>
      <w:r w:rsidRPr="00AA0F36">
        <w:rPr>
          <w:rFonts w:cs="Arial"/>
          <w:b/>
          <w:bCs/>
          <w:szCs w:val="24"/>
          <w:lang w:val="en-GB"/>
        </w:rPr>
        <w:t>Yearly</w:t>
      </w:r>
    </w:p>
    <w:tbl>
      <w:tblPr>
        <w:tblW w:w="0" w:type="auto"/>
        <w:tblLook w:val="0000" w:firstRow="0" w:lastRow="0" w:firstColumn="0" w:lastColumn="0" w:noHBand="0" w:noVBand="0"/>
      </w:tblPr>
      <w:tblGrid>
        <w:gridCol w:w="6428"/>
        <w:gridCol w:w="3148"/>
      </w:tblGrid>
      <w:tr w:rsidR="00406BB6" w:rsidRPr="00AA0F36" w:rsidTr="0077171C">
        <w:trPr>
          <w:trHeight w:hRule="exact" w:val="1106"/>
        </w:trPr>
        <w:tc>
          <w:tcPr>
            <w:tcW w:w="7398" w:type="dxa"/>
          </w:tcPr>
          <w:p w:rsidR="00406BB6" w:rsidRPr="00AA0F36" w:rsidRDefault="00406BB6" w:rsidP="00282D87">
            <w:pPr>
              <w:jc w:val="both"/>
              <w:rPr>
                <w:rFonts w:cs="Arial"/>
                <w:szCs w:val="24"/>
                <w:u w:val="single"/>
                <w:lang w:val="en-GB"/>
              </w:rPr>
            </w:pPr>
            <w:r w:rsidRPr="00AA0F36">
              <w:rPr>
                <w:rFonts w:cs="Arial"/>
                <w:szCs w:val="24"/>
                <w:lang w:val="en-GB"/>
              </w:rPr>
              <w:t xml:space="preserve">Fire dampers and fire-stop flaps shall be </w:t>
            </w:r>
            <w:r w:rsidRPr="00AA0F36">
              <w:rPr>
                <w:rFonts w:cs="Arial"/>
                <w:b/>
                <w:bCs/>
                <w:szCs w:val="24"/>
                <w:lang w:val="en-GB"/>
              </w:rPr>
              <w:t>inspected</w:t>
            </w:r>
            <w:r w:rsidRPr="00AA0F36">
              <w:rPr>
                <w:rFonts w:cs="Arial"/>
                <w:szCs w:val="24"/>
                <w:lang w:val="en-GB"/>
              </w:rPr>
              <w:t xml:space="preserve"> annually, or based on a schedule via contractor acceptable to the Chief Fire Official.</w:t>
            </w:r>
            <w:r w:rsidRPr="00AA0F36">
              <w:rPr>
                <w:rFonts w:cs="Arial"/>
                <w:szCs w:val="24"/>
                <w:u w:val="single"/>
                <w:lang w:val="en-GB"/>
              </w:rPr>
              <w:t xml:space="preserve"> </w:t>
            </w:r>
          </w:p>
          <w:p w:rsidR="00406BB6" w:rsidRPr="00AA0F36" w:rsidRDefault="00406BB6" w:rsidP="00282D87">
            <w:pPr>
              <w:jc w:val="both"/>
              <w:rPr>
                <w:rFonts w:cs="Arial"/>
                <w:szCs w:val="24"/>
                <w:lang w:val="en-GB"/>
              </w:rPr>
            </w:pPr>
          </w:p>
        </w:tc>
        <w:tc>
          <w:tcPr>
            <w:tcW w:w="3618" w:type="dxa"/>
          </w:tcPr>
          <w:p w:rsidR="00406BB6" w:rsidRPr="00AA0F36" w:rsidRDefault="00406BB6" w:rsidP="00282D87">
            <w:pPr>
              <w:jc w:val="both"/>
              <w:rPr>
                <w:rFonts w:cs="Arial"/>
                <w:szCs w:val="24"/>
                <w:lang w:val="en-GB"/>
              </w:rPr>
            </w:pPr>
          </w:p>
          <w:p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06BB6" w:rsidRPr="00AA0F36" w:rsidTr="0077171C">
        <w:trPr>
          <w:trHeight w:hRule="exact" w:val="1106"/>
        </w:trPr>
        <w:tc>
          <w:tcPr>
            <w:tcW w:w="7398" w:type="dxa"/>
          </w:tcPr>
          <w:p w:rsidR="00406BB6" w:rsidRPr="00AA0F36" w:rsidRDefault="00406BB6" w:rsidP="00282D87">
            <w:pPr>
              <w:jc w:val="both"/>
              <w:rPr>
                <w:rFonts w:cs="Arial"/>
                <w:szCs w:val="24"/>
                <w:u w:val="single"/>
                <w:lang w:val="en-GB"/>
              </w:rPr>
            </w:pPr>
            <w:r w:rsidRPr="00AA0F36">
              <w:rPr>
                <w:rFonts w:cs="Arial"/>
                <w:szCs w:val="24"/>
                <w:lang w:val="en-GB"/>
              </w:rPr>
              <w:t xml:space="preserve">Every chimney, flue and flue pipe shall be </w:t>
            </w:r>
            <w:r w:rsidRPr="00AA0F36">
              <w:rPr>
                <w:rFonts w:cs="Arial"/>
                <w:b/>
                <w:bCs/>
                <w:szCs w:val="24"/>
                <w:lang w:val="en-GB"/>
              </w:rPr>
              <w:t xml:space="preserve">inspected </w:t>
            </w:r>
            <w:r w:rsidRPr="00AA0F36">
              <w:rPr>
                <w:rFonts w:cs="Arial"/>
                <w:szCs w:val="24"/>
                <w:lang w:val="en-GB"/>
              </w:rPr>
              <w:t>annually and cleaned as often as necessary to keep them free from accumulations of combustible deposits.</w:t>
            </w:r>
            <w:r w:rsidRPr="00AA0F36">
              <w:rPr>
                <w:rFonts w:cs="Arial"/>
                <w:szCs w:val="24"/>
                <w:u w:val="single"/>
                <w:lang w:val="en-GB"/>
              </w:rPr>
              <w:t xml:space="preserve"> </w:t>
            </w:r>
          </w:p>
          <w:p w:rsidR="00406BB6" w:rsidRPr="00AA0F36" w:rsidRDefault="00406BB6" w:rsidP="00282D87">
            <w:pPr>
              <w:jc w:val="both"/>
              <w:rPr>
                <w:rFonts w:cs="Arial"/>
                <w:szCs w:val="24"/>
                <w:lang w:val="en-GB"/>
              </w:rPr>
            </w:pPr>
          </w:p>
        </w:tc>
        <w:tc>
          <w:tcPr>
            <w:tcW w:w="3618" w:type="dxa"/>
          </w:tcPr>
          <w:p w:rsidR="00406BB6" w:rsidRPr="00AA0F36" w:rsidRDefault="00406BB6" w:rsidP="00282D87">
            <w:pPr>
              <w:jc w:val="both"/>
              <w:rPr>
                <w:rFonts w:cs="Arial"/>
                <w:szCs w:val="24"/>
                <w:lang w:val="en-GB"/>
              </w:rPr>
            </w:pPr>
          </w:p>
          <w:p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06BB6" w:rsidRPr="00AA0F36" w:rsidTr="0077171C">
        <w:trPr>
          <w:trHeight w:hRule="exact" w:val="1106"/>
        </w:trPr>
        <w:tc>
          <w:tcPr>
            <w:tcW w:w="7398" w:type="dxa"/>
          </w:tcPr>
          <w:p w:rsidR="00406BB6" w:rsidRPr="00AA0F36" w:rsidRDefault="00406BB6" w:rsidP="00282D87">
            <w:pPr>
              <w:jc w:val="both"/>
              <w:rPr>
                <w:rFonts w:cs="Arial"/>
                <w:szCs w:val="24"/>
                <w:u w:val="single"/>
                <w:lang w:val="en-GB"/>
              </w:rPr>
            </w:pPr>
            <w:r w:rsidRPr="00AA0F36">
              <w:rPr>
                <w:rFonts w:cs="Arial"/>
                <w:szCs w:val="24"/>
                <w:lang w:val="en-GB"/>
              </w:rPr>
              <w:t xml:space="preserve">Disconnect switches for mechanical air-conditioning and ventilating systems shall be </w:t>
            </w:r>
            <w:r w:rsidRPr="00AA0F36">
              <w:rPr>
                <w:rFonts w:cs="Arial"/>
                <w:b/>
                <w:bCs/>
                <w:szCs w:val="24"/>
                <w:lang w:val="en-GB"/>
              </w:rPr>
              <w:t xml:space="preserve">inspected </w:t>
            </w:r>
            <w:r w:rsidRPr="00AA0F36">
              <w:rPr>
                <w:rFonts w:cs="Arial"/>
                <w:szCs w:val="24"/>
                <w:lang w:val="en-GB"/>
              </w:rPr>
              <w:t>annually to establish that the system can be shut down.</w:t>
            </w:r>
            <w:r w:rsidRPr="00AA0F36">
              <w:rPr>
                <w:rFonts w:cs="Arial"/>
                <w:szCs w:val="24"/>
                <w:u w:val="single"/>
                <w:lang w:val="en-GB"/>
              </w:rPr>
              <w:t xml:space="preserve"> </w:t>
            </w:r>
          </w:p>
          <w:p w:rsidR="00406BB6" w:rsidRPr="00AA0F36" w:rsidRDefault="00406BB6" w:rsidP="00282D87">
            <w:pPr>
              <w:jc w:val="both"/>
              <w:rPr>
                <w:rFonts w:cs="Arial"/>
                <w:szCs w:val="24"/>
                <w:lang w:val="en-GB"/>
              </w:rPr>
            </w:pPr>
          </w:p>
        </w:tc>
        <w:tc>
          <w:tcPr>
            <w:tcW w:w="3618" w:type="dxa"/>
          </w:tcPr>
          <w:p w:rsidR="00406BB6" w:rsidRPr="00AA0F36" w:rsidRDefault="00406BB6" w:rsidP="00282D87">
            <w:pPr>
              <w:jc w:val="both"/>
              <w:rPr>
                <w:rFonts w:cs="Arial"/>
                <w:szCs w:val="24"/>
                <w:lang w:val="en-GB"/>
              </w:rPr>
            </w:pPr>
          </w:p>
          <w:p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06BB6" w:rsidRPr="00AA0F36" w:rsidTr="0077171C">
        <w:trPr>
          <w:trHeight w:hRule="exact" w:val="1106"/>
        </w:trPr>
        <w:tc>
          <w:tcPr>
            <w:tcW w:w="7398" w:type="dxa"/>
          </w:tcPr>
          <w:p w:rsidR="00406BB6" w:rsidRPr="00AA0F36" w:rsidRDefault="00406BB6" w:rsidP="00282D87">
            <w:pPr>
              <w:jc w:val="both"/>
              <w:rPr>
                <w:rFonts w:cs="Arial"/>
                <w:szCs w:val="24"/>
                <w:lang w:val="en-GB"/>
              </w:rPr>
            </w:pPr>
            <w:r w:rsidRPr="00AA0F36">
              <w:rPr>
                <w:rFonts w:cs="Arial"/>
                <w:szCs w:val="24"/>
                <w:lang w:val="en-GB"/>
              </w:rPr>
              <w:t>Spark arresters shall be cleaned annually or more frequently where accumulations of debris will adversely affect operations.  Burnt-out arresters shall be repaired or replaced.</w:t>
            </w:r>
            <w:r w:rsidRPr="00AA0F36">
              <w:rPr>
                <w:rFonts w:cs="Arial"/>
                <w:szCs w:val="24"/>
                <w:u w:val="single"/>
                <w:lang w:val="en-GB"/>
              </w:rPr>
              <w:t xml:space="preserve"> </w:t>
            </w:r>
          </w:p>
        </w:tc>
        <w:tc>
          <w:tcPr>
            <w:tcW w:w="3618" w:type="dxa"/>
          </w:tcPr>
          <w:p w:rsidR="00406BB6" w:rsidRPr="00AA0F36" w:rsidRDefault="00406BB6" w:rsidP="00282D87">
            <w:pPr>
              <w:jc w:val="both"/>
              <w:rPr>
                <w:rFonts w:cs="Arial"/>
                <w:szCs w:val="24"/>
                <w:lang w:val="en-GB"/>
              </w:rPr>
            </w:pPr>
          </w:p>
          <w:p w:rsidR="00406BB6" w:rsidRPr="00AA0F36" w:rsidRDefault="00406BB6" w:rsidP="00282D87">
            <w:pPr>
              <w:jc w:val="both"/>
              <w:rPr>
                <w:rFonts w:cs="Arial"/>
                <w:szCs w:val="24"/>
                <w:lang w:val="en-GB"/>
              </w:rPr>
            </w:pPr>
          </w:p>
          <w:p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A87BE1" w:rsidRPr="00AA0F36" w:rsidRDefault="00A87BE1" w:rsidP="00846EDF">
      <w:pPr>
        <w:jc w:val="center"/>
        <w:rPr>
          <w:rFonts w:cs="Arial"/>
          <w:b/>
          <w:sz w:val="32"/>
          <w:szCs w:val="32"/>
        </w:rPr>
      </w:pPr>
    </w:p>
    <w:p w:rsidR="002E6C22" w:rsidRPr="00AA0F36" w:rsidRDefault="00A87BE1" w:rsidP="00846EDF">
      <w:pPr>
        <w:jc w:val="center"/>
        <w:rPr>
          <w:rFonts w:cs="Arial"/>
          <w:b/>
          <w:sz w:val="32"/>
          <w:szCs w:val="32"/>
        </w:rPr>
      </w:pPr>
      <w:r w:rsidRPr="00AA0F36">
        <w:rPr>
          <w:rFonts w:cs="Arial"/>
          <w:b/>
          <w:sz w:val="32"/>
          <w:szCs w:val="32"/>
        </w:rPr>
        <w:br w:type="page"/>
      </w:r>
      <w:r w:rsidR="004720CE" w:rsidRPr="00AA0F36">
        <w:rPr>
          <w:rFonts w:cs="Arial"/>
          <w:b/>
          <w:sz w:val="32"/>
          <w:szCs w:val="32"/>
        </w:rPr>
        <w:lastRenderedPageBreak/>
        <w:t>Portable Fire Extinguishers</w:t>
      </w:r>
    </w:p>
    <w:p w:rsidR="00846EDF" w:rsidRPr="00AA0F36" w:rsidRDefault="00846EDF" w:rsidP="002E6C22">
      <w:pPr>
        <w:rPr>
          <w:rFonts w:cs="Arial"/>
          <w:b/>
          <w:bCs/>
          <w:szCs w:val="24"/>
          <w:lang w:val="en-GB"/>
        </w:rPr>
      </w:pPr>
    </w:p>
    <w:p w:rsidR="002E6C22" w:rsidRPr="00AA0F36" w:rsidRDefault="002E6C22" w:rsidP="002E6C22">
      <w:pPr>
        <w:rPr>
          <w:rFonts w:cs="Arial"/>
          <w:b/>
          <w:bCs/>
          <w:szCs w:val="24"/>
          <w:lang w:val="en-GB"/>
        </w:rPr>
      </w:pPr>
      <w:r w:rsidRPr="00AA0F36">
        <w:rPr>
          <w:rFonts w:cs="Arial"/>
          <w:b/>
          <w:bCs/>
          <w:szCs w:val="24"/>
          <w:lang w:val="en-GB"/>
        </w:rPr>
        <w:t>General</w:t>
      </w:r>
      <w:r w:rsidRPr="00AA0F36">
        <w:rPr>
          <w:rFonts w:cs="Arial"/>
          <w:b/>
          <w:bCs/>
          <w:szCs w:val="24"/>
          <w:lang w:val="en-GB"/>
        </w:rPr>
        <w:tab/>
      </w:r>
      <w:r w:rsidRPr="00AA0F36">
        <w:rPr>
          <w:rFonts w:cs="Arial"/>
          <w:b/>
          <w:bCs/>
          <w:szCs w:val="24"/>
          <w:lang w:val="en-GB"/>
        </w:rPr>
        <w:tab/>
      </w:r>
      <w:r w:rsidR="00391810"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307"/>
        <w:gridCol w:w="3053"/>
      </w:tblGrid>
      <w:tr w:rsidR="002E6C22" w:rsidRPr="00AA0F36" w:rsidTr="00282D87">
        <w:trPr>
          <w:trHeight w:hRule="exact" w:val="1124"/>
        </w:trPr>
        <w:tc>
          <w:tcPr>
            <w:tcW w:w="7398" w:type="dxa"/>
          </w:tcPr>
          <w:p w:rsidR="002E6C22" w:rsidRPr="00AA0F36" w:rsidRDefault="002E6C22" w:rsidP="00282D87">
            <w:pPr>
              <w:jc w:val="both"/>
              <w:rPr>
                <w:rFonts w:cs="Arial"/>
                <w:szCs w:val="24"/>
                <w:u w:val="single"/>
                <w:lang w:val="en-GB"/>
              </w:rPr>
            </w:pPr>
            <w:r w:rsidRPr="00AA0F36">
              <w:rPr>
                <w:rFonts w:cs="Arial"/>
                <w:szCs w:val="24"/>
                <w:lang w:val="en-GB"/>
              </w:rPr>
              <w:t>Each portable extinguisher shall have a tag securely attached to it showing the maintenance or recharge date, the servicing agency and the signature of the person who performed the service.</w:t>
            </w:r>
            <w:r w:rsidRPr="00AA0F36">
              <w:rPr>
                <w:rFonts w:cs="Arial"/>
                <w:szCs w:val="24"/>
                <w:u w:val="single"/>
                <w:lang w:val="en-GB"/>
              </w:rPr>
              <w:t xml:space="preserve"> </w:t>
            </w:r>
          </w:p>
          <w:p w:rsidR="002E6C22" w:rsidRPr="00AA0F36" w:rsidRDefault="002E6C22" w:rsidP="00282D87">
            <w:pPr>
              <w:jc w:val="both"/>
              <w:rPr>
                <w:rFonts w:cs="Arial"/>
                <w:szCs w:val="24"/>
                <w:u w:val="single"/>
                <w:lang w:val="en-GB"/>
              </w:rPr>
            </w:pPr>
          </w:p>
        </w:tc>
        <w:tc>
          <w:tcPr>
            <w:tcW w:w="3618" w:type="dxa"/>
          </w:tcPr>
          <w:p w:rsidR="002E6C22" w:rsidRPr="00AA0F36" w:rsidRDefault="002E6C22" w:rsidP="00282D87">
            <w:pPr>
              <w:jc w:val="both"/>
              <w:rPr>
                <w:rFonts w:cs="Arial"/>
                <w:szCs w:val="24"/>
                <w:lang w:val="en-GB"/>
              </w:rPr>
            </w:pPr>
          </w:p>
          <w:p w:rsidR="002E6C22" w:rsidRPr="00AA0F36" w:rsidRDefault="002E6C22" w:rsidP="00282D87">
            <w:pPr>
              <w:jc w:val="both"/>
              <w:rPr>
                <w:rFonts w:cs="Arial"/>
                <w:szCs w:val="24"/>
                <w:lang w:val="en-GB"/>
              </w:rPr>
            </w:pPr>
          </w:p>
          <w:p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rsidTr="005D0525">
        <w:trPr>
          <w:trHeight w:hRule="exact" w:val="1134"/>
        </w:trPr>
        <w:tc>
          <w:tcPr>
            <w:tcW w:w="7398" w:type="dxa"/>
          </w:tcPr>
          <w:p w:rsidR="002E6C22" w:rsidRPr="00AA0F36" w:rsidRDefault="002E6C22" w:rsidP="00282D87">
            <w:pPr>
              <w:jc w:val="both"/>
              <w:rPr>
                <w:rFonts w:cs="Arial"/>
                <w:sz w:val="22"/>
                <w:szCs w:val="22"/>
                <w:u w:val="single"/>
                <w:lang w:val="en-GB"/>
              </w:rPr>
            </w:pPr>
            <w:r w:rsidRPr="00AA0F36">
              <w:rPr>
                <w:rFonts w:cs="Arial"/>
                <w:sz w:val="22"/>
                <w:szCs w:val="22"/>
                <w:lang w:val="en-GB"/>
              </w:rPr>
              <w:t xml:space="preserve">A permanent record containing the maintenance date, the examiner’s name and a description of any work or hydrostatic </w:t>
            </w:r>
            <w:r w:rsidRPr="00AA0F36">
              <w:rPr>
                <w:rFonts w:cs="Arial"/>
                <w:b/>
                <w:bCs/>
                <w:sz w:val="22"/>
                <w:szCs w:val="22"/>
                <w:lang w:val="en-GB"/>
              </w:rPr>
              <w:t>testing</w:t>
            </w:r>
            <w:r w:rsidRPr="00AA0F36">
              <w:rPr>
                <w:rFonts w:cs="Arial"/>
                <w:sz w:val="22"/>
                <w:szCs w:val="22"/>
                <w:lang w:val="en-GB"/>
              </w:rPr>
              <w:t xml:space="preserve"> carried out shall be prepared and maintained for each portable extinguisher.</w:t>
            </w:r>
            <w:r w:rsidRPr="00AA0F36">
              <w:rPr>
                <w:rFonts w:cs="Arial"/>
                <w:sz w:val="22"/>
                <w:szCs w:val="22"/>
                <w:u w:val="single"/>
                <w:lang w:val="en-GB"/>
              </w:rPr>
              <w:t xml:space="preserve"> </w:t>
            </w:r>
          </w:p>
          <w:p w:rsidR="002E6C22" w:rsidRPr="00AA0F36" w:rsidRDefault="002E6C22" w:rsidP="00282D87">
            <w:pPr>
              <w:jc w:val="both"/>
              <w:rPr>
                <w:rFonts w:cs="Arial"/>
                <w:szCs w:val="24"/>
                <w:u w:val="single"/>
                <w:lang w:val="en-GB"/>
              </w:rPr>
            </w:pPr>
          </w:p>
        </w:tc>
        <w:tc>
          <w:tcPr>
            <w:tcW w:w="3618" w:type="dxa"/>
          </w:tcPr>
          <w:p w:rsidR="002E6C22" w:rsidRPr="00AA0F36" w:rsidRDefault="002E6C22" w:rsidP="00282D87">
            <w:pPr>
              <w:jc w:val="both"/>
              <w:rPr>
                <w:rFonts w:cs="Arial"/>
                <w:szCs w:val="24"/>
                <w:lang w:val="en-GB"/>
              </w:rPr>
            </w:pPr>
          </w:p>
          <w:p w:rsidR="002E6C22" w:rsidRPr="00AA0F36" w:rsidRDefault="002E6C22" w:rsidP="00282D87">
            <w:pPr>
              <w:jc w:val="both"/>
              <w:rPr>
                <w:rFonts w:cs="Arial"/>
                <w:szCs w:val="24"/>
                <w:lang w:val="en-GB"/>
              </w:rPr>
            </w:pPr>
          </w:p>
          <w:p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rsidTr="00282D87">
        <w:trPr>
          <w:trHeight w:hRule="exact" w:val="1127"/>
        </w:trPr>
        <w:tc>
          <w:tcPr>
            <w:tcW w:w="7398" w:type="dxa"/>
          </w:tcPr>
          <w:p w:rsidR="002E6C22" w:rsidRPr="00AA0F36" w:rsidRDefault="002E6C22" w:rsidP="00282D87">
            <w:pPr>
              <w:jc w:val="both"/>
              <w:rPr>
                <w:rFonts w:cs="Arial"/>
                <w:szCs w:val="24"/>
                <w:u w:val="single"/>
                <w:lang w:val="en-GB"/>
              </w:rPr>
            </w:pPr>
            <w:r w:rsidRPr="00AA0F36">
              <w:rPr>
                <w:rFonts w:cs="Arial"/>
                <w:szCs w:val="24"/>
                <w:lang w:val="en-GB"/>
              </w:rPr>
              <w:t>All extinguishers shall be recharged after use or as indicated by an inspection or when performing maintenance.  When recharging is performed, the recommendations of the manufacturer shall be followed.</w:t>
            </w:r>
          </w:p>
        </w:tc>
        <w:tc>
          <w:tcPr>
            <w:tcW w:w="3618" w:type="dxa"/>
          </w:tcPr>
          <w:p w:rsidR="002E6C22" w:rsidRPr="00AA0F36" w:rsidRDefault="002E6C22" w:rsidP="00282D87">
            <w:pPr>
              <w:jc w:val="both"/>
              <w:rPr>
                <w:rFonts w:cs="Arial"/>
                <w:szCs w:val="24"/>
                <w:lang w:val="en-GB"/>
              </w:rPr>
            </w:pPr>
          </w:p>
          <w:p w:rsidR="002E6C22" w:rsidRPr="00AA0F36" w:rsidRDefault="002E6C22" w:rsidP="00282D87">
            <w:pPr>
              <w:jc w:val="both"/>
              <w:rPr>
                <w:rFonts w:cs="Arial"/>
                <w:szCs w:val="24"/>
                <w:lang w:val="en-GB"/>
              </w:rPr>
            </w:pPr>
          </w:p>
          <w:p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2E6C22" w:rsidRPr="00AA0F36" w:rsidRDefault="002E6C22" w:rsidP="00282D87">
      <w:pPr>
        <w:jc w:val="both"/>
        <w:rPr>
          <w:rFonts w:cs="Arial"/>
          <w:szCs w:val="24"/>
          <w:u w:val="single"/>
          <w:lang w:val="en-GB"/>
        </w:rPr>
      </w:pPr>
    </w:p>
    <w:p w:rsidR="002E6C22" w:rsidRPr="00AA0F36" w:rsidRDefault="002E6C22" w:rsidP="00282D87">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75"/>
        <w:gridCol w:w="3085"/>
      </w:tblGrid>
      <w:tr w:rsidR="002E6C22" w:rsidRPr="00AA0F36" w:rsidTr="00282D87">
        <w:trPr>
          <w:trHeight w:hRule="exact" w:val="319"/>
        </w:trPr>
        <w:tc>
          <w:tcPr>
            <w:tcW w:w="7398" w:type="dxa"/>
          </w:tcPr>
          <w:p w:rsidR="002E6C22" w:rsidRPr="00AA0F36" w:rsidRDefault="002E6C22" w:rsidP="00282D87">
            <w:pPr>
              <w:jc w:val="both"/>
              <w:rPr>
                <w:rFonts w:cs="Arial"/>
                <w:szCs w:val="24"/>
                <w:lang w:val="en-GB"/>
              </w:rPr>
            </w:pPr>
            <w:r w:rsidRPr="00AA0F36">
              <w:rPr>
                <w:rFonts w:cs="Arial"/>
                <w:szCs w:val="24"/>
                <w:lang w:val="en-GB"/>
              </w:rPr>
              <w:t xml:space="preserve">Portable extinguishers shall be </w:t>
            </w:r>
            <w:r w:rsidRPr="00AA0F36">
              <w:rPr>
                <w:rFonts w:cs="Arial"/>
                <w:b/>
                <w:bCs/>
                <w:szCs w:val="24"/>
                <w:lang w:val="en-GB"/>
              </w:rPr>
              <w:t xml:space="preserve">inspected </w:t>
            </w:r>
            <w:r w:rsidRPr="00AA0F36">
              <w:rPr>
                <w:rFonts w:cs="Arial"/>
                <w:szCs w:val="24"/>
                <w:lang w:val="en-GB"/>
              </w:rPr>
              <w:t>monthly.</w:t>
            </w:r>
          </w:p>
        </w:tc>
        <w:tc>
          <w:tcPr>
            <w:tcW w:w="3618" w:type="dxa"/>
          </w:tcPr>
          <w:p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2E6C22" w:rsidRPr="00AA0F36" w:rsidRDefault="002E6C22" w:rsidP="00282D87">
      <w:pPr>
        <w:jc w:val="both"/>
        <w:rPr>
          <w:rFonts w:cs="Arial"/>
          <w:szCs w:val="24"/>
          <w:lang w:val="en-GB"/>
        </w:rPr>
      </w:pPr>
    </w:p>
    <w:p w:rsidR="002E6C22" w:rsidRPr="00AA0F36" w:rsidRDefault="002E6C22" w:rsidP="00282D87">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307"/>
        <w:gridCol w:w="3053"/>
      </w:tblGrid>
      <w:tr w:rsidR="002E6C22" w:rsidRPr="00AA0F36" w:rsidTr="00846EDF">
        <w:trPr>
          <w:trHeight w:hRule="exact" w:val="932"/>
        </w:trPr>
        <w:tc>
          <w:tcPr>
            <w:tcW w:w="7398" w:type="dxa"/>
          </w:tcPr>
          <w:p w:rsidR="002E6C22" w:rsidRPr="00AA0F36" w:rsidRDefault="002E6C22" w:rsidP="00282D87">
            <w:pPr>
              <w:jc w:val="both"/>
              <w:rPr>
                <w:rFonts w:cs="Arial"/>
                <w:szCs w:val="24"/>
                <w:u w:val="single"/>
                <w:lang w:val="en-GB"/>
              </w:rPr>
            </w:pPr>
            <w:r w:rsidRPr="00AA0F36">
              <w:rPr>
                <w:rFonts w:cs="Arial"/>
                <w:szCs w:val="24"/>
                <w:lang w:val="en-GB"/>
              </w:rPr>
              <w:t>Extinguishers shall be subject to maintenance not more than one year apart or when specifically indicated by an inspection.</w:t>
            </w:r>
            <w:r w:rsidRPr="00AA0F36">
              <w:rPr>
                <w:rFonts w:cs="Arial"/>
                <w:szCs w:val="24"/>
                <w:u w:val="single"/>
                <w:lang w:val="en-GB"/>
              </w:rPr>
              <w:t xml:space="preserve"> </w:t>
            </w:r>
          </w:p>
        </w:tc>
        <w:tc>
          <w:tcPr>
            <w:tcW w:w="3618" w:type="dxa"/>
          </w:tcPr>
          <w:p w:rsidR="002E6C22" w:rsidRPr="00AA0F36" w:rsidRDefault="002E6C22" w:rsidP="00282D87">
            <w:pPr>
              <w:jc w:val="both"/>
              <w:rPr>
                <w:rFonts w:cs="Arial"/>
                <w:szCs w:val="24"/>
                <w:lang w:val="en-GB"/>
              </w:rPr>
            </w:pPr>
          </w:p>
          <w:p w:rsidR="002E6C22" w:rsidRPr="00AA0F36" w:rsidRDefault="002E6C22" w:rsidP="00282D87">
            <w:pPr>
              <w:jc w:val="both"/>
              <w:rPr>
                <w:rFonts w:cs="Arial"/>
                <w:szCs w:val="24"/>
                <w:lang w:val="en-GB"/>
              </w:rPr>
            </w:pPr>
          </w:p>
          <w:p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rsidTr="00846EDF">
        <w:trPr>
          <w:trHeight w:hRule="exact" w:val="1691"/>
        </w:trPr>
        <w:tc>
          <w:tcPr>
            <w:tcW w:w="7398" w:type="dxa"/>
          </w:tcPr>
          <w:p w:rsidR="002E6C22" w:rsidRPr="00AA0F36" w:rsidRDefault="002E6C22" w:rsidP="00282D87">
            <w:pPr>
              <w:jc w:val="both"/>
              <w:rPr>
                <w:rFonts w:cs="Arial"/>
                <w:szCs w:val="24"/>
                <w:lang w:val="en-GB"/>
              </w:rPr>
            </w:pPr>
            <w:r w:rsidRPr="00AA0F36">
              <w:rPr>
                <w:rFonts w:cs="Arial"/>
                <w:szCs w:val="24"/>
                <w:lang w:val="en-GB"/>
              </w:rPr>
              <w:t>Maintenance procedures shall include a thorough examination of the three basic elements of an extinguisher:</w:t>
            </w:r>
          </w:p>
          <w:p w:rsidR="002E6C22" w:rsidRPr="00AA0F36" w:rsidRDefault="002E6C22" w:rsidP="00282D87">
            <w:pPr>
              <w:jc w:val="both"/>
              <w:rPr>
                <w:rFonts w:cs="Arial"/>
                <w:szCs w:val="24"/>
                <w:lang w:val="en-GB"/>
              </w:rPr>
            </w:pPr>
            <w:r w:rsidRPr="00AA0F36">
              <w:rPr>
                <w:rFonts w:cs="Arial"/>
                <w:szCs w:val="24"/>
                <w:lang w:val="en-GB"/>
              </w:rPr>
              <w:t>a)</w:t>
            </w:r>
            <w:r w:rsidRPr="00AA0F36">
              <w:rPr>
                <w:rFonts w:cs="Arial"/>
                <w:szCs w:val="24"/>
                <w:lang w:val="en-GB"/>
              </w:rPr>
              <w:tab/>
              <w:t>mechanical parts</w:t>
            </w:r>
          </w:p>
          <w:p w:rsidR="002E6C22" w:rsidRPr="00AA0F36" w:rsidRDefault="002E6C22" w:rsidP="00282D87">
            <w:pPr>
              <w:jc w:val="both"/>
              <w:rPr>
                <w:rFonts w:cs="Arial"/>
                <w:szCs w:val="24"/>
                <w:lang w:val="en-GB"/>
              </w:rPr>
            </w:pPr>
            <w:r w:rsidRPr="00AA0F36">
              <w:rPr>
                <w:rFonts w:cs="Arial"/>
                <w:szCs w:val="24"/>
                <w:lang w:val="en-GB"/>
              </w:rPr>
              <w:t>b)</w:t>
            </w:r>
            <w:r w:rsidRPr="00AA0F36">
              <w:rPr>
                <w:rFonts w:cs="Arial"/>
                <w:szCs w:val="24"/>
                <w:lang w:val="en-GB"/>
              </w:rPr>
              <w:tab/>
              <w:t>extinguishing agent</w:t>
            </w:r>
          </w:p>
          <w:p w:rsidR="002E6C22" w:rsidRPr="00AA0F36" w:rsidRDefault="002E6C22" w:rsidP="00282D87">
            <w:pPr>
              <w:jc w:val="both"/>
              <w:rPr>
                <w:rFonts w:cs="Arial"/>
                <w:szCs w:val="24"/>
                <w:lang w:val="en-GB"/>
              </w:rPr>
            </w:pPr>
            <w:r w:rsidRPr="00AA0F36">
              <w:rPr>
                <w:rFonts w:cs="Arial"/>
                <w:szCs w:val="24"/>
                <w:lang w:val="en-GB"/>
              </w:rPr>
              <w:t>c)</w:t>
            </w:r>
            <w:r w:rsidRPr="00AA0F36">
              <w:rPr>
                <w:rFonts w:cs="Arial"/>
                <w:szCs w:val="24"/>
                <w:lang w:val="en-GB"/>
              </w:rPr>
              <w:tab/>
              <w:t>expelling means</w:t>
            </w:r>
          </w:p>
          <w:p w:rsidR="002E6C22" w:rsidRPr="00AA0F36" w:rsidRDefault="002E6C22" w:rsidP="00282D87">
            <w:pPr>
              <w:jc w:val="both"/>
              <w:rPr>
                <w:rFonts w:cs="Arial"/>
                <w:szCs w:val="24"/>
                <w:lang w:val="en-GB"/>
              </w:rPr>
            </w:pPr>
          </w:p>
        </w:tc>
        <w:tc>
          <w:tcPr>
            <w:tcW w:w="3618" w:type="dxa"/>
          </w:tcPr>
          <w:p w:rsidR="002E6C22" w:rsidRPr="00AA0F36" w:rsidRDefault="002E6C22" w:rsidP="00282D87">
            <w:pPr>
              <w:jc w:val="both"/>
              <w:rPr>
                <w:rFonts w:cs="Arial"/>
                <w:szCs w:val="24"/>
                <w:lang w:val="en-GB"/>
              </w:rPr>
            </w:pPr>
          </w:p>
          <w:p w:rsidR="002E6C22" w:rsidRPr="00AA0F36" w:rsidRDefault="002E6C22" w:rsidP="00282D87">
            <w:pPr>
              <w:jc w:val="both"/>
              <w:rPr>
                <w:rFonts w:cs="Arial"/>
                <w:szCs w:val="24"/>
                <w:lang w:val="en-GB"/>
              </w:rPr>
            </w:pPr>
          </w:p>
          <w:p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rsidTr="00282D87">
        <w:trPr>
          <w:trHeight w:hRule="exact" w:val="1092"/>
        </w:trPr>
        <w:tc>
          <w:tcPr>
            <w:tcW w:w="7398" w:type="dxa"/>
          </w:tcPr>
          <w:p w:rsidR="002E6C22" w:rsidRPr="00AA0F36" w:rsidRDefault="002E6C22" w:rsidP="00282D87">
            <w:pPr>
              <w:jc w:val="both"/>
              <w:rPr>
                <w:rFonts w:cs="Arial"/>
                <w:szCs w:val="24"/>
                <w:lang w:val="en-GB"/>
              </w:rPr>
            </w:pPr>
            <w:r w:rsidRPr="00AA0F36">
              <w:rPr>
                <w:rFonts w:cs="Arial"/>
                <w:szCs w:val="24"/>
                <w:lang w:val="en-GB"/>
              </w:rPr>
              <w:t>Every twelve months, pump tank water, and pump tank calcium chloride base antifreeze types of extinguishers shall be recharged with new chemicals or water, as applicable</w:t>
            </w:r>
          </w:p>
          <w:p w:rsidR="002E6C22" w:rsidRPr="00AA0F36" w:rsidRDefault="002E6C22" w:rsidP="00282D87">
            <w:pPr>
              <w:jc w:val="both"/>
              <w:rPr>
                <w:rFonts w:cs="Arial"/>
                <w:szCs w:val="24"/>
                <w:lang w:val="en-GB"/>
              </w:rPr>
            </w:pPr>
          </w:p>
        </w:tc>
        <w:tc>
          <w:tcPr>
            <w:tcW w:w="3618" w:type="dxa"/>
          </w:tcPr>
          <w:p w:rsidR="002E6C22" w:rsidRPr="00AA0F36" w:rsidRDefault="002E6C22" w:rsidP="00282D87">
            <w:pPr>
              <w:jc w:val="both"/>
              <w:rPr>
                <w:rFonts w:cs="Arial"/>
                <w:szCs w:val="24"/>
                <w:lang w:val="en-GB"/>
              </w:rPr>
            </w:pPr>
          </w:p>
          <w:p w:rsidR="002E6C22" w:rsidRPr="00AA0F36" w:rsidRDefault="002E6C22" w:rsidP="00282D87">
            <w:pPr>
              <w:jc w:val="both"/>
              <w:rPr>
                <w:rFonts w:cs="Arial"/>
                <w:szCs w:val="24"/>
                <w:lang w:val="en-GB"/>
              </w:rPr>
            </w:pPr>
          </w:p>
          <w:p w:rsidR="00846EDF" w:rsidRPr="00AA0F36" w:rsidRDefault="00846EDF" w:rsidP="00282D87">
            <w:pPr>
              <w:jc w:val="both"/>
              <w:rPr>
                <w:rFonts w:cs="Arial"/>
                <w:szCs w:val="24"/>
                <w:lang w:val="en-GB"/>
              </w:rPr>
            </w:pPr>
          </w:p>
          <w:p w:rsidR="00846EDF" w:rsidRPr="00AA0F36" w:rsidRDefault="00846EDF" w:rsidP="00282D87">
            <w:pPr>
              <w:jc w:val="both"/>
              <w:rPr>
                <w:rFonts w:cs="Arial"/>
                <w:szCs w:val="24"/>
                <w:lang w:val="en-GB"/>
              </w:rPr>
            </w:pPr>
            <w:r w:rsidRPr="00AA0F36">
              <w:rPr>
                <w:rFonts w:cs="Arial"/>
                <w:szCs w:val="24"/>
                <w:lang w:val="en-GB"/>
              </w:rPr>
              <w:fldChar w:fldCharType="begin">
                <w:ffData>
                  <w:name w:val="Text856"/>
                  <w:enabled/>
                  <w:calcOnExit w:val="0"/>
                  <w:textInput/>
                </w:ffData>
              </w:fldChar>
            </w:r>
            <w:bookmarkStart w:id="144" w:name="Text856"/>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4"/>
          </w:p>
        </w:tc>
      </w:tr>
    </w:tbl>
    <w:p w:rsidR="005C26E7" w:rsidRPr="00AA0F36" w:rsidRDefault="005C26E7" w:rsidP="00282D87">
      <w:pPr>
        <w:jc w:val="both"/>
        <w:rPr>
          <w:rFonts w:cs="Arial"/>
          <w:szCs w:val="24"/>
        </w:rPr>
      </w:pPr>
    </w:p>
    <w:p w:rsidR="00FA3814" w:rsidRPr="00AA0F36" w:rsidRDefault="00FA3814" w:rsidP="00282D87">
      <w:pPr>
        <w:jc w:val="both"/>
        <w:rPr>
          <w:rFonts w:cs="Arial"/>
          <w:szCs w:val="24"/>
          <w:lang w:val="en-GB"/>
        </w:rPr>
      </w:pPr>
      <w:r w:rsidRPr="00AA0F36">
        <w:rPr>
          <w:rFonts w:ascii="Trebuchet MS" w:hAnsi="Trebuchet MS"/>
          <w:b/>
          <w:bCs/>
          <w:szCs w:val="24"/>
          <w:lang w:val="en-GB"/>
        </w:rPr>
        <w:tab/>
      </w:r>
      <w:r w:rsidRPr="00AA0F36">
        <w:rPr>
          <w:rFonts w:cs="Arial"/>
          <w:b/>
          <w:bCs/>
          <w:szCs w:val="24"/>
          <w:lang w:val="en-GB"/>
        </w:rPr>
        <w:tab/>
      </w:r>
      <w:r w:rsidRPr="00AA0F36">
        <w:rPr>
          <w:rFonts w:cs="Arial"/>
          <w:b/>
          <w:bCs/>
          <w:szCs w:val="24"/>
          <w:lang w:val="en-GB"/>
        </w:rPr>
        <w:tab/>
      </w:r>
      <w:r w:rsidR="00391810"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0"/>
        <w:gridCol w:w="3080"/>
      </w:tblGrid>
      <w:tr w:rsidR="00FA3814" w:rsidRPr="00AA0F36" w:rsidTr="00282D87">
        <w:trPr>
          <w:trHeight w:hRule="exact" w:val="1060"/>
        </w:trPr>
        <w:tc>
          <w:tcPr>
            <w:tcW w:w="6280" w:type="dxa"/>
          </w:tcPr>
          <w:p w:rsidR="00FA3814" w:rsidRPr="00AA0F36" w:rsidRDefault="00FA3814" w:rsidP="00282D87">
            <w:pPr>
              <w:jc w:val="both"/>
              <w:rPr>
                <w:rFonts w:cs="Arial"/>
                <w:szCs w:val="24"/>
                <w:lang w:val="en-GB"/>
              </w:rPr>
            </w:pPr>
            <w:r w:rsidRPr="00AA0F36">
              <w:rPr>
                <w:rFonts w:cs="Arial"/>
                <w:b/>
                <w:bCs/>
                <w:szCs w:val="24"/>
                <w:lang w:val="en-GB"/>
              </w:rPr>
              <w:t>5 Years</w:t>
            </w:r>
          </w:p>
          <w:p w:rsidR="00FA3814" w:rsidRPr="00AA0F36" w:rsidRDefault="00FA3814" w:rsidP="00282D87">
            <w:pPr>
              <w:jc w:val="both"/>
              <w:rPr>
                <w:rFonts w:cs="Arial"/>
                <w:szCs w:val="24"/>
                <w:u w:val="single"/>
                <w:lang w:val="en-GB"/>
              </w:rPr>
            </w:pPr>
            <w:r w:rsidRPr="00AA0F36">
              <w:rPr>
                <w:rFonts w:cs="Arial"/>
                <w:szCs w:val="24"/>
                <w:lang w:val="en-GB"/>
              </w:rPr>
              <w:t xml:space="preserve">Every five years, pressurized water and carbon dioxide fire extinguishers shall be hydrostatically </w:t>
            </w:r>
            <w:r w:rsidRPr="00AA0F36">
              <w:rPr>
                <w:rFonts w:cs="Arial"/>
                <w:b/>
                <w:bCs/>
                <w:szCs w:val="24"/>
                <w:lang w:val="en-GB"/>
              </w:rPr>
              <w:t>tested</w:t>
            </w:r>
            <w:r w:rsidRPr="00AA0F36">
              <w:rPr>
                <w:rFonts w:cs="Arial"/>
                <w:szCs w:val="24"/>
                <w:lang w:val="en-GB"/>
              </w:rPr>
              <w:t>.</w:t>
            </w:r>
          </w:p>
        </w:tc>
        <w:tc>
          <w:tcPr>
            <w:tcW w:w="3080" w:type="dxa"/>
          </w:tcPr>
          <w:p w:rsidR="00FA3814" w:rsidRPr="00AA0F36" w:rsidRDefault="00FA3814" w:rsidP="00282D87">
            <w:pPr>
              <w:jc w:val="both"/>
              <w:rPr>
                <w:rFonts w:cs="Arial"/>
                <w:szCs w:val="24"/>
                <w:u w:val="single"/>
                <w:lang w:val="en-GB"/>
              </w:rPr>
            </w:pPr>
          </w:p>
          <w:p w:rsidR="00FA3814" w:rsidRPr="00AA0F36" w:rsidRDefault="00FA3814" w:rsidP="00282D87">
            <w:pPr>
              <w:jc w:val="both"/>
              <w:rPr>
                <w:rFonts w:cs="Arial"/>
                <w:szCs w:val="24"/>
                <w:u w:val="single"/>
                <w:lang w:val="en-GB"/>
              </w:rPr>
            </w:pPr>
          </w:p>
          <w:p w:rsidR="00FA3814"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12664" w:rsidRPr="00AA0F36" w:rsidTr="00282D87">
        <w:trPr>
          <w:trHeight w:hRule="exact" w:val="1146"/>
        </w:trPr>
        <w:tc>
          <w:tcPr>
            <w:tcW w:w="6280" w:type="dxa"/>
          </w:tcPr>
          <w:p w:rsidR="00812664" w:rsidRPr="00AA0F36" w:rsidRDefault="00812664" w:rsidP="00282D87">
            <w:pPr>
              <w:jc w:val="both"/>
              <w:rPr>
                <w:rFonts w:cs="Arial"/>
                <w:b/>
                <w:bCs/>
                <w:szCs w:val="24"/>
                <w:lang w:val="en-GB"/>
              </w:rPr>
            </w:pPr>
            <w:r w:rsidRPr="00AA0F36">
              <w:rPr>
                <w:rFonts w:cs="Arial"/>
                <w:b/>
                <w:bCs/>
                <w:szCs w:val="24"/>
                <w:lang w:val="en-GB"/>
              </w:rPr>
              <w:t>6 Years</w:t>
            </w:r>
          </w:p>
          <w:p w:rsidR="00812664" w:rsidRPr="00AA0F36" w:rsidRDefault="00812664" w:rsidP="00282D87">
            <w:pPr>
              <w:jc w:val="both"/>
              <w:rPr>
                <w:rFonts w:cs="Arial"/>
                <w:b/>
                <w:bCs/>
                <w:szCs w:val="24"/>
                <w:u w:val="single"/>
                <w:lang w:val="en-GB"/>
              </w:rPr>
            </w:pPr>
            <w:r w:rsidRPr="00AA0F36">
              <w:rPr>
                <w:rFonts w:cs="Arial"/>
                <w:bCs/>
                <w:szCs w:val="24"/>
                <w:lang w:val="en-GB"/>
              </w:rPr>
              <w:t>Every six years, stored pressure extinguishers that require a 12 year hydrostatic test shall be emptied and subjected to the applicable</w:t>
            </w:r>
            <w:r w:rsidRPr="00AA0F36">
              <w:rPr>
                <w:rFonts w:cs="Arial"/>
                <w:b/>
                <w:bCs/>
                <w:szCs w:val="24"/>
                <w:lang w:val="en-GB"/>
              </w:rPr>
              <w:t xml:space="preserve"> </w:t>
            </w:r>
            <w:r w:rsidRPr="00AA0F36">
              <w:rPr>
                <w:rFonts w:cs="Arial"/>
                <w:bCs/>
                <w:szCs w:val="24"/>
                <w:lang w:val="en-GB"/>
              </w:rPr>
              <w:t>maintenance procedures</w:t>
            </w:r>
            <w:r w:rsidR="00CF623A" w:rsidRPr="00AA0F36">
              <w:rPr>
                <w:rFonts w:cs="Arial"/>
                <w:b/>
                <w:bCs/>
                <w:szCs w:val="24"/>
                <w:lang w:val="en-GB"/>
              </w:rPr>
              <w:t>.</w:t>
            </w:r>
          </w:p>
        </w:tc>
        <w:tc>
          <w:tcPr>
            <w:tcW w:w="3080" w:type="dxa"/>
          </w:tcPr>
          <w:p w:rsidR="00812664" w:rsidRPr="00AA0F36" w:rsidRDefault="00812664" w:rsidP="00282D87">
            <w:pPr>
              <w:jc w:val="both"/>
              <w:rPr>
                <w:rFonts w:cs="Arial"/>
                <w:szCs w:val="24"/>
                <w:u w:val="single"/>
                <w:lang w:val="en-GB"/>
              </w:rPr>
            </w:pPr>
          </w:p>
          <w:p w:rsidR="00812664" w:rsidRPr="00AA0F36" w:rsidRDefault="00812664" w:rsidP="00282D87">
            <w:pPr>
              <w:jc w:val="both"/>
              <w:rPr>
                <w:rFonts w:cs="Arial"/>
                <w:szCs w:val="24"/>
                <w:u w:val="single"/>
                <w:lang w:val="en-GB"/>
              </w:rPr>
            </w:pPr>
          </w:p>
          <w:p w:rsidR="00812664" w:rsidRPr="00AA0F36" w:rsidRDefault="00812664" w:rsidP="00282D87">
            <w:pPr>
              <w:jc w:val="both"/>
              <w:rPr>
                <w:rFonts w:cs="Arial"/>
                <w:szCs w:val="24"/>
                <w:u w:val="single"/>
                <w:lang w:val="en-GB"/>
              </w:rPr>
            </w:pPr>
          </w:p>
          <w:p w:rsidR="00812664" w:rsidRPr="00AA0F36" w:rsidRDefault="00812664"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fldChar w:fldCharType="end"/>
            </w:r>
          </w:p>
        </w:tc>
      </w:tr>
    </w:tbl>
    <w:p w:rsidR="00A87BE1" w:rsidRPr="00AA0F36" w:rsidRDefault="00A87BE1" w:rsidP="00812664">
      <w:pPr>
        <w:jc w:val="center"/>
        <w:rPr>
          <w:rFonts w:cs="Arial"/>
          <w:b/>
          <w:sz w:val="32"/>
          <w:szCs w:val="32"/>
        </w:rPr>
      </w:pPr>
    </w:p>
    <w:p w:rsidR="005C26E7" w:rsidRPr="00AA0F36" w:rsidRDefault="00A87BE1" w:rsidP="00812664">
      <w:pPr>
        <w:jc w:val="center"/>
        <w:rPr>
          <w:rFonts w:cs="Arial"/>
          <w:b/>
          <w:sz w:val="32"/>
          <w:szCs w:val="32"/>
        </w:rPr>
      </w:pPr>
      <w:r w:rsidRPr="00AA0F36">
        <w:rPr>
          <w:rFonts w:cs="Arial"/>
          <w:b/>
          <w:sz w:val="32"/>
          <w:szCs w:val="32"/>
        </w:rPr>
        <w:br w:type="page"/>
      </w:r>
      <w:r w:rsidR="00791C1D" w:rsidRPr="00AA0F36">
        <w:rPr>
          <w:rFonts w:cs="Arial"/>
          <w:b/>
          <w:sz w:val="32"/>
          <w:szCs w:val="32"/>
        </w:rPr>
        <w:lastRenderedPageBreak/>
        <w:t>Fire Alarm</w:t>
      </w:r>
    </w:p>
    <w:p w:rsidR="00791C1D" w:rsidRPr="00AA0F36" w:rsidRDefault="00791C1D" w:rsidP="002D0321">
      <w:pPr>
        <w:jc w:val="center"/>
        <w:rPr>
          <w:rFonts w:cs="Arial"/>
          <w:sz w:val="32"/>
          <w:szCs w:val="32"/>
        </w:rPr>
      </w:pPr>
    </w:p>
    <w:p w:rsidR="00791C1D" w:rsidRPr="00AA0F36" w:rsidRDefault="0063115B" w:rsidP="00791C1D">
      <w:pPr>
        <w:rPr>
          <w:rFonts w:cs="Arial"/>
          <w:b/>
          <w:bCs/>
          <w:szCs w:val="24"/>
          <w:lang w:val="en-GB"/>
        </w:rPr>
      </w:pPr>
      <w:r w:rsidRPr="00AA0F36">
        <w:rPr>
          <w:rFonts w:cs="Arial"/>
          <w:b/>
          <w:szCs w:val="24"/>
          <w:lang w:val="en-GB"/>
        </w:rPr>
        <w:t>General</w:t>
      </w:r>
      <w:r w:rsidR="00496943" w:rsidRPr="00AA0F36">
        <w:rPr>
          <w:rFonts w:cs="Arial"/>
          <w:szCs w:val="24"/>
          <w:lang w:val="en-GB"/>
        </w:rPr>
        <w:tab/>
      </w:r>
      <w:r w:rsidR="00496943" w:rsidRPr="00AA0F36">
        <w:rPr>
          <w:rFonts w:cs="Arial"/>
          <w:szCs w:val="24"/>
          <w:lang w:val="en-GB"/>
        </w:rPr>
        <w:tab/>
      </w:r>
      <w:r w:rsidR="00391810" w:rsidRPr="00AA0F36">
        <w:rPr>
          <w:rFonts w:cs="Arial"/>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7"/>
        <w:gridCol w:w="3073"/>
      </w:tblGrid>
      <w:tr w:rsidR="00791C1D" w:rsidRPr="00AA0F36" w:rsidTr="0085502B">
        <w:trPr>
          <w:trHeight w:hRule="exact" w:val="567"/>
        </w:trPr>
        <w:tc>
          <w:tcPr>
            <w:tcW w:w="7398" w:type="dxa"/>
          </w:tcPr>
          <w:p w:rsidR="00791C1D" w:rsidRPr="00AA0F36" w:rsidRDefault="00791C1D" w:rsidP="00D15D7A">
            <w:pPr>
              <w:jc w:val="both"/>
              <w:rPr>
                <w:rFonts w:cs="Arial"/>
                <w:szCs w:val="24"/>
                <w:lang w:val="en-GB"/>
              </w:rPr>
            </w:pPr>
            <w:r w:rsidRPr="00AA0F36">
              <w:rPr>
                <w:rFonts w:cs="Arial"/>
                <w:szCs w:val="24"/>
                <w:lang w:val="en-GB"/>
              </w:rPr>
              <w:t>Fire alarm and voice communication system components shall be kept unobstructed.</w:t>
            </w:r>
          </w:p>
        </w:tc>
        <w:bookmarkStart w:id="145" w:name="Text88"/>
        <w:tc>
          <w:tcPr>
            <w:tcW w:w="3618" w:type="dxa"/>
          </w:tcPr>
          <w:p w:rsidR="00791C1D" w:rsidRPr="00AA0F36" w:rsidRDefault="00C31B19" w:rsidP="00D15D7A">
            <w:pPr>
              <w:jc w:val="both"/>
              <w:rPr>
                <w:rFonts w:cs="Arial"/>
                <w:szCs w:val="24"/>
                <w:lang w:val="en-GB"/>
              </w:rPr>
            </w:pPr>
            <w:r w:rsidRPr="00AA0F36">
              <w:rPr>
                <w:rFonts w:cs="Arial"/>
                <w:szCs w:val="24"/>
                <w:lang w:val="en-GB"/>
              </w:rPr>
              <w:fldChar w:fldCharType="begin">
                <w:ffData>
                  <w:name w:val="Text8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5"/>
          </w:p>
        </w:tc>
      </w:tr>
      <w:tr w:rsidR="00791C1D" w:rsidRPr="00AA0F36" w:rsidTr="0085502B">
        <w:trPr>
          <w:trHeight w:hRule="exact" w:val="567"/>
        </w:trPr>
        <w:tc>
          <w:tcPr>
            <w:tcW w:w="7398" w:type="dxa"/>
          </w:tcPr>
          <w:p w:rsidR="00791C1D" w:rsidRPr="00AA0F36" w:rsidRDefault="00791C1D" w:rsidP="00D15D7A">
            <w:pPr>
              <w:jc w:val="both"/>
              <w:rPr>
                <w:rFonts w:cs="Arial"/>
                <w:szCs w:val="24"/>
                <w:u w:val="single"/>
                <w:lang w:val="en-GB"/>
              </w:rPr>
            </w:pPr>
            <w:r w:rsidRPr="00AA0F36">
              <w:rPr>
                <w:rFonts w:cs="Arial"/>
                <w:szCs w:val="24"/>
                <w:lang w:val="en-GB"/>
              </w:rPr>
              <w:t>Fire alarm shall be kept unobstructed.</w:t>
            </w:r>
            <w:r w:rsidRPr="00AA0F36">
              <w:rPr>
                <w:rFonts w:cs="Arial"/>
                <w:szCs w:val="24"/>
                <w:u w:val="single"/>
                <w:lang w:val="en-GB"/>
              </w:rPr>
              <w:t xml:space="preserve"> </w:t>
            </w:r>
          </w:p>
          <w:p w:rsidR="00791C1D" w:rsidRPr="00AA0F36" w:rsidRDefault="00791C1D" w:rsidP="00D15D7A">
            <w:pPr>
              <w:jc w:val="both"/>
              <w:rPr>
                <w:rFonts w:cs="Arial"/>
                <w:szCs w:val="24"/>
                <w:lang w:val="en-GB"/>
              </w:rPr>
            </w:pPr>
          </w:p>
        </w:tc>
        <w:tc>
          <w:tcPr>
            <w:tcW w:w="3618" w:type="dxa"/>
          </w:tcPr>
          <w:p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791C1D" w:rsidRPr="00AA0F36" w:rsidTr="0085502B">
        <w:trPr>
          <w:trHeight w:hRule="exact" w:val="567"/>
        </w:trPr>
        <w:tc>
          <w:tcPr>
            <w:tcW w:w="7398" w:type="dxa"/>
          </w:tcPr>
          <w:p w:rsidR="00791C1D" w:rsidRPr="00AA0F36" w:rsidRDefault="00791C1D" w:rsidP="00D15D7A">
            <w:pPr>
              <w:jc w:val="both"/>
              <w:rPr>
                <w:rFonts w:cs="Arial"/>
                <w:szCs w:val="24"/>
                <w:lang w:val="en-GB"/>
              </w:rPr>
            </w:pPr>
            <w:r w:rsidRPr="00AA0F36">
              <w:rPr>
                <w:rFonts w:cs="Arial"/>
                <w:szCs w:val="24"/>
                <w:lang w:val="en-GB"/>
              </w:rPr>
              <w:t>Fire alarm system power supply disconnect switches shall be locked on in an approved manner.</w:t>
            </w:r>
          </w:p>
        </w:tc>
        <w:tc>
          <w:tcPr>
            <w:tcW w:w="3618" w:type="dxa"/>
          </w:tcPr>
          <w:p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F07ADA" w:rsidRPr="00AA0F36" w:rsidRDefault="00F07ADA" w:rsidP="00D15D7A">
      <w:pPr>
        <w:jc w:val="both"/>
        <w:rPr>
          <w:rFonts w:cs="Arial"/>
          <w:b/>
          <w:bCs/>
          <w:szCs w:val="24"/>
          <w:u w:val="single"/>
          <w:lang w:val="en-GB"/>
        </w:rPr>
      </w:pPr>
    </w:p>
    <w:p w:rsidR="00791C1D" w:rsidRPr="00AA0F36" w:rsidRDefault="00791C1D" w:rsidP="00D15D7A">
      <w:pPr>
        <w:jc w:val="both"/>
        <w:rPr>
          <w:rFonts w:cs="Arial"/>
          <w:b/>
          <w:bCs/>
          <w:szCs w:val="24"/>
          <w:lang w:val="en-GB"/>
        </w:rPr>
      </w:pPr>
      <w:r w:rsidRPr="00AA0F36">
        <w:rPr>
          <w:rFonts w:cs="Arial"/>
          <w:b/>
          <w:bCs/>
          <w:szCs w:val="24"/>
          <w:lang w:val="en-GB"/>
        </w:rPr>
        <w:t>Daily</w:t>
      </w:r>
    </w:p>
    <w:tbl>
      <w:tblPr>
        <w:tblW w:w="9360" w:type="dxa"/>
        <w:tblLook w:val="0000" w:firstRow="0" w:lastRow="0" w:firstColumn="0" w:lastColumn="0" w:noHBand="0" w:noVBand="0"/>
      </w:tblPr>
      <w:tblGrid>
        <w:gridCol w:w="6294"/>
        <w:gridCol w:w="3066"/>
      </w:tblGrid>
      <w:tr w:rsidR="00791C1D" w:rsidRPr="00AA0F36" w:rsidTr="001B5979">
        <w:trPr>
          <w:trHeight w:hRule="exact" w:val="1928"/>
        </w:trPr>
        <w:tc>
          <w:tcPr>
            <w:tcW w:w="7398" w:type="dxa"/>
          </w:tcPr>
          <w:p w:rsidR="00791C1D" w:rsidRPr="00AA0F36" w:rsidRDefault="00791C1D" w:rsidP="00D15D7A">
            <w:pPr>
              <w:jc w:val="both"/>
              <w:rPr>
                <w:rFonts w:cs="Arial"/>
                <w:szCs w:val="24"/>
                <w:lang w:val="en-GB"/>
              </w:rPr>
            </w:pPr>
            <w:r w:rsidRPr="00AA0F36">
              <w:rPr>
                <w:rFonts w:cs="Arial"/>
                <w:szCs w:val="24"/>
                <w:lang w:val="en-GB"/>
              </w:rPr>
              <w:t xml:space="preserve">The following daily checks shall be conducted if a fault is </w:t>
            </w:r>
          </w:p>
          <w:p w:rsidR="00791C1D" w:rsidRPr="00AA0F36" w:rsidRDefault="00791C1D" w:rsidP="00D15D7A">
            <w:pPr>
              <w:jc w:val="both"/>
              <w:rPr>
                <w:rFonts w:cs="Arial"/>
                <w:szCs w:val="24"/>
                <w:lang w:val="en-GB"/>
              </w:rPr>
            </w:pPr>
            <w:r w:rsidRPr="00AA0F36">
              <w:rPr>
                <w:rFonts w:cs="Arial"/>
                <w:szCs w:val="24"/>
                <w:lang w:val="en-GB"/>
              </w:rPr>
              <w:t>established, appropriate corrective action shall be taken.</w:t>
            </w:r>
            <w:r w:rsidRPr="00AA0F36">
              <w:rPr>
                <w:rFonts w:cs="Arial"/>
                <w:szCs w:val="24"/>
                <w:lang w:val="en-GB"/>
              </w:rPr>
              <w:tab/>
            </w:r>
          </w:p>
          <w:p w:rsidR="00791C1D" w:rsidRPr="00AA0F36" w:rsidRDefault="00791C1D" w:rsidP="00D15D7A">
            <w:pPr>
              <w:jc w:val="both"/>
              <w:rPr>
                <w:rFonts w:cs="Arial"/>
                <w:szCs w:val="24"/>
                <w:lang w:val="en-GB"/>
              </w:rPr>
            </w:pPr>
            <w:r w:rsidRPr="00AA0F36">
              <w:rPr>
                <w:rFonts w:cs="Arial"/>
                <w:szCs w:val="24"/>
                <w:lang w:val="en-GB"/>
              </w:rPr>
              <w:t>a)</w:t>
            </w:r>
            <w:r w:rsidRPr="00AA0F36">
              <w:rPr>
                <w:rFonts w:cs="Arial"/>
                <w:szCs w:val="24"/>
                <w:lang w:val="en-GB"/>
              </w:rPr>
              <w:tab/>
            </w:r>
            <w:r w:rsidRPr="00AA0F36">
              <w:rPr>
                <w:rFonts w:cs="Arial"/>
                <w:b/>
                <w:bCs/>
                <w:szCs w:val="24"/>
                <w:lang w:val="en-GB"/>
              </w:rPr>
              <w:t>Check</w:t>
            </w:r>
            <w:r w:rsidRPr="00AA0F36">
              <w:rPr>
                <w:rFonts w:cs="Arial"/>
                <w:szCs w:val="24"/>
                <w:lang w:val="en-GB"/>
              </w:rPr>
              <w:t xml:space="preserve"> the principle and remote trouble lights for </w:t>
            </w:r>
          </w:p>
          <w:p w:rsidR="00791C1D" w:rsidRPr="00AA0F36" w:rsidRDefault="00791C1D" w:rsidP="00D15D7A">
            <w:pPr>
              <w:jc w:val="both"/>
              <w:rPr>
                <w:rFonts w:cs="Arial"/>
                <w:szCs w:val="24"/>
                <w:lang w:val="en-GB"/>
              </w:rPr>
            </w:pPr>
            <w:r w:rsidRPr="00AA0F36">
              <w:rPr>
                <w:rFonts w:cs="Arial"/>
                <w:szCs w:val="24"/>
                <w:lang w:val="en-GB"/>
              </w:rPr>
              <w:tab/>
              <w:t>trouble indication;</w:t>
            </w:r>
          </w:p>
          <w:p w:rsidR="00791C1D" w:rsidRPr="00AA0F36" w:rsidRDefault="00791C1D" w:rsidP="00D15D7A">
            <w:pPr>
              <w:jc w:val="both"/>
              <w:rPr>
                <w:rFonts w:cs="Arial"/>
                <w:szCs w:val="24"/>
                <w:lang w:val="en-GB"/>
              </w:rPr>
            </w:pPr>
            <w:r w:rsidRPr="00AA0F36">
              <w:rPr>
                <w:rFonts w:cs="Arial"/>
                <w:szCs w:val="24"/>
                <w:lang w:val="en-GB"/>
              </w:rPr>
              <w:t>b)</w:t>
            </w:r>
            <w:r w:rsidRPr="00AA0F36">
              <w:rPr>
                <w:rFonts w:cs="Arial"/>
                <w:szCs w:val="24"/>
                <w:lang w:val="en-GB"/>
              </w:rPr>
              <w:tab/>
            </w:r>
            <w:r w:rsidRPr="00AA0F36">
              <w:rPr>
                <w:rFonts w:cs="Arial"/>
                <w:b/>
                <w:bCs/>
                <w:szCs w:val="24"/>
                <w:lang w:val="en-GB"/>
              </w:rPr>
              <w:t>Inspection</w:t>
            </w:r>
            <w:r w:rsidRPr="00AA0F36">
              <w:rPr>
                <w:rFonts w:cs="Arial"/>
                <w:szCs w:val="24"/>
                <w:lang w:val="en-GB"/>
              </w:rPr>
              <w:t xml:space="preserve"> of the AC power-on light shall be done </w:t>
            </w:r>
          </w:p>
          <w:p w:rsidR="00791C1D" w:rsidRPr="00AA0F36" w:rsidRDefault="00791C1D" w:rsidP="00D15D7A">
            <w:pPr>
              <w:jc w:val="both"/>
              <w:rPr>
                <w:rFonts w:cs="Arial"/>
                <w:szCs w:val="24"/>
                <w:lang w:val="en-GB"/>
              </w:rPr>
            </w:pPr>
            <w:r w:rsidRPr="00AA0F36">
              <w:rPr>
                <w:rFonts w:cs="Arial"/>
                <w:szCs w:val="24"/>
                <w:lang w:val="en-GB"/>
              </w:rPr>
              <w:tab/>
              <w:t>to ensure its normal operation.</w:t>
            </w:r>
          </w:p>
        </w:tc>
        <w:tc>
          <w:tcPr>
            <w:tcW w:w="3618" w:type="dxa"/>
          </w:tcPr>
          <w:p w:rsidR="00791C1D" w:rsidRPr="00AA0F36" w:rsidRDefault="00791C1D" w:rsidP="00D15D7A">
            <w:pPr>
              <w:jc w:val="both"/>
              <w:rPr>
                <w:rFonts w:cs="Arial"/>
                <w:szCs w:val="24"/>
                <w:lang w:val="en-GB"/>
              </w:rPr>
            </w:pPr>
          </w:p>
          <w:p w:rsidR="00791C1D" w:rsidRPr="00AA0F36" w:rsidRDefault="00791C1D" w:rsidP="00D15D7A">
            <w:pPr>
              <w:jc w:val="both"/>
              <w:rPr>
                <w:rFonts w:cs="Arial"/>
                <w:szCs w:val="24"/>
                <w:lang w:val="en-GB"/>
              </w:rPr>
            </w:pPr>
          </w:p>
          <w:p w:rsidR="001B5979" w:rsidRPr="00AA0F36" w:rsidRDefault="001B5979" w:rsidP="00D15D7A">
            <w:pPr>
              <w:jc w:val="both"/>
              <w:rPr>
                <w:rFonts w:cs="Arial"/>
                <w:szCs w:val="24"/>
                <w:lang w:val="en-GB"/>
              </w:rPr>
            </w:pPr>
          </w:p>
          <w:p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rsidR="00791C1D" w:rsidRPr="00AA0F36" w:rsidRDefault="00791C1D" w:rsidP="00D15D7A">
            <w:pPr>
              <w:jc w:val="both"/>
              <w:rPr>
                <w:rFonts w:cs="Arial"/>
                <w:szCs w:val="24"/>
                <w:lang w:val="en-GB"/>
              </w:rPr>
            </w:pPr>
          </w:p>
          <w:p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D14C0F" w:rsidRPr="00AA0F36" w:rsidRDefault="00D14C0F" w:rsidP="00D15D7A">
      <w:pPr>
        <w:jc w:val="both"/>
        <w:rPr>
          <w:rFonts w:cs="Arial"/>
          <w:b/>
          <w:bCs/>
          <w:szCs w:val="24"/>
          <w:u w:val="single"/>
          <w:lang w:val="en-GB"/>
        </w:rPr>
      </w:pPr>
    </w:p>
    <w:p w:rsidR="00791C1D" w:rsidRPr="00AA0F36" w:rsidRDefault="00791C1D" w:rsidP="00D15D7A">
      <w:pPr>
        <w:jc w:val="both"/>
        <w:rPr>
          <w:rFonts w:cs="Arial"/>
          <w:b/>
          <w:bCs/>
          <w:szCs w:val="24"/>
          <w:lang w:val="en-GB"/>
        </w:rPr>
      </w:pPr>
      <w:r w:rsidRPr="00AA0F36">
        <w:rPr>
          <w:rFonts w:cs="Arial"/>
          <w:b/>
          <w:bCs/>
          <w:szCs w:val="24"/>
          <w:lang w:val="en-GB"/>
        </w:rPr>
        <w:t>Monthly</w:t>
      </w:r>
    </w:p>
    <w:tbl>
      <w:tblPr>
        <w:tblpPr w:leftFromText="180" w:rightFromText="180" w:vertAnchor="text" w:horzAnchor="margin" w:tblpY="48"/>
        <w:tblW w:w="9360" w:type="dxa"/>
        <w:tblLook w:val="0000" w:firstRow="0" w:lastRow="0" w:firstColumn="0" w:lastColumn="0" w:noHBand="0" w:noVBand="0"/>
      </w:tblPr>
      <w:tblGrid>
        <w:gridCol w:w="6498"/>
        <w:gridCol w:w="2862"/>
      </w:tblGrid>
      <w:tr w:rsidR="00D14C0F" w:rsidRPr="00AA0F36" w:rsidTr="00D14C0F">
        <w:trPr>
          <w:trHeight w:hRule="exact" w:val="4973"/>
        </w:trPr>
        <w:tc>
          <w:tcPr>
            <w:tcW w:w="6498" w:type="dxa"/>
          </w:tcPr>
          <w:p w:rsidR="00D14C0F" w:rsidRPr="00AA0F36" w:rsidRDefault="00D14C0F" w:rsidP="00D15D7A">
            <w:pPr>
              <w:jc w:val="both"/>
              <w:rPr>
                <w:rFonts w:cs="Arial"/>
                <w:szCs w:val="24"/>
                <w:u w:val="single"/>
                <w:lang w:val="en-GB"/>
              </w:rPr>
            </w:pPr>
            <w:r w:rsidRPr="00AA0F36">
              <w:rPr>
                <w:rFonts w:cs="Arial"/>
                <w:szCs w:val="24"/>
                <w:lang w:val="en-GB"/>
              </w:rPr>
              <w:t xml:space="preserve">Every month the following </w:t>
            </w:r>
            <w:r w:rsidRPr="00AA0F36">
              <w:rPr>
                <w:rFonts w:cs="Arial"/>
                <w:b/>
                <w:bCs/>
                <w:szCs w:val="24"/>
                <w:lang w:val="en-GB"/>
              </w:rPr>
              <w:t>tests</w:t>
            </w:r>
            <w:r w:rsidRPr="00AA0F36">
              <w:rPr>
                <w:rFonts w:cs="Arial"/>
                <w:szCs w:val="24"/>
                <w:lang w:val="en-GB"/>
              </w:rPr>
              <w:t xml:space="preserve"> shall be conducted under battery back up power and if a fault is established, appropriate corrective action shall be taken:</w:t>
            </w:r>
            <w:r w:rsidRPr="00AA0F36">
              <w:rPr>
                <w:rFonts w:cs="Arial"/>
                <w:szCs w:val="24"/>
                <w:u w:val="single"/>
                <w:lang w:val="en-GB"/>
              </w:rPr>
              <w:t xml:space="preserve"> </w:t>
            </w:r>
          </w:p>
          <w:p w:rsidR="00D14C0F" w:rsidRPr="00AA0F36" w:rsidRDefault="00D14C0F" w:rsidP="00D15D7A">
            <w:pPr>
              <w:jc w:val="both"/>
              <w:rPr>
                <w:rFonts w:cs="Arial"/>
                <w:szCs w:val="24"/>
                <w:lang w:val="en-GB"/>
              </w:rPr>
            </w:pPr>
          </w:p>
          <w:p w:rsidR="00D14C0F" w:rsidRPr="00AA0F36" w:rsidRDefault="00D14C0F" w:rsidP="00D15D7A">
            <w:pPr>
              <w:pStyle w:val="BodyTextIndent2"/>
              <w:spacing w:after="0" w:line="240" w:lineRule="auto"/>
              <w:ind w:left="720" w:hanging="446"/>
              <w:jc w:val="both"/>
              <w:rPr>
                <w:rFonts w:cs="Arial"/>
                <w:szCs w:val="24"/>
              </w:rPr>
            </w:pPr>
            <w:r w:rsidRPr="00AA0F36">
              <w:rPr>
                <w:rFonts w:cs="Arial"/>
                <w:szCs w:val="24"/>
              </w:rPr>
              <w:t>a)</w:t>
            </w:r>
            <w:r w:rsidRPr="00AA0F36">
              <w:rPr>
                <w:rFonts w:cs="Arial"/>
                <w:szCs w:val="24"/>
              </w:rPr>
              <w:tab/>
              <w:t>one manual fire alarm initiating device shall be operated, on a rotating basis, and shall initiate an alarm condition</w:t>
            </w:r>
          </w:p>
          <w:p w:rsidR="00D14C0F" w:rsidRPr="00AA0F36" w:rsidRDefault="00D14C0F" w:rsidP="00D15D7A">
            <w:pPr>
              <w:tabs>
                <w:tab w:val="left" w:pos="720"/>
              </w:tabs>
              <w:ind w:left="720" w:hanging="720"/>
              <w:jc w:val="both"/>
              <w:rPr>
                <w:rFonts w:cs="Arial"/>
                <w:szCs w:val="24"/>
                <w:lang w:val="en-GB"/>
              </w:rPr>
            </w:pPr>
            <w:r w:rsidRPr="00AA0F36">
              <w:rPr>
                <w:rFonts w:cs="Arial"/>
                <w:szCs w:val="24"/>
                <w:lang w:val="en-GB"/>
              </w:rPr>
              <w:t xml:space="preserve">    b)</w:t>
            </w:r>
            <w:r w:rsidRPr="00AA0F36">
              <w:rPr>
                <w:rFonts w:cs="Arial"/>
                <w:szCs w:val="24"/>
                <w:lang w:val="en-GB"/>
              </w:rPr>
              <w:tab/>
              <w:t>function of all signal devices shall be ensured</w:t>
            </w:r>
          </w:p>
          <w:p w:rsidR="00D14C0F" w:rsidRPr="00AA0F36" w:rsidRDefault="00D14C0F" w:rsidP="00D15D7A">
            <w:pPr>
              <w:pStyle w:val="BodyTextIndent2"/>
              <w:spacing w:after="0" w:line="240" w:lineRule="auto"/>
              <w:ind w:left="720" w:hanging="432"/>
              <w:jc w:val="both"/>
              <w:rPr>
                <w:rFonts w:cs="Arial"/>
                <w:szCs w:val="24"/>
              </w:rPr>
            </w:pPr>
            <w:r w:rsidRPr="00AA0F36">
              <w:rPr>
                <w:rFonts w:cs="Arial"/>
                <w:szCs w:val="24"/>
              </w:rPr>
              <w:t>c)</w:t>
            </w:r>
            <w:r w:rsidRPr="00AA0F36">
              <w:rPr>
                <w:rFonts w:cs="Arial"/>
                <w:szCs w:val="24"/>
              </w:rPr>
              <w:tab/>
              <w:t>the annunciator panel shall be checked to ensure correct    annunciation</w:t>
            </w:r>
          </w:p>
          <w:p w:rsidR="00D14C0F" w:rsidRPr="00AA0F36" w:rsidRDefault="00D14C0F" w:rsidP="00D15D7A">
            <w:pPr>
              <w:pStyle w:val="BodyTextIndent2"/>
              <w:spacing w:after="0" w:line="240" w:lineRule="auto"/>
              <w:ind w:left="720" w:hanging="432"/>
              <w:jc w:val="both"/>
              <w:rPr>
                <w:rFonts w:cs="Arial"/>
                <w:szCs w:val="24"/>
              </w:rPr>
            </w:pPr>
            <w:r w:rsidRPr="00AA0F36">
              <w:rPr>
                <w:rFonts w:cs="Arial"/>
                <w:szCs w:val="24"/>
              </w:rPr>
              <w:t>d)</w:t>
            </w:r>
            <w:r w:rsidRPr="00AA0F36">
              <w:rPr>
                <w:rFonts w:cs="Arial"/>
                <w:szCs w:val="24"/>
              </w:rPr>
              <w:tab/>
              <w:t>intended function of the audible and visual trouble signals shall be ensured</w:t>
            </w:r>
          </w:p>
          <w:p w:rsidR="00D14C0F" w:rsidRPr="00AA0F36" w:rsidRDefault="00D14C0F" w:rsidP="00D15D7A">
            <w:pPr>
              <w:ind w:firstLine="270"/>
              <w:jc w:val="both"/>
              <w:rPr>
                <w:rFonts w:cs="Arial"/>
                <w:szCs w:val="24"/>
                <w:lang w:val="en-GB"/>
              </w:rPr>
            </w:pPr>
            <w:r w:rsidRPr="00AA0F36">
              <w:rPr>
                <w:rFonts w:cs="Arial"/>
                <w:szCs w:val="24"/>
                <w:lang w:val="en-GB"/>
              </w:rPr>
              <w:t>e)</w:t>
            </w:r>
            <w:r w:rsidRPr="00AA0F36">
              <w:rPr>
                <w:rFonts w:cs="Arial"/>
                <w:szCs w:val="24"/>
                <w:lang w:val="en-GB"/>
              </w:rPr>
              <w:tab/>
              <w:t>fire alarm batteries shall be checked to ensure that:</w:t>
            </w:r>
          </w:p>
          <w:p w:rsidR="00D14C0F" w:rsidRPr="00AA0F36" w:rsidRDefault="00D14C0F" w:rsidP="00D15D7A">
            <w:pPr>
              <w:pStyle w:val="BodyTextIndent3"/>
              <w:spacing w:after="0"/>
              <w:ind w:left="1170" w:hanging="450"/>
              <w:jc w:val="both"/>
              <w:rPr>
                <w:rFonts w:cs="Arial"/>
                <w:sz w:val="24"/>
                <w:szCs w:val="24"/>
              </w:rPr>
            </w:pPr>
            <w:r w:rsidRPr="00AA0F36">
              <w:rPr>
                <w:rFonts w:cs="Arial"/>
                <w:sz w:val="24"/>
                <w:szCs w:val="24"/>
              </w:rPr>
              <w:t>i)</w:t>
            </w:r>
            <w:r w:rsidRPr="00AA0F36">
              <w:rPr>
                <w:rFonts w:cs="Arial"/>
                <w:sz w:val="24"/>
                <w:szCs w:val="24"/>
              </w:rPr>
              <w:tab/>
              <w:t>terminals are clean and lubricated where necessary;</w:t>
            </w:r>
          </w:p>
          <w:p w:rsidR="00D14C0F" w:rsidRPr="00AA0F36" w:rsidRDefault="00D14C0F" w:rsidP="00D15D7A">
            <w:pPr>
              <w:tabs>
                <w:tab w:val="left" w:pos="1170"/>
                <w:tab w:val="left" w:pos="1440"/>
              </w:tabs>
              <w:ind w:left="1170" w:hanging="450"/>
              <w:jc w:val="both"/>
              <w:rPr>
                <w:rFonts w:cs="Arial"/>
                <w:szCs w:val="24"/>
                <w:lang w:val="en-GB"/>
              </w:rPr>
            </w:pPr>
            <w:r w:rsidRPr="00AA0F36">
              <w:rPr>
                <w:rFonts w:cs="Arial"/>
                <w:szCs w:val="24"/>
                <w:lang w:val="en-GB"/>
              </w:rPr>
              <w:t>ii)</w:t>
            </w:r>
            <w:r w:rsidRPr="00AA0F36">
              <w:rPr>
                <w:rFonts w:cs="Arial"/>
                <w:szCs w:val="24"/>
                <w:lang w:val="en-GB"/>
              </w:rPr>
              <w:tab/>
              <w:t>terminal clamps are clean and tight;</w:t>
            </w:r>
          </w:p>
          <w:p w:rsidR="00D14C0F" w:rsidRPr="00AA0F36" w:rsidRDefault="00D14C0F" w:rsidP="00D15D7A">
            <w:pPr>
              <w:widowControl w:val="0"/>
              <w:numPr>
                <w:ilvl w:val="0"/>
                <w:numId w:val="25"/>
              </w:numPr>
              <w:tabs>
                <w:tab w:val="clear" w:pos="1440"/>
                <w:tab w:val="left" w:pos="720"/>
                <w:tab w:val="num" w:pos="1170"/>
              </w:tabs>
              <w:overflowPunct w:val="0"/>
              <w:autoSpaceDE w:val="0"/>
              <w:autoSpaceDN w:val="0"/>
              <w:adjustRightInd w:val="0"/>
              <w:ind w:left="1170" w:hanging="450"/>
              <w:jc w:val="both"/>
              <w:rPr>
                <w:rFonts w:cs="Arial"/>
                <w:szCs w:val="24"/>
                <w:u w:val="single"/>
                <w:lang w:val="en-GB"/>
              </w:rPr>
            </w:pPr>
            <w:r w:rsidRPr="00AA0F36">
              <w:rPr>
                <w:rFonts w:cs="Arial"/>
                <w:szCs w:val="24"/>
                <w:lang w:val="en-GB"/>
              </w:rPr>
              <w:t>electrolyte level and specific gravity, where applicable, meet manufacturer’s specifications</w:t>
            </w:r>
          </w:p>
        </w:tc>
        <w:tc>
          <w:tcPr>
            <w:tcW w:w="2862" w:type="dxa"/>
          </w:tcPr>
          <w:p w:rsidR="00D14C0F" w:rsidRPr="00AA0F36" w:rsidRDefault="00D14C0F" w:rsidP="00D15D7A">
            <w:pPr>
              <w:jc w:val="both"/>
              <w:rPr>
                <w:rFonts w:cs="Arial"/>
                <w:szCs w:val="24"/>
                <w:lang w:val="en-GB"/>
              </w:rPr>
            </w:pPr>
          </w:p>
          <w:p w:rsidR="00D14C0F" w:rsidRPr="00AA0F36" w:rsidRDefault="00D14C0F" w:rsidP="00D15D7A">
            <w:pPr>
              <w:jc w:val="both"/>
              <w:rPr>
                <w:rFonts w:cs="Arial"/>
                <w:szCs w:val="24"/>
                <w:lang w:val="en-GB"/>
              </w:rPr>
            </w:pPr>
          </w:p>
          <w:p w:rsidR="00D14C0F" w:rsidRPr="00AA0F36" w:rsidRDefault="00D14C0F" w:rsidP="00D15D7A">
            <w:pPr>
              <w:jc w:val="both"/>
              <w:rPr>
                <w:rFonts w:cs="Arial"/>
                <w:szCs w:val="24"/>
                <w:lang w:val="en-GB"/>
              </w:rPr>
            </w:pPr>
          </w:p>
          <w:p w:rsidR="00D14C0F" w:rsidRPr="00AA0F36" w:rsidRDefault="00D14C0F" w:rsidP="00D15D7A">
            <w:pPr>
              <w:jc w:val="both"/>
              <w:rPr>
                <w:rFonts w:cs="Arial"/>
                <w:szCs w:val="24"/>
                <w:lang w:val="en-GB"/>
              </w:rPr>
            </w:pPr>
          </w:p>
          <w:p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rsidR="00D14C0F" w:rsidRPr="00AA0F36" w:rsidRDefault="00D14C0F" w:rsidP="00D15D7A">
            <w:pPr>
              <w:jc w:val="both"/>
              <w:rPr>
                <w:rFonts w:cs="Arial"/>
                <w:szCs w:val="24"/>
                <w:lang w:val="en-GB"/>
              </w:rPr>
            </w:pPr>
          </w:p>
          <w:p w:rsidR="00D14C0F" w:rsidRPr="00AA0F36" w:rsidRDefault="00D14C0F" w:rsidP="00D15D7A">
            <w:pPr>
              <w:jc w:val="both"/>
              <w:rPr>
                <w:rFonts w:cs="Arial"/>
                <w:szCs w:val="24"/>
                <w:lang w:val="en-GB"/>
              </w:rPr>
            </w:pPr>
          </w:p>
          <w:p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rsidR="00D14C0F" w:rsidRPr="00AA0F36" w:rsidRDefault="00D14C0F" w:rsidP="00D15D7A">
            <w:pPr>
              <w:jc w:val="both"/>
              <w:rPr>
                <w:rFonts w:cs="Arial"/>
                <w:szCs w:val="24"/>
                <w:lang w:val="en-GB"/>
              </w:rPr>
            </w:pPr>
          </w:p>
          <w:p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rsidR="00D14C0F" w:rsidRPr="00AA0F36" w:rsidRDefault="00D14C0F" w:rsidP="00D15D7A">
            <w:pPr>
              <w:jc w:val="both"/>
              <w:rPr>
                <w:rFonts w:cs="Arial"/>
                <w:szCs w:val="24"/>
                <w:lang w:val="en-GB"/>
              </w:rPr>
            </w:pPr>
          </w:p>
          <w:p w:rsidR="00D14C0F" w:rsidRPr="00AA0F36" w:rsidRDefault="00D14C0F" w:rsidP="00D15D7A">
            <w:pPr>
              <w:jc w:val="both"/>
              <w:rPr>
                <w:rFonts w:cs="Arial"/>
                <w:szCs w:val="24"/>
                <w:lang w:val="en-GB"/>
              </w:rPr>
            </w:pPr>
          </w:p>
          <w:p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rsidR="00D14C0F" w:rsidRPr="00AA0F36" w:rsidRDefault="00D14C0F" w:rsidP="00D15D7A">
            <w:pPr>
              <w:jc w:val="both"/>
              <w:rPr>
                <w:rFonts w:cs="Arial"/>
                <w:szCs w:val="24"/>
                <w:lang w:val="en-GB"/>
              </w:rPr>
            </w:pPr>
          </w:p>
          <w:p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791C1D" w:rsidRPr="00AA0F36" w:rsidRDefault="00791C1D" w:rsidP="00791C1D">
      <w:pPr>
        <w:rPr>
          <w:rFonts w:cs="Arial"/>
          <w:szCs w:val="24"/>
          <w:u w:val="single"/>
          <w:lang w:val="en-GB"/>
        </w:rPr>
      </w:pPr>
    </w:p>
    <w:p w:rsidR="00797AE7" w:rsidRPr="00AA0F36" w:rsidRDefault="00797AE7" w:rsidP="00E13452">
      <w:pPr>
        <w:rPr>
          <w:rFonts w:ascii="Trebuchet MS" w:hAnsi="Trebuchet MS"/>
          <w:sz w:val="26"/>
          <w:szCs w:val="26"/>
          <w:lang w:val="en-GB"/>
        </w:rPr>
      </w:pPr>
    </w:p>
    <w:p w:rsidR="00797AE7" w:rsidRPr="00AA0F36" w:rsidRDefault="00BE23C8" w:rsidP="00BE23C8">
      <w:pPr>
        <w:ind w:firstLine="720"/>
        <w:rPr>
          <w:rFonts w:cs="Arial"/>
          <w:szCs w:val="24"/>
          <w:lang w:val="en-GB"/>
        </w:rPr>
      </w:pPr>
      <w:r w:rsidRPr="00AA0F36">
        <w:rPr>
          <w:rFonts w:cs="Arial"/>
          <w:szCs w:val="24"/>
          <w:lang w:val="en-GB"/>
        </w:rPr>
        <w:t xml:space="preserve">                                                                          </w:t>
      </w:r>
      <w:r w:rsidR="001D0355" w:rsidRPr="00AA0F36">
        <w:rPr>
          <w:rFonts w:cs="Arial"/>
          <w:szCs w:val="24"/>
          <w:lang w:val="en-GB"/>
        </w:rPr>
        <w:t xml:space="preserve">             </w:t>
      </w:r>
    </w:p>
    <w:p w:rsidR="00D14C0F" w:rsidRPr="00AA0F36" w:rsidRDefault="00797AE7" w:rsidP="008E236E">
      <w:pPr>
        <w:ind w:left="720"/>
        <w:rPr>
          <w:rFonts w:cs="Arial"/>
          <w:b/>
          <w:bCs/>
          <w:szCs w:val="24"/>
          <w:lang w:val="en-GB"/>
        </w:rPr>
      </w:pPr>
      <w:r w:rsidRPr="00AA0F36">
        <w:rPr>
          <w:rFonts w:cs="Arial"/>
          <w:b/>
          <w:bCs/>
          <w:szCs w:val="24"/>
          <w:lang w:val="en-GB"/>
        </w:rPr>
        <w:t xml:space="preserve">                        </w:t>
      </w:r>
    </w:p>
    <w:p w:rsidR="00BE23C8" w:rsidRPr="00AA0F36" w:rsidRDefault="00A87BE1" w:rsidP="00BE23C8">
      <w:pPr>
        <w:rPr>
          <w:rFonts w:cs="Arial"/>
          <w:b/>
          <w:bCs/>
          <w:szCs w:val="24"/>
          <w:lang w:val="en-GB"/>
        </w:rPr>
      </w:pPr>
      <w:r w:rsidRPr="00AA0F36">
        <w:rPr>
          <w:rFonts w:cs="Arial"/>
          <w:b/>
          <w:bCs/>
          <w:szCs w:val="24"/>
          <w:lang w:val="en-GB"/>
        </w:rPr>
        <w:br w:type="page"/>
      </w:r>
      <w:r w:rsidR="00391810" w:rsidRPr="00AA0F36">
        <w:rPr>
          <w:rFonts w:cs="Arial"/>
          <w:b/>
          <w:bCs/>
          <w:szCs w:val="24"/>
          <w:lang w:val="en-GB"/>
        </w:rPr>
        <w:lastRenderedPageBreak/>
        <w:t>Monthly (cont.)          Responsibility of (</w:t>
      </w:r>
      <w:r w:rsidR="00391810" w:rsidRPr="00AA0F36">
        <w:rPr>
          <w:rFonts w:cs="Arial"/>
          <w:b/>
          <w:bCs/>
          <w:i/>
          <w:szCs w:val="24"/>
          <w:lang w:val="en-GB"/>
        </w:rPr>
        <w:t>Person’s Name or Company in this Field</w:t>
      </w:r>
      <w:r w:rsidR="00391810" w:rsidRPr="00AA0F36">
        <w:rPr>
          <w:rFonts w:cs="Arial"/>
          <w:b/>
          <w:bCs/>
          <w:szCs w:val="24"/>
          <w:lang w:val="en-GB"/>
        </w:rPr>
        <w:t>):</w:t>
      </w:r>
    </w:p>
    <w:tbl>
      <w:tblPr>
        <w:tblW w:w="9360" w:type="dxa"/>
        <w:tblLook w:val="0000" w:firstRow="0" w:lastRow="0" w:firstColumn="0" w:lastColumn="0" w:noHBand="0" w:noVBand="0"/>
      </w:tblPr>
      <w:tblGrid>
        <w:gridCol w:w="6287"/>
        <w:gridCol w:w="3073"/>
      </w:tblGrid>
      <w:tr w:rsidR="00BE23C8" w:rsidRPr="00AA0F36" w:rsidTr="00207EC4">
        <w:trPr>
          <w:trHeight w:hRule="exact" w:val="822"/>
        </w:trPr>
        <w:tc>
          <w:tcPr>
            <w:tcW w:w="7398" w:type="dxa"/>
          </w:tcPr>
          <w:p w:rsidR="00BE23C8" w:rsidRPr="00AA0F36" w:rsidRDefault="00BE23C8" w:rsidP="00D15D7A">
            <w:pPr>
              <w:jc w:val="both"/>
              <w:rPr>
                <w:rFonts w:cs="Arial"/>
                <w:szCs w:val="24"/>
                <w:lang w:val="en-GB"/>
              </w:rPr>
            </w:pPr>
            <w:r w:rsidRPr="00AA0F36">
              <w:rPr>
                <w:rFonts w:cs="Arial"/>
                <w:szCs w:val="24"/>
                <w:lang w:val="en-GB"/>
              </w:rPr>
              <w:t xml:space="preserve">Voice paging capability to one zone shall be </w:t>
            </w:r>
            <w:r w:rsidRPr="00AA0F36">
              <w:rPr>
                <w:rFonts w:cs="Arial"/>
                <w:b/>
                <w:bCs/>
                <w:szCs w:val="24"/>
                <w:lang w:val="en-GB"/>
              </w:rPr>
              <w:t>tested</w:t>
            </w:r>
            <w:r w:rsidRPr="00AA0F36">
              <w:rPr>
                <w:rFonts w:cs="Arial"/>
                <w:szCs w:val="24"/>
                <w:lang w:val="en-GB"/>
              </w:rPr>
              <w:t xml:space="preserve"> monthly on a rotational basis.</w:t>
            </w:r>
          </w:p>
          <w:p w:rsidR="00BE23C8" w:rsidRPr="00AA0F36" w:rsidRDefault="00BE23C8" w:rsidP="00D15D7A">
            <w:pPr>
              <w:jc w:val="both"/>
              <w:rPr>
                <w:rFonts w:cs="Arial"/>
                <w:szCs w:val="24"/>
                <w:lang w:val="en-GB"/>
              </w:rPr>
            </w:pPr>
          </w:p>
        </w:tc>
        <w:bookmarkStart w:id="146" w:name="Text89"/>
        <w:tc>
          <w:tcPr>
            <w:tcW w:w="3618" w:type="dxa"/>
          </w:tcPr>
          <w:p w:rsidR="00BE23C8" w:rsidRPr="00AA0F36" w:rsidRDefault="009D6351" w:rsidP="00824F39">
            <w:pPr>
              <w:rPr>
                <w:rFonts w:cs="Arial"/>
                <w:szCs w:val="24"/>
                <w:lang w:val="en-GB"/>
              </w:rPr>
            </w:pPr>
            <w:r w:rsidRPr="00AA0F36">
              <w:rPr>
                <w:rFonts w:cs="Arial"/>
                <w:szCs w:val="24"/>
                <w:lang w:val="en-GB"/>
              </w:rPr>
              <w:fldChar w:fldCharType="begin">
                <w:ffData>
                  <w:name w:val="Text89"/>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6"/>
          </w:p>
        </w:tc>
      </w:tr>
      <w:tr w:rsidR="00BE23C8" w:rsidRPr="00AA0F36" w:rsidTr="00207EC4">
        <w:trPr>
          <w:trHeight w:hRule="exact" w:val="1106"/>
        </w:trPr>
        <w:tc>
          <w:tcPr>
            <w:tcW w:w="7398" w:type="dxa"/>
          </w:tcPr>
          <w:p w:rsidR="00BE23C8" w:rsidRPr="00AA0F36" w:rsidRDefault="00BE23C8" w:rsidP="00D15D7A">
            <w:pPr>
              <w:jc w:val="both"/>
              <w:rPr>
                <w:rFonts w:cs="Arial"/>
                <w:szCs w:val="24"/>
                <w:lang w:val="en-GB"/>
              </w:rPr>
            </w:pPr>
            <w:r w:rsidRPr="00AA0F36">
              <w:rPr>
                <w:rFonts w:cs="Arial"/>
                <w:szCs w:val="24"/>
                <w:lang w:val="en-GB"/>
              </w:rPr>
              <w:t xml:space="preserve">One emergency telephone shall be </w:t>
            </w:r>
            <w:r w:rsidRPr="00AA0F36">
              <w:rPr>
                <w:rFonts w:cs="Arial"/>
                <w:b/>
                <w:bCs/>
                <w:szCs w:val="24"/>
                <w:lang w:val="en-GB"/>
              </w:rPr>
              <w:t>tested</w:t>
            </w:r>
            <w:r w:rsidRPr="00AA0F36">
              <w:rPr>
                <w:rFonts w:cs="Arial"/>
                <w:szCs w:val="24"/>
                <w:lang w:val="en-GB"/>
              </w:rPr>
              <w:t xml:space="preserve"> monthly on a rotational basis for operation and correct indication at control unit.</w:t>
            </w:r>
          </w:p>
          <w:p w:rsidR="00BE23C8" w:rsidRPr="00AA0F36" w:rsidRDefault="00BE23C8" w:rsidP="00D15D7A">
            <w:pPr>
              <w:jc w:val="both"/>
              <w:rPr>
                <w:rFonts w:cs="Arial"/>
                <w:szCs w:val="24"/>
                <w:lang w:val="en-GB"/>
              </w:rPr>
            </w:pPr>
          </w:p>
        </w:tc>
        <w:bookmarkStart w:id="147" w:name="Text90"/>
        <w:tc>
          <w:tcPr>
            <w:tcW w:w="3618" w:type="dxa"/>
          </w:tcPr>
          <w:p w:rsidR="00BE23C8" w:rsidRPr="00AA0F36" w:rsidRDefault="009D6351" w:rsidP="00824F39">
            <w:pPr>
              <w:rPr>
                <w:rFonts w:cs="Arial"/>
                <w:szCs w:val="24"/>
                <w:lang w:val="en-GB"/>
              </w:rPr>
            </w:pPr>
            <w:r w:rsidRPr="00AA0F36">
              <w:rPr>
                <w:rFonts w:cs="Arial"/>
                <w:szCs w:val="24"/>
                <w:lang w:val="en-GB"/>
              </w:rPr>
              <w:fldChar w:fldCharType="begin">
                <w:ffData>
                  <w:name w:val="Text90"/>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7"/>
          </w:p>
        </w:tc>
      </w:tr>
      <w:tr w:rsidR="00BE23C8" w:rsidRPr="00AA0F36" w:rsidTr="00207EC4">
        <w:trPr>
          <w:trHeight w:hRule="exact" w:val="822"/>
        </w:trPr>
        <w:tc>
          <w:tcPr>
            <w:tcW w:w="7398" w:type="dxa"/>
          </w:tcPr>
          <w:p w:rsidR="00BE23C8" w:rsidRPr="00AA0F36" w:rsidRDefault="00BE23C8" w:rsidP="00D15D7A">
            <w:pPr>
              <w:jc w:val="both"/>
              <w:rPr>
                <w:rFonts w:cs="Arial"/>
                <w:szCs w:val="24"/>
                <w:lang w:val="en-GB"/>
              </w:rPr>
            </w:pPr>
            <w:r w:rsidRPr="00AA0F36">
              <w:rPr>
                <w:rFonts w:cs="Arial"/>
                <w:szCs w:val="24"/>
                <w:lang w:val="en-GB"/>
              </w:rPr>
              <w:t xml:space="preserve">Loudspeakers shall be </w:t>
            </w:r>
            <w:r w:rsidRPr="00AA0F36">
              <w:rPr>
                <w:rFonts w:cs="Arial"/>
                <w:b/>
                <w:bCs/>
                <w:szCs w:val="24"/>
                <w:lang w:val="en-GB"/>
              </w:rPr>
              <w:t>tested</w:t>
            </w:r>
            <w:r w:rsidRPr="00AA0F36">
              <w:rPr>
                <w:rFonts w:cs="Arial"/>
                <w:szCs w:val="24"/>
                <w:lang w:val="en-GB"/>
              </w:rPr>
              <w:t xml:space="preserve"> monthly as an all-call signal to ensure they function as intended.</w:t>
            </w:r>
          </w:p>
          <w:p w:rsidR="00BE23C8" w:rsidRPr="00AA0F36" w:rsidRDefault="00BE23C8" w:rsidP="00D15D7A">
            <w:pPr>
              <w:jc w:val="both"/>
              <w:rPr>
                <w:rFonts w:cs="Arial"/>
                <w:szCs w:val="24"/>
                <w:lang w:val="en-GB"/>
              </w:rPr>
            </w:pPr>
          </w:p>
        </w:tc>
        <w:bookmarkStart w:id="148" w:name="Text91"/>
        <w:tc>
          <w:tcPr>
            <w:tcW w:w="3618" w:type="dxa"/>
          </w:tcPr>
          <w:p w:rsidR="00BE23C8" w:rsidRPr="00AA0F36" w:rsidRDefault="009D6351" w:rsidP="00824F39">
            <w:pPr>
              <w:rPr>
                <w:rFonts w:cs="Arial"/>
                <w:szCs w:val="24"/>
                <w:lang w:val="en-GB"/>
              </w:rPr>
            </w:pPr>
            <w:r w:rsidRPr="00AA0F36">
              <w:rPr>
                <w:rFonts w:cs="Arial"/>
                <w:szCs w:val="24"/>
                <w:lang w:val="en-GB"/>
              </w:rPr>
              <w:fldChar w:fldCharType="begin">
                <w:ffData>
                  <w:name w:val="Text91"/>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8"/>
          </w:p>
        </w:tc>
      </w:tr>
      <w:tr w:rsidR="00BE23C8" w:rsidRPr="00AA0F36" w:rsidTr="00207EC4">
        <w:trPr>
          <w:trHeight w:hRule="exact" w:val="1077"/>
        </w:trPr>
        <w:tc>
          <w:tcPr>
            <w:tcW w:w="7398" w:type="dxa"/>
          </w:tcPr>
          <w:p w:rsidR="00BE23C8" w:rsidRPr="00AA0F36" w:rsidRDefault="00BE23C8" w:rsidP="00D15D7A">
            <w:pPr>
              <w:jc w:val="both"/>
              <w:rPr>
                <w:rFonts w:cs="Arial"/>
                <w:szCs w:val="24"/>
                <w:lang w:val="en-GB"/>
              </w:rPr>
            </w:pPr>
            <w:r w:rsidRPr="00AA0F36">
              <w:rPr>
                <w:rFonts w:cs="Arial"/>
                <w:szCs w:val="24"/>
                <w:lang w:val="en-GB"/>
              </w:rPr>
              <w:t xml:space="preserve">At least one firefighter’s emergency telephone shall be </w:t>
            </w:r>
            <w:r w:rsidRPr="00AA0F36">
              <w:rPr>
                <w:rFonts w:cs="Arial"/>
                <w:b/>
                <w:bCs/>
                <w:szCs w:val="24"/>
                <w:lang w:val="en-GB"/>
              </w:rPr>
              <w:t>tested</w:t>
            </w:r>
            <w:r w:rsidRPr="00AA0F36">
              <w:rPr>
                <w:rFonts w:cs="Arial"/>
                <w:szCs w:val="24"/>
                <w:lang w:val="en-GB"/>
              </w:rPr>
              <w:t xml:space="preserve"> monthly on a rotational basis to ensure communication with the control unit.  All telephones shall be </w:t>
            </w:r>
            <w:r w:rsidRPr="00AA0F36">
              <w:rPr>
                <w:rFonts w:cs="Arial"/>
                <w:b/>
                <w:bCs/>
                <w:szCs w:val="24"/>
                <w:lang w:val="en-GB"/>
              </w:rPr>
              <w:t>tested</w:t>
            </w:r>
            <w:r w:rsidRPr="00AA0F36">
              <w:rPr>
                <w:rFonts w:cs="Arial"/>
                <w:szCs w:val="24"/>
                <w:lang w:val="en-GB"/>
              </w:rPr>
              <w:t xml:space="preserve"> each year.</w:t>
            </w:r>
          </w:p>
        </w:tc>
        <w:bookmarkStart w:id="149" w:name="Text92"/>
        <w:tc>
          <w:tcPr>
            <w:tcW w:w="3618" w:type="dxa"/>
          </w:tcPr>
          <w:p w:rsidR="00BE23C8" w:rsidRPr="00AA0F36" w:rsidRDefault="009D6351" w:rsidP="00824F39">
            <w:pPr>
              <w:rPr>
                <w:rFonts w:cs="Arial"/>
                <w:szCs w:val="24"/>
                <w:lang w:val="en-GB"/>
              </w:rPr>
            </w:pPr>
            <w:r w:rsidRPr="00AA0F36">
              <w:rPr>
                <w:rFonts w:cs="Arial"/>
                <w:szCs w:val="24"/>
                <w:lang w:val="en-GB"/>
              </w:rPr>
              <w:fldChar w:fldCharType="begin">
                <w:ffData>
                  <w:name w:val="Text92"/>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9"/>
          </w:p>
        </w:tc>
      </w:tr>
    </w:tbl>
    <w:p w:rsidR="00BE23C8" w:rsidRPr="00AA0F36" w:rsidRDefault="00BE23C8" w:rsidP="00BE23C8">
      <w:pPr>
        <w:rPr>
          <w:rFonts w:cs="Arial"/>
          <w:szCs w:val="24"/>
          <w:u w:val="single"/>
          <w:lang w:val="en-GB"/>
        </w:rPr>
      </w:pPr>
    </w:p>
    <w:p w:rsidR="00BE23C8" w:rsidRPr="00AA0F36" w:rsidRDefault="00BE23C8" w:rsidP="00BE23C8">
      <w:pPr>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95"/>
        <w:gridCol w:w="3065"/>
      </w:tblGrid>
      <w:tr w:rsidR="00BE23C8" w:rsidRPr="00AA0F36" w:rsidTr="00207EC4">
        <w:trPr>
          <w:trHeight w:hRule="exact" w:val="1928"/>
        </w:trPr>
        <w:tc>
          <w:tcPr>
            <w:tcW w:w="7398" w:type="dxa"/>
          </w:tcPr>
          <w:p w:rsidR="00BE23C8" w:rsidRPr="00AA0F36" w:rsidRDefault="00BE23C8" w:rsidP="00824F39">
            <w:pPr>
              <w:rPr>
                <w:rFonts w:cs="Arial"/>
                <w:szCs w:val="24"/>
                <w:lang w:val="en-GB"/>
              </w:rPr>
            </w:pPr>
            <w:r w:rsidRPr="00AA0F36">
              <w:rPr>
                <w:rFonts w:cs="Arial"/>
                <w:szCs w:val="24"/>
                <w:lang w:val="en-GB"/>
              </w:rPr>
              <w:t xml:space="preserve">Yearly </w:t>
            </w:r>
            <w:r w:rsidRPr="00AA0F36">
              <w:rPr>
                <w:rFonts w:cs="Arial"/>
                <w:b/>
                <w:bCs/>
                <w:szCs w:val="24"/>
                <w:lang w:val="en-GB"/>
              </w:rPr>
              <w:t xml:space="preserve">tests </w:t>
            </w:r>
            <w:r w:rsidRPr="00AA0F36">
              <w:rPr>
                <w:rFonts w:cs="Arial"/>
                <w:szCs w:val="24"/>
                <w:lang w:val="en-GB"/>
              </w:rPr>
              <w:t xml:space="preserve">conducted by a certified alarm contractor as </w:t>
            </w:r>
          </w:p>
          <w:p w:rsidR="00BE23C8" w:rsidRPr="00AA0F36" w:rsidRDefault="00BE23C8" w:rsidP="00824F39">
            <w:pPr>
              <w:rPr>
                <w:rFonts w:cs="Arial"/>
                <w:szCs w:val="24"/>
                <w:lang w:val="en-GB"/>
              </w:rPr>
            </w:pPr>
            <w:r w:rsidRPr="00AA0F36">
              <w:rPr>
                <w:rFonts w:cs="Arial"/>
                <w:szCs w:val="24"/>
                <w:lang w:val="en-GB"/>
              </w:rPr>
              <w:t xml:space="preserve">required by The Ontario Fire Code, Section 1.1.5.3.  </w:t>
            </w:r>
            <w:r w:rsidRPr="00AA0F36">
              <w:rPr>
                <w:rFonts w:cs="Arial"/>
                <w:b/>
                <w:bCs/>
                <w:szCs w:val="24"/>
                <w:lang w:val="en-GB"/>
              </w:rPr>
              <w:t xml:space="preserve">Tests </w:t>
            </w:r>
          </w:p>
          <w:p w:rsidR="00BE23C8" w:rsidRPr="00AA0F36" w:rsidRDefault="00BE23C8" w:rsidP="00824F39">
            <w:pPr>
              <w:rPr>
                <w:rFonts w:cs="Arial"/>
                <w:szCs w:val="24"/>
                <w:lang w:val="en-GB"/>
              </w:rPr>
            </w:pPr>
            <w:r w:rsidRPr="00AA0F36">
              <w:rPr>
                <w:rFonts w:cs="Arial"/>
                <w:szCs w:val="24"/>
                <w:lang w:val="en-GB"/>
              </w:rPr>
              <w:t xml:space="preserve">shall be in conformance with CAN/ULC S536, “Inspection </w:t>
            </w:r>
          </w:p>
          <w:p w:rsidR="00BE23C8" w:rsidRPr="00AA0F36" w:rsidRDefault="00BE23C8" w:rsidP="00824F39">
            <w:pPr>
              <w:rPr>
                <w:rFonts w:cs="Arial"/>
                <w:szCs w:val="24"/>
                <w:lang w:val="en-GB"/>
              </w:rPr>
            </w:pPr>
            <w:r w:rsidRPr="00AA0F36">
              <w:rPr>
                <w:rFonts w:cs="Arial"/>
                <w:szCs w:val="24"/>
                <w:lang w:val="en-GB"/>
              </w:rPr>
              <w:t>and Testing of Fire Alarm Systems”.</w:t>
            </w:r>
          </w:p>
          <w:p w:rsidR="00BE23C8" w:rsidRPr="00AA0F36" w:rsidRDefault="00BE23C8" w:rsidP="00824F39">
            <w:pPr>
              <w:rPr>
                <w:rFonts w:cs="Arial"/>
                <w:szCs w:val="24"/>
                <w:lang w:val="en-GB"/>
              </w:rPr>
            </w:pPr>
          </w:p>
        </w:tc>
        <w:tc>
          <w:tcPr>
            <w:tcW w:w="3618" w:type="dxa"/>
          </w:tcPr>
          <w:p w:rsidR="00BE23C8" w:rsidRPr="00AA0F36" w:rsidRDefault="00BE23C8" w:rsidP="00824F39">
            <w:pPr>
              <w:rPr>
                <w:rFonts w:cs="Arial"/>
                <w:szCs w:val="24"/>
                <w:lang w:val="en-GB"/>
              </w:rPr>
            </w:pPr>
          </w:p>
          <w:p w:rsidR="00BE23C8" w:rsidRPr="00AA0F36" w:rsidRDefault="00BE23C8" w:rsidP="00824F39">
            <w:pPr>
              <w:rPr>
                <w:rFonts w:cs="Arial"/>
                <w:szCs w:val="24"/>
                <w:lang w:val="en-GB"/>
              </w:rPr>
            </w:pPr>
          </w:p>
          <w:p w:rsidR="00BE23C8"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BE23C8" w:rsidRPr="00AA0F36" w:rsidTr="00BF2B0A">
        <w:trPr>
          <w:trHeight w:hRule="exact" w:val="1077"/>
        </w:trPr>
        <w:tc>
          <w:tcPr>
            <w:tcW w:w="7398" w:type="dxa"/>
          </w:tcPr>
          <w:p w:rsidR="00BE23C8" w:rsidRPr="00AA0F36" w:rsidRDefault="00BE23C8" w:rsidP="00824F39">
            <w:pPr>
              <w:rPr>
                <w:rFonts w:cs="Arial"/>
                <w:szCs w:val="24"/>
                <w:lang w:val="en-GB"/>
              </w:rPr>
            </w:pPr>
            <w:r w:rsidRPr="00AA0F36">
              <w:rPr>
                <w:rFonts w:cs="Arial"/>
                <w:szCs w:val="24"/>
                <w:lang w:val="en-GB"/>
              </w:rPr>
              <w:t xml:space="preserve">Voice communications between floor areas and the central alarm control facility shall be </w:t>
            </w:r>
            <w:r w:rsidRPr="00AA0F36">
              <w:rPr>
                <w:rFonts w:cs="Arial"/>
                <w:b/>
                <w:bCs/>
                <w:szCs w:val="24"/>
                <w:lang w:val="en-GB"/>
              </w:rPr>
              <w:t>tested</w:t>
            </w:r>
            <w:r w:rsidRPr="00AA0F36">
              <w:rPr>
                <w:rFonts w:cs="Arial"/>
                <w:szCs w:val="24"/>
                <w:lang w:val="en-GB"/>
              </w:rPr>
              <w:t xml:space="preserve"> annually, as required for fire alarm initiating and signally devices.</w:t>
            </w:r>
          </w:p>
          <w:p w:rsidR="00BE23C8" w:rsidRPr="00AA0F36" w:rsidRDefault="00BE23C8" w:rsidP="00824F39">
            <w:pPr>
              <w:rPr>
                <w:rFonts w:cs="Arial"/>
                <w:szCs w:val="24"/>
                <w:lang w:val="en-GB"/>
              </w:rPr>
            </w:pPr>
          </w:p>
        </w:tc>
        <w:bookmarkStart w:id="150" w:name="Text93"/>
        <w:tc>
          <w:tcPr>
            <w:tcW w:w="3618" w:type="dxa"/>
          </w:tcPr>
          <w:p w:rsidR="00BE23C8" w:rsidRPr="00AA0F36" w:rsidRDefault="009D6351" w:rsidP="00824F39">
            <w:pPr>
              <w:rPr>
                <w:rFonts w:cs="Arial"/>
                <w:szCs w:val="24"/>
                <w:lang w:val="en-GB"/>
              </w:rPr>
            </w:pPr>
            <w:r w:rsidRPr="00AA0F36">
              <w:rPr>
                <w:rFonts w:cs="Arial"/>
                <w:szCs w:val="24"/>
                <w:lang w:val="en-GB"/>
              </w:rPr>
              <w:fldChar w:fldCharType="begin">
                <w:ffData>
                  <w:name w:val="Text93"/>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0"/>
          </w:p>
        </w:tc>
      </w:tr>
    </w:tbl>
    <w:p w:rsidR="004A5FFB" w:rsidRPr="00AA0F36" w:rsidRDefault="00BE23C8" w:rsidP="004A5FFB">
      <w:pPr>
        <w:jc w:val="center"/>
        <w:rPr>
          <w:rFonts w:cs="Arial"/>
          <w:b/>
          <w:bCs/>
          <w:sz w:val="32"/>
          <w:szCs w:val="32"/>
        </w:rPr>
      </w:pPr>
      <w:r w:rsidRPr="00AA0F36">
        <w:rPr>
          <w:rFonts w:ascii="Trebuchet MS" w:hAnsi="Trebuchet MS"/>
          <w:sz w:val="26"/>
          <w:szCs w:val="26"/>
          <w:lang w:val="en-GB"/>
        </w:rPr>
        <w:br w:type="page"/>
      </w:r>
      <w:r w:rsidR="004A5FFB" w:rsidRPr="00AA0F36">
        <w:rPr>
          <w:rFonts w:cs="Arial"/>
          <w:b/>
          <w:bCs/>
          <w:sz w:val="32"/>
          <w:szCs w:val="32"/>
        </w:rPr>
        <w:lastRenderedPageBreak/>
        <w:t>Smoke Alarms</w:t>
      </w:r>
    </w:p>
    <w:p w:rsidR="004A5FFB" w:rsidRPr="00AA0F36" w:rsidRDefault="004A5FFB" w:rsidP="004A5FFB">
      <w:pPr>
        <w:rPr>
          <w:rFonts w:cs="Arial"/>
          <w:szCs w:val="24"/>
        </w:rPr>
      </w:pPr>
    </w:p>
    <w:p w:rsidR="004A5FFB" w:rsidRPr="00AA0F36" w:rsidRDefault="004A5FFB" w:rsidP="004A5FFB">
      <w:pPr>
        <w:rPr>
          <w:rFonts w:cs="Arial"/>
          <w:b/>
          <w:bCs/>
          <w:szCs w:val="24"/>
          <w:lang w:val="en-GB"/>
        </w:rPr>
      </w:pPr>
      <w:r w:rsidRPr="00AA0F36">
        <w:rPr>
          <w:rFonts w:cs="Arial"/>
          <w:b/>
          <w:bCs/>
          <w:szCs w:val="24"/>
          <w:lang w:val="en-GB"/>
        </w:rPr>
        <w:t>General</w:t>
      </w:r>
      <w:r w:rsidRPr="00AA0F36">
        <w:rPr>
          <w:rFonts w:cs="Arial"/>
          <w:b/>
          <w:bCs/>
          <w:szCs w:val="24"/>
          <w:lang w:val="en-GB"/>
        </w:rPr>
        <w:tab/>
      </w:r>
      <w:r w:rsidRPr="00AA0F36">
        <w:rPr>
          <w:rFonts w:cs="Arial"/>
          <w:b/>
          <w:bCs/>
          <w:szCs w:val="24"/>
          <w:lang w:val="en-GB"/>
        </w:rPr>
        <w:tab/>
      </w:r>
      <w:r w:rsidR="00391810"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6"/>
        <w:gridCol w:w="3074"/>
      </w:tblGrid>
      <w:tr w:rsidR="004A5FFB" w:rsidRPr="00AA0F36" w:rsidTr="0078742F">
        <w:trPr>
          <w:trHeight w:hRule="exact" w:val="851"/>
        </w:trPr>
        <w:tc>
          <w:tcPr>
            <w:tcW w:w="7398" w:type="dxa"/>
          </w:tcPr>
          <w:p w:rsidR="004A5FFB" w:rsidRPr="00AA0F36" w:rsidRDefault="004A5FFB" w:rsidP="00D15D7A">
            <w:pPr>
              <w:jc w:val="both"/>
              <w:rPr>
                <w:rFonts w:cs="Arial"/>
                <w:szCs w:val="24"/>
                <w:lang w:val="en-GB"/>
              </w:rPr>
            </w:pPr>
            <w:r w:rsidRPr="00AA0F36">
              <w:rPr>
                <w:rFonts w:cs="Arial"/>
                <w:szCs w:val="24"/>
                <w:lang w:val="en-GB"/>
              </w:rPr>
              <w:t>Ensure dwelling unit smoke alarms are maintained in operating condition.</w:t>
            </w:r>
          </w:p>
          <w:p w:rsidR="004A5FFB" w:rsidRPr="00AA0F36" w:rsidRDefault="004A5FFB" w:rsidP="00D15D7A">
            <w:pPr>
              <w:jc w:val="both"/>
              <w:rPr>
                <w:rFonts w:cs="Arial"/>
                <w:szCs w:val="24"/>
                <w:lang w:val="en-GB"/>
              </w:rPr>
            </w:pPr>
          </w:p>
        </w:tc>
        <w:tc>
          <w:tcPr>
            <w:tcW w:w="3618" w:type="dxa"/>
          </w:tcPr>
          <w:p w:rsidR="004A5FFB"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A5FFB" w:rsidRPr="00AA0F36" w:rsidTr="00E1177D">
        <w:trPr>
          <w:trHeight w:hRule="exact" w:val="1077"/>
        </w:trPr>
        <w:tc>
          <w:tcPr>
            <w:tcW w:w="7398" w:type="dxa"/>
          </w:tcPr>
          <w:p w:rsidR="004A5FFB" w:rsidRPr="00AA0F36" w:rsidRDefault="004A5FFB" w:rsidP="00D15D7A">
            <w:pPr>
              <w:jc w:val="both"/>
              <w:rPr>
                <w:rFonts w:cs="Arial"/>
                <w:szCs w:val="24"/>
                <w:lang w:val="en-GB"/>
              </w:rPr>
            </w:pPr>
            <w:r w:rsidRPr="00AA0F36">
              <w:rPr>
                <w:rFonts w:cs="Arial"/>
                <w:szCs w:val="24"/>
                <w:lang w:val="en-GB"/>
              </w:rPr>
              <w:t>Ensure a copy of the smoke alarm manufacturer’s Maintenance instructions or approved alternative has been provided.</w:t>
            </w:r>
          </w:p>
          <w:p w:rsidR="00A82216" w:rsidRPr="00AA0F36" w:rsidRDefault="00A82216" w:rsidP="00D15D7A">
            <w:pPr>
              <w:jc w:val="both"/>
              <w:rPr>
                <w:rFonts w:cs="Arial"/>
                <w:szCs w:val="24"/>
                <w:lang w:val="en-GB"/>
              </w:rPr>
            </w:pPr>
          </w:p>
        </w:tc>
        <w:bookmarkStart w:id="151" w:name="Text94"/>
        <w:tc>
          <w:tcPr>
            <w:tcW w:w="3618" w:type="dxa"/>
          </w:tcPr>
          <w:p w:rsidR="004A5FFB" w:rsidRPr="00AA0F36" w:rsidRDefault="009D6351" w:rsidP="00824F39">
            <w:pPr>
              <w:rPr>
                <w:rFonts w:cs="Arial"/>
                <w:szCs w:val="24"/>
                <w:lang w:val="en-GB"/>
              </w:rPr>
            </w:pPr>
            <w:r w:rsidRPr="00AA0F36">
              <w:rPr>
                <w:rFonts w:cs="Arial"/>
                <w:szCs w:val="24"/>
                <w:lang w:val="en-GB"/>
              </w:rPr>
              <w:fldChar w:fldCharType="begin">
                <w:ffData>
                  <w:name w:val="Text94"/>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1"/>
          </w:p>
        </w:tc>
      </w:tr>
      <w:tr w:rsidR="00A82216" w:rsidRPr="00AA0F36" w:rsidTr="0009267F">
        <w:trPr>
          <w:trHeight w:hRule="exact" w:val="1183"/>
        </w:trPr>
        <w:tc>
          <w:tcPr>
            <w:tcW w:w="7398" w:type="dxa"/>
          </w:tcPr>
          <w:p w:rsidR="00A82216" w:rsidRPr="00AA0F36" w:rsidRDefault="00A82216" w:rsidP="00D15D7A">
            <w:pPr>
              <w:jc w:val="both"/>
              <w:rPr>
                <w:rFonts w:cs="Arial"/>
                <w:szCs w:val="24"/>
                <w:lang w:val="en-GB"/>
              </w:rPr>
            </w:pPr>
            <w:r w:rsidRPr="00AA0F36">
              <w:rPr>
                <w:rFonts w:cs="Arial"/>
                <w:szCs w:val="24"/>
                <w:lang w:val="en-GB"/>
              </w:rPr>
              <w:t xml:space="preserve">Maintain records (logbook) of </w:t>
            </w:r>
            <w:r w:rsidR="00D87441" w:rsidRPr="00AA0F36">
              <w:rPr>
                <w:rFonts w:cs="Arial"/>
                <w:szCs w:val="24"/>
                <w:lang w:val="en-GB"/>
              </w:rPr>
              <w:t>tenant’s</w:t>
            </w:r>
            <w:r w:rsidRPr="00AA0F36">
              <w:rPr>
                <w:rFonts w:cs="Arial"/>
                <w:szCs w:val="24"/>
                <w:lang w:val="en-GB"/>
              </w:rPr>
              <w:t xml:space="preserve"> signatures</w:t>
            </w:r>
            <w:r w:rsidR="0009267F" w:rsidRPr="00AA0F36">
              <w:rPr>
                <w:rFonts w:cs="Arial"/>
                <w:szCs w:val="24"/>
                <w:lang w:val="en-GB"/>
              </w:rPr>
              <w:t xml:space="preserve"> (if tenant will provide signature)</w:t>
            </w:r>
            <w:r w:rsidRPr="00AA0F36">
              <w:rPr>
                <w:rFonts w:cs="Arial"/>
                <w:szCs w:val="24"/>
                <w:lang w:val="en-GB"/>
              </w:rPr>
              <w:t xml:space="preserve"> and</w:t>
            </w:r>
            <w:r w:rsidR="00D87441" w:rsidRPr="00AA0F36">
              <w:rPr>
                <w:rFonts w:cs="Arial"/>
                <w:szCs w:val="24"/>
                <w:lang w:val="en-GB"/>
              </w:rPr>
              <w:t xml:space="preserve"> date</w:t>
            </w:r>
            <w:r w:rsidRPr="00AA0F36">
              <w:rPr>
                <w:rFonts w:cs="Arial"/>
                <w:szCs w:val="24"/>
                <w:lang w:val="en-GB"/>
              </w:rPr>
              <w:t xml:space="preserve"> that smoke alarms are in working condition.  Update at least twice a year.</w:t>
            </w:r>
          </w:p>
        </w:tc>
        <w:tc>
          <w:tcPr>
            <w:tcW w:w="3618" w:type="dxa"/>
          </w:tcPr>
          <w:p w:rsidR="00A82216"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4A5FFB" w:rsidRPr="00AA0F36" w:rsidRDefault="004A5FFB" w:rsidP="004A5FFB">
      <w:pPr>
        <w:rPr>
          <w:szCs w:val="24"/>
        </w:rPr>
      </w:pPr>
    </w:p>
    <w:p w:rsidR="0009267F" w:rsidRPr="00AA0F36" w:rsidRDefault="0009267F" w:rsidP="007A33D4">
      <w:pPr>
        <w:jc w:val="center"/>
        <w:rPr>
          <w:b/>
          <w:szCs w:val="24"/>
        </w:rPr>
      </w:pPr>
    </w:p>
    <w:p w:rsidR="0009267F" w:rsidRPr="00AA0F36" w:rsidRDefault="0009267F" w:rsidP="007A33D4">
      <w:pPr>
        <w:jc w:val="center"/>
        <w:rPr>
          <w:b/>
          <w:sz w:val="32"/>
          <w:szCs w:val="32"/>
        </w:rPr>
      </w:pPr>
      <w:r w:rsidRPr="00AA0F36">
        <w:rPr>
          <w:b/>
          <w:sz w:val="32"/>
          <w:szCs w:val="32"/>
        </w:rPr>
        <w:t>Carbon Monoxide Alarms</w:t>
      </w:r>
    </w:p>
    <w:p w:rsidR="0009267F" w:rsidRPr="00AA0F36" w:rsidRDefault="0009267F" w:rsidP="007A33D4">
      <w:pPr>
        <w:jc w:val="center"/>
        <w:rPr>
          <w:b/>
          <w:sz w:val="32"/>
          <w:szCs w:val="32"/>
          <w:u w:val="single"/>
        </w:rPr>
      </w:pPr>
    </w:p>
    <w:p w:rsidR="006F4287" w:rsidRPr="00AA0F36" w:rsidRDefault="006F4287" w:rsidP="006F4287">
      <w:pPr>
        <w:rPr>
          <w:rFonts w:cs="Arial"/>
          <w:b/>
          <w:bCs/>
          <w:szCs w:val="24"/>
          <w:lang w:val="en-GB"/>
        </w:rPr>
      </w:pPr>
      <w:r w:rsidRPr="00AA0F36">
        <w:rPr>
          <w:b/>
          <w:sz w:val="32"/>
          <w:szCs w:val="32"/>
        </w:rPr>
        <w:t xml:space="preserve">                           </w:t>
      </w:r>
      <w:r w:rsidR="00D15D7A" w:rsidRPr="00AA0F36">
        <w:rPr>
          <w:rFonts w:cs="Arial"/>
          <w:b/>
          <w:bCs/>
          <w:szCs w:val="24"/>
          <w:lang w:val="en-GB"/>
        </w:rPr>
        <w:t>Responsibility of (</w:t>
      </w:r>
      <w:r w:rsidR="00D15D7A" w:rsidRPr="00AA0F36">
        <w:rPr>
          <w:rFonts w:cs="Arial"/>
          <w:b/>
          <w:bCs/>
          <w:i/>
          <w:szCs w:val="24"/>
          <w:lang w:val="en-GB"/>
        </w:rPr>
        <w:t>Person’s Name or Company in this Field</w:t>
      </w:r>
      <w:r w:rsidR="00D15D7A" w:rsidRPr="00AA0F36">
        <w:rPr>
          <w:rFonts w:cs="Arial"/>
          <w:b/>
          <w:bCs/>
          <w:szCs w:val="24"/>
          <w:lang w:val="en-GB"/>
        </w:rPr>
        <w:t>):</w:t>
      </w:r>
    </w:p>
    <w:tbl>
      <w:tblPr>
        <w:tblW w:w="9385" w:type="dxa"/>
        <w:tblLook w:val="0000" w:firstRow="0" w:lastRow="0" w:firstColumn="0" w:lastColumn="0" w:noHBand="0" w:noVBand="0"/>
      </w:tblPr>
      <w:tblGrid>
        <w:gridCol w:w="6303"/>
        <w:gridCol w:w="3082"/>
      </w:tblGrid>
      <w:tr w:rsidR="0009267F" w:rsidRPr="00AA0F36" w:rsidTr="007E17EA">
        <w:trPr>
          <w:trHeight w:hRule="exact" w:val="883"/>
        </w:trPr>
        <w:tc>
          <w:tcPr>
            <w:tcW w:w="6303" w:type="dxa"/>
          </w:tcPr>
          <w:p w:rsidR="0009267F" w:rsidRPr="00AA0F36" w:rsidRDefault="0009267F" w:rsidP="00D15D7A">
            <w:pPr>
              <w:jc w:val="both"/>
              <w:rPr>
                <w:rFonts w:cs="Arial"/>
                <w:szCs w:val="24"/>
                <w:lang w:val="en-GB"/>
              </w:rPr>
            </w:pPr>
            <w:r w:rsidRPr="00AA0F36">
              <w:rPr>
                <w:rFonts w:cs="Arial"/>
                <w:szCs w:val="24"/>
                <w:lang w:val="en-GB"/>
              </w:rPr>
              <w:t>Ensure dwelling unit carbon monoxide alarms are maintained in operating condition.</w:t>
            </w:r>
          </w:p>
          <w:p w:rsidR="0009267F" w:rsidRPr="00AA0F36" w:rsidRDefault="0009267F" w:rsidP="00D15D7A">
            <w:pPr>
              <w:jc w:val="both"/>
              <w:rPr>
                <w:rFonts w:cs="Arial"/>
                <w:szCs w:val="24"/>
                <w:lang w:val="en-GB"/>
              </w:rPr>
            </w:pPr>
          </w:p>
        </w:tc>
        <w:tc>
          <w:tcPr>
            <w:tcW w:w="3082" w:type="dxa"/>
          </w:tcPr>
          <w:p w:rsidR="0009267F" w:rsidRPr="00AA0F36" w:rsidRDefault="0009267F" w:rsidP="000F0875">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09267F" w:rsidRPr="00AA0F36" w:rsidTr="007E17EA">
        <w:trPr>
          <w:trHeight w:hRule="exact" w:val="1118"/>
        </w:trPr>
        <w:tc>
          <w:tcPr>
            <w:tcW w:w="6303" w:type="dxa"/>
          </w:tcPr>
          <w:p w:rsidR="0009267F" w:rsidRPr="00AA0F36" w:rsidRDefault="0009267F" w:rsidP="00D15D7A">
            <w:pPr>
              <w:jc w:val="both"/>
              <w:rPr>
                <w:rFonts w:cs="Arial"/>
                <w:szCs w:val="24"/>
                <w:lang w:val="en-GB"/>
              </w:rPr>
            </w:pPr>
            <w:r w:rsidRPr="00AA0F36">
              <w:rPr>
                <w:rFonts w:cs="Arial"/>
                <w:szCs w:val="24"/>
                <w:lang w:val="en-GB"/>
              </w:rPr>
              <w:t>Ensure a copy of the carbon monoxide alarm manufacturer’s maintenance instructions or approved alternative has been provided.</w:t>
            </w:r>
          </w:p>
          <w:p w:rsidR="0009267F" w:rsidRPr="00AA0F36" w:rsidRDefault="0009267F" w:rsidP="00D15D7A">
            <w:pPr>
              <w:jc w:val="both"/>
              <w:rPr>
                <w:rFonts w:cs="Arial"/>
                <w:szCs w:val="24"/>
                <w:lang w:val="en-GB"/>
              </w:rPr>
            </w:pPr>
          </w:p>
        </w:tc>
        <w:tc>
          <w:tcPr>
            <w:tcW w:w="3082" w:type="dxa"/>
          </w:tcPr>
          <w:p w:rsidR="0009267F" w:rsidRPr="00AA0F36" w:rsidRDefault="0009267F" w:rsidP="000F0875">
            <w:pPr>
              <w:rPr>
                <w:rFonts w:cs="Arial"/>
                <w:szCs w:val="24"/>
                <w:lang w:val="en-GB"/>
              </w:rPr>
            </w:pPr>
            <w:r w:rsidRPr="00AA0F36">
              <w:rPr>
                <w:rFonts w:cs="Arial"/>
                <w:szCs w:val="24"/>
                <w:lang w:val="en-GB"/>
              </w:rPr>
              <w:fldChar w:fldCharType="begin">
                <w:ffData>
                  <w:name w:val="Text94"/>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09267F" w:rsidRPr="00AA0F36" w:rsidTr="007E17EA">
        <w:trPr>
          <w:trHeight w:hRule="exact" w:val="1219"/>
        </w:trPr>
        <w:tc>
          <w:tcPr>
            <w:tcW w:w="6303" w:type="dxa"/>
          </w:tcPr>
          <w:p w:rsidR="0009267F" w:rsidRPr="00AA0F36" w:rsidRDefault="0009267F" w:rsidP="00D15D7A">
            <w:pPr>
              <w:jc w:val="both"/>
              <w:rPr>
                <w:rFonts w:cs="Arial"/>
                <w:szCs w:val="24"/>
                <w:lang w:val="en-GB"/>
              </w:rPr>
            </w:pPr>
            <w:r w:rsidRPr="00AA0F36">
              <w:rPr>
                <w:rFonts w:cs="Arial"/>
                <w:szCs w:val="24"/>
                <w:lang w:val="en-GB"/>
              </w:rPr>
              <w:t>Maintain records (logbook) of tenant’s signatures (if tenant will provide signature) and date that carbon monoxide alarms are in working condition.  Update at least twice a year.</w:t>
            </w:r>
          </w:p>
        </w:tc>
        <w:tc>
          <w:tcPr>
            <w:tcW w:w="3082" w:type="dxa"/>
          </w:tcPr>
          <w:p w:rsidR="0009267F" w:rsidRPr="00AA0F36" w:rsidRDefault="0009267F" w:rsidP="000F0875">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7A33D4" w:rsidRPr="00AA0F36" w:rsidRDefault="004A5FFB" w:rsidP="00D15D7A">
      <w:pPr>
        <w:jc w:val="center"/>
        <w:rPr>
          <w:rFonts w:cs="Arial"/>
          <w:b/>
          <w:szCs w:val="24"/>
        </w:rPr>
      </w:pPr>
      <w:r w:rsidRPr="00AA0F36">
        <w:rPr>
          <w:szCs w:val="24"/>
        </w:rPr>
        <w:br w:type="page"/>
      </w:r>
      <w:r w:rsidR="007A33D4" w:rsidRPr="00AA0F36">
        <w:rPr>
          <w:rFonts w:cs="Arial"/>
          <w:b/>
          <w:bCs/>
          <w:sz w:val="32"/>
          <w:szCs w:val="32"/>
        </w:rPr>
        <w:lastRenderedPageBreak/>
        <w:t>Standpipe Systems</w:t>
      </w:r>
    </w:p>
    <w:p w:rsidR="007A33D4" w:rsidRPr="00AA0F36" w:rsidRDefault="007A33D4" w:rsidP="007A33D4">
      <w:pPr>
        <w:rPr>
          <w:rFonts w:cs="Arial"/>
          <w:szCs w:val="24"/>
        </w:rPr>
      </w:pPr>
    </w:p>
    <w:p w:rsidR="007A33D4" w:rsidRPr="00AA0F36" w:rsidRDefault="007A33D4" w:rsidP="007A33D4">
      <w:pPr>
        <w:rPr>
          <w:rFonts w:cs="Arial"/>
          <w:b/>
          <w:bCs/>
          <w:szCs w:val="24"/>
          <w:lang w:val="en-GB"/>
        </w:rPr>
      </w:pPr>
      <w:r w:rsidRPr="00AA0F36">
        <w:rPr>
          <w:rFonts w:cs="Arial"/>
          <w:b/>
          <w:bCs/>
          <w:szCs w:val="24"/>
          <w:lang w:val="en-GB"/>
        </w:rPr>
        <w:t>Monthly</w:t>
      </w:r>
      <w:r w:rsidRPr="00AA0F36">
        <w:rPr>
          <w:rFonts w:cs="Arial"/>
          <w:b/>
          <w:bCs/>
          <w:szCs w:val="24"/>
          <w:lang w:val="en-GB"/>
        </w:rPr>
        <w:tab/>
      </w:r>
      <w:r w:rsidRPr="00AA0F36">
        <w:rPr>
          <w:rFonts w:cs="Arial"/>
          <w:b/>
          <w:bCs/>
          <w:szCs w:val="24"/>
          <w:lang w:val="en-GB"/>
        </w:rPr>
        <w:tab/>
      </w:r>
      <w:r w:rsidR="00D15D7A"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57"/>
        <w:gridCol w:w="3103"/>
      </w:tblGrid>
      <w:tr w:rsidR="007A33D4" w:rsidRPr="00AA0F36" w:rsidTr="00F1134E">
        <w:trPr>
          <w:trHeight w:hRule="exact" w:val="1134"/>
        </w:trPr>
        <w:tc>
          <w:tcPr>
            <w:tcW w:w="7398" w:type="dxa"/>
          </w:tcPr>
          <w:p w:rsidR="007A33D4" w:rsidRPr="00AA0F36" w:rsidRDefault="007A33D4" w:rsidP="00F5180E">
            <w:pPr>
              <w:jc w:val="both"/>
              <w:rPr>
                <w:rFonts w:cs="Arial"/>
                <w:szCs w:val="24"/>
                <w:lang w:val="en-GB"/>
              </w:rPr>
            </w:pPr>
            <w:r w:rsidRPr="00AA0F36">
              <w:rPr>
                <w:rFonts w:cs="Arial"/>
                <w:szCs w:val="24"/>
                <w:lang w:val="en-GB"/>
              </w:rPr>
              <w:t xml:space="preserve">Hose cabinets shall be </w:t>
            </w:r>
            <w:r w:rsidRPr="00AA0F36">
              <w:rPr>
                <w:rFonts w:cs="Arial"/>
                <w:b/>
                <w:bCs/>
                <w:szCs w:val="24"/>
                <w:lang w:val="en-GB"/>
              </w:rPr>
              <w:t>inspected</w:t>
            </w:r>
            <w:r w:rsidRPr="00AA0F36">
              <w:rPr>
                <w:rFonts w:cs="Arial"/>
                <w:szCs w:val="24"/>
                <w:lang w:val="en-GB"/>
              </w:rPr>
              <w:t xml:space="preserve"> monthly to ensure that the hose and equipment are in the proper position and appear to be operable.</w:t>
            </w:r>
          </w:p>
          <w:p w:rsidR="007A33D4" w:rsidRPr="00AA0F36" w:rsidRDefault="007A33D4" w:rsidP="00F5180E">
            <w:pPr>
              <w:jc w:val="both"/>
              <w:rPr>
                <w:rFonts w:cs="Arial"/>
                <w:szCs w:val="24"/>
                <w:lang w:val="en-GB"/>
              </w:rPr>
            </w:pPr>
          </w:p>
        </w:tc>
        <w:tc>
          <w:tcPr>
            <w:tcW w:w="3618" w:type="dxa"/>
          </w:tcPr>
          <w:p w:rsidR="007A33D4"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7A33D4" w:rsidRPr="00AA0F36" w:rsidRDefault="007A33D4" w:rsidP="00F5180E">
      <w:pPr>
        <w:jc w:val="both"/>
        <w:rPr>
          <w:rFonts w:cs="Arial"/>
          <w:szCs w:val="24"/>
          <w:lang w:val="en-GB"/>
        </w:rPr>
      </w:pPr>
    </w:p>
    <w:p w:rsidR="007A33D4" w:rsidRPr="00AA0F36" w:rsidRDefault="007A33D4" w:rsidP="00F5180E">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71"/>
        <w:gridCol w:w="3089"/>
      </w:tblGrid>
      <w:tr w:rsidR="007A33D4" w:rsidRPr="00AA0F36" w:rsidTr="00F1134E">
        <w:trPr>
          <w:trHeight w:hRule="exact" w:val="1361"/>
        </w:trPr>
        <w:tc>
          <w:tcPr>
            <w:tcW w:w="7398" w:type="dxa"/>
          </w:tcPr>
          <w:p w:rsidR="007A33D4" w:rsidRPr="00AA0F36" w:rsidRDefault="007A33D4" w:rsidP="00F5180E">
            <w:pPr>
              <w:jc w:val="both"/>
              <w:rPr>
                <w:rFonts w:cs="Arial"/>
                <w:szCs w:val="24"/>
                <w:lang w:val="en-GB"/>
              </w:rPr>
            </w:pPr>
            <w:r w:rsidRPr="00AA0F36">
              <w:rPr>
                <w:rFonts w:cs="Arial"/>
                <w:szCs w:val="24"/>
                <w:lang w:val="en-GB"/>
              </w:rPr>
              <w:t xml:space="preserve">Plugs or caps on Fire Department connections shall be removed annually and the threads </w:t>
            </w:r>
            <w:r w:rsidRPr="00AA0F36">
              <w:rPr>
                <w:rFonts w:cs="Arial"/>
                <w:b/>
                <w:bCs/>
                <w:szCs w:val="24"/>
                <w:lang w:val="en-GB"/>
              </w:rPr>
              <w:t xml:space="preserve">inspected </w:t>
            </w:r>
            <w:r w:rsidRPr="00AA0F36">
              <w:rPr>
                <w:rFonts w:cs="Arial"/>
                <w:szCs w:val="24"/>
                <w:lang w:val="en-GB"/>
              </w:rPr>
              <w:t>for wear, rust or obstruction.  Re-secure plugs or caps, wrench tight.</w:t>
            </w:r>
          </w:p>
          <w:p w:rsidR="007A33D4" w:rsidRPr="00AA0F36" w:rsidRDefault="007A33D4" w:rsidP="00F5180E">
            <w:pPr>
              <w:jc w:val="both"/>
              <w:rPr>
                <w:rFonts w:cs="Arial"/>
                <w:szCs w:val="24"/>
                <w:lang w:val="en-GB"/>
              </w:rPr>
            </w:pPr>
          </w:p>
        </w:tc>
        <w:tc>
          <w:tcPr>
            <w:tcW w:w="3618" w:type="dxa"/>
          </w:tcPr>
          <w:p w:rsidR="007A33D4"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7A33D4" w:rsidRPr="00AA0F36" w:rsidTr="00F1134E">
        <w:trPr>
          <w:trHeight w:hRule="exact" w:val="1588"/>
        </w:trPr>
        <w:tc>
          <w:tcPr>
            <w:tcW w:w="7398" w:type="dxa"/>
          </w:tcPr>
          <w:p w:rsidR="007A33D4" w:rsidRPr="00AA0F36" w:rsidRDefault="007A33D4" w:rsidP="00F5180E">
            <w:pPr>
              <w:jc w:val="both"/>
              <w:rPr>
                <w:rFonts w:cs="Arial"/>
                <w:szCs w:val="24"/>
                <w:lang w:val="en-GB"/>
              </w:rPr>
            </w:pPr>
            <w:r w:rsidRPr="00AA0F36">
              <w:rPr>
                <w:rFonts w:cs="Arial"/>
                <w:szCs w:val="24"/>
                <w:lang w:val="en-GB"/>
              </w:rPr>
              <w:t xml:space="preserve">If plugs or caps are missing, examine the Fire Department </w:t>
            </w:r>
          </w:p>
          <w:p w:rsidR="007A33D4" w:rsidRPr="00AA0F36" w:rsidRDefault="007A33D4" w:rsidP="00F5180E">
            <w:pPr>
              <w:jc w:val="both"/>
              <w:rPr>
                <w:rFonts w:cs="Arial"/>
                <w:szCs w:val="24"/>
                <w:lang w:val="en-GB"/>
              </w:rPr>
            </w:pPr>
            <w:r w:rsidRPr="00AA0F36">
              <w:rPr>
                <w:rFonts w:cs="Arial"/>
                <w:szCs w:val="24"/>
                <w:lang w:val="en-GB"/>
              </w:rPr>
              <w:t>connections for obstructions, back flush if necessary, and replace plugs or caps.</w:t>
            </w:r>
          </w:p>
          <w:p w:rsidR="007A33D4" w:rsidRPr="00AA0F36" w:rsidRDefault="007A33D4" w:rsidP="00F5180E">
            <w:pPr>
              <w:jc w:val="both"/>
              <w:rPr>
                <w:rFonts w:cs="Arial"/>
                <w:szCs w:val="24"/>
                <w:lang w:val="en-GB"/>
              </w:rPr>
            </w:pPr>
          </w:p>
        </w:tc>
        <w:bookmarkStart w:id="152" w:name="Text95"/>
        <w:tc>
          <w:tcPr>
            <w:tcW w:w="3618" w:type="dxa"/>
          </w:tcPr>
          <w:p w:rsidR="007A33D4" w:rsidRPr="00AA0F36" w:rsidRDefault="009D6351" w:rsidP="00F5180E">
            <w:pPr>
              <w:jc w:val="both"/>
              <w:rPr>
                <w:rFonts w:cs="Arial"/>
                <w:szCs w:val="24"/>
                <w:lang w:val="en-GB"/>
              </w:rPr>
            </w:pPr>
            <w:r w:rsidRPr="00AA0F36">
              <w:rPr>
                <w:rFonts w:cs="Arial"/>
                <w:szCs w:val="24"/>
                <w:lang w:val="en-GB"/>
              </w:rPr>
              <w:fldChar w:fldCharType="begin">
                <w:ffData>
                  <w:name w:val="Text95"/>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2"/>
          </w:p>
        </w:tc>
      </w:tr>
      <w:tr w:rsidR="007A33D4" w:rsidRPr="00AA0F36" w:rsidTr="005229A6">
        <w:trPr>
          <w:trHeight w:hRule="exact" w:val="1134"/>
        </w:trPr>
        <w:tc>
          <w:tcPr>
            <w:tcW w:w="7398" w:type="dxa"/>
          </w:tcPr>
          <w:p w:rsidR="007A33D4" w:rsidRPr="00AA0F36" w:rsidRDefault="007A33D4" w:rsidP="00F5180E">
            <w:pPr>
              <w:jc w:val="both"/>
              <w:rPr>
                <w:rFonts w:cs="Arial"/>
                <w:szCs w:val="24"/>
                <w:lang w:val="en-GB"/>
              </w:rPr>
            </w:pPr>
            <w:r w:rsidRPr="00AA0F36">
              <w:rPr>
                <w:rFonts w:cs="Arial"/>
                <w:szCs w:val="24"/>
                <w:lang w:val="en-GB"/>
              </w:rPr>
              <w:t xml:space="preserve">Hose valves shall be </w:t>
            </w:r>
            <w:r w:rsidRPr="00AA0F36">
              <w:rPr>
                <w:rFonts w:cs="Arial"/>
                <w:b/>
                <w:bCs/>
                <w:szCs w:val="24"/>
                <w:lang w:val="en-GB"/>
              </w:rPr>
              <w:t>inspected</w:t>
            </w:r>
            <w:r w:rsidRPr="00AA0F36">
              <w:rPr>
                <w:rFonts w:cs="Arial"/>
                <w:szCs w:val="24"/>
                <w:lang w:val="en-GB"/>
              </w:rPr>
              <w:t xml:space="preserve"> annually to ensure that </w:t>
            </w:r>
          </w:p>
          <w:p w:rsidR="007A33D4" w:rsidRPr="00AA0F36" w:rsidRDefault="007A33D4" w:rsidP="00F5180E">
            <w:pPr>
              <w:jc w:val="both"/>
              <w:rPr>
                <w:rFonts w:cs="Arial"/>
                <w:szCs w:val="24"/>
                <w:lang w:val="en-GB"/>
              </w:rPr>
            </w:pPr>
            <w:r w:rsidRPr="00AA0F36">
              <w:rPr>
                <w:rFonts w:cs="Arial"/>
                <w:szCs w:val="24"/>
                <w:lang w:val="en-GB"/>
              </w:rPr>
              <w:t xml:space="preserve">they are tight and that there is no water leakage into </w:t>
            </w:r>
          </w:p>
          <w:p w:rsidR="007A33D4" w:rsidRPr="00AA0F36" w:rsidRDefault="007A33D4" w:rsidP="00F5180E">
            <w:pPr>
              <w:jc w:val="both"/>
              <w:rPr>
                <w:rFonts w:cs="Arial"/>
                <w:szCs w:val="24"/>
                <w:lang w:val="en-GB"/>
              </w:rPr>
            </w:pPr>
            <w:r w:rsidRPr="00AA0F36">
              <w:rPr>
                <w:rFonts w:cs="Arial"/>
                <w:szCs w:val="24"/>
                <w:lang w:val="en-GB"/>
              </w:rPr>
              <w:t>the hose.</w:t>
            </w:r>
          </w:p>
          <w:p w:rsidR="007A33D4" w:rsidRPr="00AA0F36" w:rsidRDefault="007A33D4" w:rsidP="00F5180E">
            <w:pPr>
              <w:jc w:val="both"/>
              <w:rPr>
                <w:rFonts w:cs="Arial"/>
                <w:szCs w:val="24"/>
                <w:lang w:val="en-GB"/>
              </w:rPr>
            </w:pPr>
          </w:p>
        </w:tc>
        <w:bookmarkStart w:id="153" w:name="Text96"/>
        <w:tc>
          <w:tcPr>
            <w:tcW w:w="3618" w:type="dxa"/>
          </w:tcPr>
          <w:p w:rsidR="007A33D4" w:rsidRPr="00AA0F36" w:rsidRDefault="009D6351" w:rsidP="00F5180E">
            <w:pPr>
              <w:jc w:val="both"/>
              <w:rPr>
                <w:rFonts w:cs="Arial"/>
                <w:szCs w:val="24"/>
                <w:lang w:val="en-GB"/>
              </w:rPr>
            </w:pPr>
            <w:r w:rsidRPr="00AA0F36">
              <w:rPr>
                <w:rFonts w:cs="Arial"/>
                <w:szCs w:val="24"/>
                <w:lang w:val="en-GB"/>
              </w:rPr>
              <w:fldChar w:fldCharType="begin">
                <w:ffData>
                  <w:name w:val="Text96"/>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3"/>
          </w:p>
        </w:tc>
      </w:tr>
      <w:tr w:rsidR="007A33D4" w:rsidRPr="00AA0F36" w:rsidTr="00F5180E">
        <w:trPr>
          <w:trHeight w:hRule="exact" w:val="1116"/>
        </w:trPr>
        <w:tc>
          <w:tcPr>
            <w:tcW w:w="7398" w:type="dxa"/>
          </w:tcPr>
          <w:p w:rsidR="007A33D4" w:rsidRPr="00AA0F36" w:rsidRDefault="007A33D4" w:rsidP="00F5180E">
            <w:pPr>
              <w:jc w:val="both"/>
              <w:rPr>
                <w:rFonts w:cs="Arial"/>
                <w:szCs w:val="24"/>
                <w:lang w:val="en-GB"/>
              </w:rPr>
            </w:pPr>
            <w:r w:rsidRPr="00AA0F36">
              <w:rPr>
                <w:rFonts w:cs="Arial"/>
                <w:szCs w:val="24"/>
                <w:lang w:val="en-GB"/>
              </w:rPr>
              <w:t>Standpipe hose shall be removed and re-racked annually and after use.  Any worn gaskets in the couplings, at the hose valve and at the nozzle shall be replaced.</w:t>
            </w:r>
          </w:p>
          <w:p w:rsidR="007A33D4" w:rsidRPr="00AA0F36" w:rsidRDefault="007A33D4" w:rsidP="00F5180E">
            <w:pPr>
              <w:jc w:val="both"/>
              <w:rPr>
                <w:rFonts w:cs="Arial"/>
                <w:szCs w:val="24"/>
                <w:lang w:val="en-GB"/>
              </w:rPr>
            </w:pPr>
          </w:p>
        </w:tc>
        <w:bookmarkStart w:id="154" w:name="Text97"/>
        <w:tc>
          <w:tcPr>
            <w:tcW w:w="3618" w:type="dxa"/>
          </w:tcPr>
          <w:p w:rsidR="007A33D4" w:rsidRPr="00AA0F36" w:rsidRDefault="009D6351" w:rsidP="00F5180E">
            <w:pPr>
              <w:jc w:val="both"/>
              <w:rPr>
                <w:rFonts w:cs="Arial"/>
                <w:szCs w:val="24"/>
                <w:lang w:val="en-GB"/>
              </w:rPr>
            </w:pPr>
            <w:r w:rsidRPr="00AA0F36">
              <w:rPr>
                <w:rFonts w:cs="Arial"/>
                <w:szCs w:val="24"/>
                <w:lang w:val="en-GB"/>
              </w:rPr>
              <w:fldChar w:fldCharType="begin">
                <w:ffData>
                  <w:name w:val="Text97"/>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4"/>
          </w:p>
        </w:tc>
      </w:tr>
    </w:tbl>
    <w:p w:rsidR="004A5FFB" w:rsidRPr="00AA0F36" w:rsidRDefault="004A5FFB" w:rsidP="004A5FFB">
      <w:pPr>
        <w:rPr>
          <w:szCs w:val="24"/>
        </w:rPr>
      </w:pPr>
    </w:p>
    <w:p w:rsidR="00F731B8" w:rsidRPr="00AA0F36" w:rsidRDefault="00A87BE1" w:rsidP="00E70AD5">
      <w:pPr>
        <w:jc w:val="center"/>
        <w:rPr>
          <w:rFonts w:cs="Arial"/>
          <w:b/>
          <w:bCs/>
          <w:sz w:val="32"/>
          <w:szCs w:val="32"/>
        </w:rPr>
      </w:pPr>
      <w:r w:rsidRPr="00AA0F36">
        <w:rPr>
          <w:rFonts w:cs="Arial"/>
          <w:b/>
          <w:bCs/>
          <w:sz w:val="32"/>
          <w:szCs w:val="32"/>
        </w:rPr>
        <w:br w:type="page"/>
      </w:r>
      <w:r w:rsidR="00F731B8" w:rsidRPr="00AA0F36">
        <w:rPr>
          <w:rFonts w:cs="Arial"/>
          <w:b/>
          <w:bCs/>
          <w:sz w:val="32"/>
          <w:szCs w:val="32"/>
        </w:rPr>
        <w:lastRenderedPageBreak/>
        <w:t>Sprinkler Systems (Wet)</w:t>
      </w:r>
    </w:p>
    <w:p w:rsidR="00E70AD5" w:rsidRPr="00AA0F36" w:rsidRDefault="00E70AD5" w:rsidP="00E70AD5">
      <w:pPr>
        <w:jc w:val="center"/>
        <w:rPr>
          <w:rFonts w:cs="Arial"/>
          <w:b/>
          <w:bCs/>
          <w:sz w:val="32"/>
          <w:szCs w:val="32"/>
        </w:rPr>
      </w:pPr>
    </w:p>
    <w:p w:rsidR="00F731B8" w:rsidRPr="00AA0F36" w:rsidRDefault="0063115B" w:rsidP="00F731B8">
      <w:pPr>
        <w:rPr>
          <w:rFonts w:cs="Arial"/>
          <w:szCs w:val="24"/>
          <w:u w:val="single"/>
          <w:lang w:val="en-GB"/>
        </w:rPr>
      </w:pPr>
      <w:r w:rsidRPr="00AA0F36">
        <w:rPr>
          <w:rFonts w:cs="Arial"/>
          <w:b/>
          <w:bCs/>
          <w:szCs w:val="24"/>
          <w:lang w:val="en-GB"/>
        </w:rPr>
        <w:t>General</w:t>
      </w:r>
      <w:r w:rsidR="00F731B8" w:rsidRPr="00AA0F36">
        <w:rPr>
          <w:rFonts w:cs="Arial"/>
          <w:b/>
          <w:bCs/>
          <w:szCs w:val="24"/>
          <w:lang w:val="en-GB"/>
        </w:rPr>
        <w:tab/>
      </w:r>
      <w:r w:rsidR="00F731B8" w:rsidRPr="00AA0F36">
        <w:rPr>
          <w:rFonts w:cs="Arial"/>
          <w:b/>
          <w:bCs/>
          <w:szCs w:val="24"/>
          <w:lang w:val="en-GB"/>
        </w:rPr>
        <w:tab/>
      </w:r>
      <w:r w:rsidR="00D15D7A"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57"/>
        <w:gridCol w:w="3103"/>
      </w:tblGrid>
      <w:tr w:rsidR="00F731B8" w:rsidRPr="00AA0F36" w:rsidTr="00BB5394">
        <w:trPr>
          <w:trHeight w:hRule="exact" w:val="567"/>
        </w:trPr>
        <w:tc>
          <w:tcPr>
            <w:tcW w:w="7398" w:type="dxa"/>
          </w:tcPr>
          <w:p w:rsidR="00F731B8" w:rsidRPr="00AA0F36" w:rsidRDefault="00F731B8" w:rsidP="00F5180E">
            <w:pPr>
              <w:jc w:val="both"/>
              <w:rPr>
                <w:rFonts w:cs="Arial"/>
                <w:szCs w:val="24"/>
                <w:lang w:val="en-GB"/>
              </w:rPr>
            </w:pPr>
            <w:r w:rsidRPr="00AA0F36">
              <w:rPr>
                <w:rFonts w:cs="Arial"/>
                <w:szCs w:val="24"/>
                <w:lang w:val="en-GB"/>
              </w:rPr>
              <w:t xml:space="preserve">Auxiliary drains shall be </w:t>
            </w:r>
            <w:r w:rsidRPr="00AA0F36">
              <w:rPr>
                <w:rFonts w:cs="Arial"/>
                <w:b/>
                <w:bCs/>
                <w:szCs w:val="24"/>
                <w:lang w:val="en-GB"/>
              </w:rPr>
              <w:t>inspected</w:t>
            </w:r>
            <w:r w:rsidRPr="00AA0F36">
              <w:rPr>
                <w:rFonts w:cs="Arial"/>
                <w:szCs w:val="24"/>
                <w:lang w:val="en-GB"/>
              </w:rPr>
              <w:t xml:space="preserve"> as required to </w:t>
            </w:r>
          </w:p>
          <w:p w:rsidR="00F731B8" w:rsidRPr="00AA0F36" w:rsidRDefault="00F731B8" w:rsidP="00F5180E">
            <w:pPr>
              <w:jc w:val="both"/>
              <w:rPr>
                <w:rFonts w:cs="Arial"/>
                <w:szCs w:val="24"/>
                <w:lang w:val="en-GB"/>
              </w:rPr>
            </w:pPr>
            <w:r w:rsidRPr="00AA0F36">
              <w:rPr>
                <w:rFonts w:cs="Arial"/>
                <w:szCs w:val="24"/>
                <w:lang w:val="en-GB"/>
              </w:rPr>
              <w:t>prevent freezing.</w:t>
            </w:r>
          </w:p>
        </w:tc>
        <w:tc>
          <w:tcPr>
            <w:tcW w:w="3618" w:type="dxa"/>
          </w:tcPr>
          <w:p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F731B8" w:rsidRPr="00AA0F36" w:rsidRDefault="00F731B8" w:rsidP="00F5180E">
      <w:pPr>
        <w:jc w:val="both"/>
        <w:rPr>
          <w:rFonts w:cs="Arial"/>
          <w:szCs w:val="24"/>
          <w:lang w:val="en-GB"/>
        </w:rPr>
      </w:pPr>
    </w:p>
    <w:p w:rsidR="00F731B8" w:rsidRPr="00AA0F36" w:rsidRDefault="00F731B8" w:rsidP="00F5180E">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66"/>
        <w:gridCol w:w="3094"/>
      </w:tblGrid>
      <w:tr w:rsidR="00F731B8" w:rsidRPr="00AA0F36" w:rsidTr="00210575">
        <w:trPr>
          <w:trHeight w:hRule="exact" w:val="1361"/>
        </w:trPr>
        <w:tc>
          <w:tcPr>
            <w:tcW w:w="7398" w:type="dxa"/>
          </w:tcPr>
          <w:p w:rsidR="00F731B8" w:rsidRPr="00AA0F36" w:rsidRDefault="00F731B8" w:rsidP="00F5180E">
            <w:pPr>
              <w:jc w:val="both"/>
              <w:rPr>
                <w:rFonts w:cs="Arial"/>
                <w:szCs w:val="24"/>
                <w:u w:val="single"/>
                <w:lang w:val="en-GB"/>
              </w:rPr>
            </w:pPr>
            <w:r w:rsidRPr="00AA0F36">
              <w:rPr>
                <w:rFonts w:cs="Arial"/>
                <w:szCs w:val="24"/>
                <w:lang w:val="en-GB"/>
              </w:rPr>
              <w:t xml:space="preserve">Except for electrically supervised valves, all valves controlling water supplies to sprinklers and alarm connections shall be </w:t>
            </w:r>
            <w:r w:rsidRPr="00AA0F36">
              <w:rPr>
                <w:rFonts w:cs="Arial"/>
                <w:b/>
                <w:bCs/>
                <w:szCs w:val="24"/>
                <w:lang w:val="en-GB"/>
              </w:rPr>
              <w:t xml:space="preserve">checked </w:t>
            </w:r>
            <w:r w:rsidRPr="00AA0F36">
              <w:rPr>
                <w:rFonts w:cs="Arial"/>
                <w:szCs w:val="24"/>
                <w:lang w:val="en-GB"/>
              </w:rPr>
              <w:t>weekly to ensure that they are sealed or locked in the open position.</w:t>
            </w:r>
            <w:r w:rsidRPr="00AA0F36">
              <w:rPr>
                <w:rFonts w:cs="Arial"/>
                <w:szCs w:val="24"/>
                <w:u w:val="single"/>
                <w:lang w:val="en-GB"/>
              </w:rPr>
              <w:t xml:space="preserve"> </w:t>
            </w:r>
          </w:p>
          <w:p w:rsidR="00F731B8" w:rsidRPr="00AA0F36" w:rsidRDefault="00F731B8" w:rsidP="00F5180E">
            <w:pPr>
              <w:jc w:val="both"/>
              <w:rPr>
                <w:rFonts w:cs="Arial"/>
                <w:szCs w:val="24"/>
                <w:lang w:val="en-GB"/>
              </w:rPr>
            </w:pPr>
          </w:p>
        </w:tc>
        <w:tc>
          <w:tcPr>
            <w:tcW w:w="3618" w:type="dxa"/>
          </w:tcPr>
          <w:p w:rsidR="00F731B8" w:rsidRPr="00AA0F36" w:rsidRDefault="00F731B8" w:rsidP="00F5180E">
            <w:pPr>
              <w:jc w:val="both"/>
              <w:rPr>
                <w:rFonts w:cs="Arial"/>
                <w:szCs w:val="24"/>
                <w:lang w:val="en-GB"/>
              </w:rPr>
            </w:pPr>
          </w:p>
          <w:p w:rsidR="00F731B8" w:rsidRPr="00AA0F36" w:rsidRDefault="00F731B8" w:rsidP="00F5180E">
            <w:pPr>
              <w:jc w:val="both"/>
              <w:rPr>
                <w:rFonts w:cs="Arial"/>
                <w:szCs w:val="24"/>
                <w:lang w:val="en-GB"/>
              </w:rPr>
            </w:pPr>
          </w:p>
          <w:p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F731B8" w:rsidRPr="00AA0F36" w:rsidTr="00210575">
        <w:trPr>
          <w:trHeight w:hRule="exact" w:val="1077"/>
        </w:trPr>
        <w:tc>
          <w:tcPr>
            <w:tcW w:w="7398" w:type="dxa"/>
          </w:tcPr>
          <w:p w:rsidR="00F731B8" w:rsidRPr="00AA0F36" w:rsidRDefault="00F731B8" w:rsidP="00F5180E">
            <w:pPr>
              <w:jc w:val="both"/>
              <w:rPr>
                <w:rFonts w:cs="Arial"/>
                <w:szCs w:val="24"/>
                <w:lang w:val="en-GB"/>
              </w:rPr>
            </w:pPr>
            <w:r w:rsidRPr="00AA0F36">
              <w:rPr>
                <w:rFonts w:cs="Arial"/>
                <w:szCs w:val="24"/>
                <w:lang w:val="en-GB"/>
              </w:rPr>
              <w:t xml:space="preserve">Water supply pressure and system air or water pressure shall be </w:t>
            </w:r>
            <w:r w:rsidRPr="00AA0F36">
              <w:rPr>
                <w:rFonts w:cs="Arial"/>
                <w:b/>
                <w:bCs/>
                <w:szCs w:val="24"/>
                <w:lang w:val="en-GB"/>
              </w:rPr>
              <w:t>checked</w:t>
            </w:r>
            <w:r w:rsidRPr="00AA0F36">
              <w:rPr>
                <w:rFonts w:cs="Arial"/>
                <w:szCs w:val="24"/>
                <w:lang w:val="en-GB"/>
              </w:rPr>
              <w:t xml:space="preserve"> weekly by using gauges to ensure that the system is maintained at the required operating pressure.</w:t>
            </w:r>
          </w:p>
        </w:tc>
        <w:tc>
          <w:tcPr>
            <w:tcW w:w="3618" w:type="dxa"/>
          </w:tcPr>
          <w:p w:rsidR="00F731B8" w:rsidRPr="00AA0F36" w:rsidRDefault="00F731B8" w:rsidP="00F5180E">
            <w:pPr>
              <w:jc w:val="both"/>
              <w:rPr>
                <w:rFonts w:cs="Arial"/>
                <w:szCs w:val="24"/>
                <w:lang w:val="en-GB"/>
              </w:rPr>
            </w:pPr>
          </w:p>
          <w:p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F731B8" w:rsidRPr="00AA0F36" w:rsidRDefault="00F731B8" w:rsidP="00F5180E">
      <w:pPr>
        <w:jc w:val="both"/>
        <w:rPr>
          <w:rFonts w:cs="Arial"/>
          <w:szCs w:val="24"/>
          <w:lang w:val="en-GB"/>
        </w:rPr>
      </w:pPr>
    </w:p>
    <w:p w:rsidR="00F731B8" w:rsidRPr="00AA0F36" w:rsidRDefault="00F731B8" w:rsidP="00F5180E">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59"/>
        <w:gridCol w:w="3101"/>
      </w:tblGrid>
      <w:tr w:rsidR="00F731B8" w:rsidRPr="00AA0F36" w:rsidTr="00210575">
        <w:trPr>
          <w:trHeight w:hRule="exact" w:val="851"/>
        </w:trPr>
        <w:tc>
          <w:tcPr>
            <w:tcW w:w="7398" w:type="dxa"/>
          </w:tcPr>
          <w:p w:rsidR="00F731B8" w:rsidRPr="00AA0F36" w:rsidRDefault="00F731B8" w:rsidP="00F5180E">
            <w:pPr>
              <w:jc w:val="both"/>
              <w:rPr>
                <w:rFonts w:cs="Arial"/>
                <w:szCs w:val="24"/>
                <w:lang w:val="en-GB"/>
              </w:rPr>
            </w:pPr>
            <w:r w:rsidRPr="00AA0F36">
              <w:rPr>
                <w:rFonts w:cs="Arial"/>
                <w:szCs w:val="24"/>
                <w:lang w:val="en-GB"/>
              </w:rPr>
              <w:t xml:space="preserve">On all sprinkler systems, an alarm </w:t>
            </w:r>
            <w:r w:rsidRPr="00AA0F36">
              <w:rPr>
                <w:rFonts w:cs="Arial"/>
                <w:b/>
                <w:bCs/>
                <w:szCs w:val="24"/>
                <w:lang w:val="en-GB"/>
              </w:rPr>
              <w:t>test</w:t>
            </w:r>
            <w:r w:rsidRPr="00AA0F36">
              <w:rPr>
                <w:rFonts w:cs="Arial"/>
                <w:szCs w:val="24"/>
                <w:lang w:val="en-GB"/>
              </w:rPr>
              <w:t>, using the alarm test connection located at the sprinkler valve, shall be performed monthly.</w:t>
            </w:r>
          </w:p>
        </w:tc>
        <w:tc>
          <w:tcPr>
            <w:tcW w:w="3618" w:type="dxa"/>
          </w:tcPr>
          <w:p w:rsidR="00F731B8" w:rsidRPr="00AA0F36" w:rsidRDefault="00F731B8" w:rsidP="00F5180E">
            <w:pPr>
              <w:jc w:val="both"/>
              <w:rPr>
                <w:rFonts w:cs="Arial"/>
                <w:szCs w:val="24"/>
                <w:lang w:val="en-GB"/>
              </w:rPr>
            </w:pPr>
          </w:p>
          <w:p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F731B8" w:rsidRPr="00AA0F36" w:rsidRDefault="00F731B8" w:rsidP="00F5180E">
      <w:pPr>
        <w:jc w:val="both"/>
        <w:rPr>
          <w:rFonts w:cs="Arial"/>
          <w:szCs w:val="24"/>
          <w:u w:val="single"/>
          <w:lang w:val="en-GB"/>
        </w:rPr>
      </w:pPr>
    </w:p>
    <w:p w:rsidR="00F731B8" w:rsidRPr="00AA0F36" w:rsidRDefault="00F731B8" w:rsidP="00F5180E">
      <w:pPr>
        <w:jc w:val="both"/>
        <w:rPr>
          <w:rFonts w:cs="Arial"/>
          <w:b/>
          <w:bCs/>
          <w:szCs w:val="24"/>
          <w:lang w:val="en-GB"/>
        </w:rPr>
      </w:pPr>
      <w:r w:rsidRPr="00AA0F36">
        <w:rPr>
          <w:rFonts w:cs="Arial"/>
          <w:b/>
          <w:bCs/>
          <w:szCs w:val="24"/>
          <w:lang w:val="en-GB"/>
        </w:rPr>
        <w:t>Two Months</w:t>
      </w:r>
    </w:p>
    <w:tbl>
      <w:tblPr>
        <w:tblW w:w="9360" w:type="dxa"/>
        <w:tblLook w:val="0000" w:firstRow="0" w:lastRow="0" w:firstColumn="0" w:lastColumn="0" w:noHBand="0" w:noVBand="0"/>
      </w:tblPr>
      <w:tblGrid>
        <w:gridCol w:w="6265"/>
        <w:gridCol w:w="3095"/>
      </w:tblGrid>
      <w:tr w:rsidR="00F731B8" w:rsidRPr="00AA0F36" w:rsidTr="0046412D">
        <w:trPr>
          <w:trHeight w:hRule="exact" w:val="567"/>
        </w:trPr>
        <w:tc>
          <w:tcPr>
            <w:tcW w:w="7398" w:type="dxa"/>
          </w:tcPr>
          <w:p w:rsidR="00F731B8" w:rsidRPr="00AA0F36" w:rsidRDefault="00F731B8" w:rsidP="00F5180E">
            <w:pPr>
              <w:jc w:val="both"/>
              <w:rPr>
                <w:rFonts w:cs="Arial"/>
                <w:szCs w:val="24"/>
                <w:lang w:val="en-GB"/>
              </w:rPr>
            </w:pPr>
            <w:r w:rsidRPr="00AA0F36">
              <w:rPr>
                <w:rFonts w:cs="Arial"/>
                <w:szCs w:val="24"/>
                <w:lang w:val="en-GB"/>
              </w:rPr>
              <w:t xml:space="preserve">All transmitters and water flow devices shall be </w:t>
            </w:r>
            <w:r w:rsidRPr="00AA0F36">
              <w:rPr>
                <w:rFonts w:cs="Arial"/>
                <w:b/>
                <w:bCs/>
                <w:szCs w:val="24"/>
                <w:lang w:val="en-GB"/>
              </w:rPr>
              <w:t>tested</w:t>
            </w:r>
            <w:r w:rsidRPr="00AA0F36">
              <w:rPr>
                <w:rFonts w:cs="Arial"/>
                <w:szCs w:val="24"/>
                <w:lang w:val="en-GB"/>
              </w:rPr>
              <w:t xml:space="preserve"> at two month intervals.</w:t>
            </w:r>
          </w:p>
        </w:tc>
        <w:tc>
          <w:tcPr>
            <w:tcW w:w="3618" w:type="dxa"/>
          </w:tcPr>
          <w:p w:rsidR="00F731B8" w:rsidRPr="00AA0F36" w:rsidRDefault="00F731B8" w:rsidP="00F5180E">
            <w:pPr>
              <w:jc w:val="both"/>
              <w:rPr>
                <w:rFonts w:cs="Arial"/>
                <w:szCs w:val="24"/>
                <w:u w:val="single"/>
                <w:lang w:val="en-GB"/>
              </w:rPr>
            </w:pPr>
          </w:p>
          <w:p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F731B8" w:rsidRPr="00AA0F36" w:rsidRDefault="00F731B8" w:rsidP="00F5180E">
      <w:pPr>
        <w:jc w:val="both"/>
        <w:rPr>
          <w:rFonts w:cs="Arial"/>
          <w:szCs w:val="24"/>
          <w:lang w:val="en-GB"/>
        </w:rPr>
      </w:pPr>
    </w:p>
    <w:p w:rsidR="00F731B8" w:rsidRPr="00AA0F36" w:rsidRDefault="00F731B8" w:rsidP="00F5180E">
      <w:pPr>
        <w:jc w:val="both"/>
        <w:rPr>
          <w:rFonts w:cs="Arial"/>
          <w:b/>
          <w:bCs/>
          <w:szCs w:val="24"/>
          <w:lang w:val="en-GB"/>
        </w:rPr>
      </w:pPr>
      <w:r w:rsidRPr="00AA0F36">
        <w:rPr>
          <w:rFonts w:cs="Arial"/>
          <w:b/>
          <w:bCs/>
          <w:szCs w:val="24"/>
          <w:lang w:val="en-GB"/>
        </w:rPr>
        <w:t>Six Months</w:t>
      </w:r>
    </w:p>
    <w:tbl>
      <w:tblPr>
        <w:tblW w:w="9360" w:type="dxa"/>
        <w:tblLook w:val="0000" w:firstRow="0" w:lastRow="0" w:firstColumn="0" w:lastColumn="0" w:noHBand="0" w:noVBand="0"/>
      </w:tblPr>
      <w:tblGrid>
        <w:gridCol w:w="6263"/>
        <w:gridCol w:w="3097"/>
      </w:tblGrid>
      <w:tr w:rsidR="00F731B8" w:rsidRPr="00AA0F36" w:rsidTr="0046412D">
        <w:trPr>
          <w:trHeight w:hRule="exact" w:val="1134"/>
        </w:trPr>
        <w:tc>
          <w:tcPr>
            <w:tcW w:w="7398" w:type="dxa"/>
          </w:tcPr>
          <w:p w:rsidR="00F731B8" w:rsidRPr="00AA0F36" w:rsidRDefault="00F731B8" w:rsidP="00F5180E">
            <w:pPr>
              <w:jc w:val="both"/>
              <w:rPr>
                <w:rFonts w:cs="Arial"/>
                <w:szCs w:val="24"/>
                <w:lang w:val="en-GB"/>
              </w:rPr>
            </w:pPr>
            <w:r w:rsidRPr="00AA0F36">
              <w:rPr>
                <w:rFonts w:cs="Arial"/>
                <w:szCs w:val="24"/>
                <w:lang w:val="en-GB"/>
              </w:rPr>
              <w:t xml:space="preserve">Gate-valve supervisory switches and other sprinkler system </w:t>
            </w:r>
          </w:p>
          <w:p w:rsidR="00F731B8" w:rsidRPr="00AA0F36" w:rsidRDefault="00F731B8" w:rsidP="00F5180E">
            <w:pPr>
              <w:jc w:val="both"/>
              <w:rPr>
                <w:rFonts w:cs="Arial"/>
                <w:szCs w:val="24"/>
                <w:lang w:val="en-GB"/>
              </w:rPr>
            </w:pPr>
            <w:r w:rsidRPr="00AA0F36">
              <w:rPr>
                <w:rFonts w:cs="Arial"/>
                <w:szCs w:val="24"/>
                <w:lang w:val="en-GB"/>
              </w:rPr>
              <w:t xml:space="preserve">supervisory devices shall be </w:t>
            </w:r>
            <w:r w:rsidRPr="00AA0F36">
              <w:rPr>
                <w:rFonts w:cs="Arial"/>
                <w:b/>
                <w:bCs/>
                <w:szCs w:val="24"/>
                <w:lang w:val="en-GB"/>
              </w:rPr>
              <w:t xml:space="preserve">tested </w:t>
            </w:r>
            <w:r w:rsidRPr="00AA0F36">
              <w:rPr>
                <w:rFonts w:cs="Arial"/>
                <w:szCs w:val="24"/>
                <w:lang w:val="en-GB"/>
              </w:rPr>
              <w:t>at six month intervals.</w:t>
            </w:r>
          </w:p>
        </w:tc>
        <w:tc>
          <w:tcPr>
            <w:tcW w:w="3618" w:type="dxa"/>
          </w:tcPr>
          <w:p w:rsidR="00F731B8" w:rsidRPr="00AA0F36" w:rsidRDefault="00F731B8" w:rsidP="00F5180E">
            <w:pPr>
              <w:jc w:val="both"/>
              <w:rPr>
                <w:rFonts w:cs="Arial"/>
                <w:szCs w:val="24"/>
                <w:u w:val="single"/>
                <w:lang w:val="en-GB"/>
              </w:rPr>
            </w:pPr>
          </w:p>
          <w:p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F731B8" w:rsidRPr="00AA0F36" w:rsidRDefault="00F731B8" w:rsidP="00F731B8">
      <w:pPr>
        <w:jc w:val="both"/>
        <w:rPr>
          <w:rFonts w:ascii="Trebuchet MS" w:hAnsi="Trebuchet MS"/>
          <w:b/>
          <w:bCs/>
          <w:sz w:val="32"/>
          <w:szCs w:val="32"/>
        </w:rPr>
        <w:sectPr w:rsidR="00F731B8" w:rsidRPr="00AA0F36" w:rsidSect="00844251">
          <w:footerReference w:type="even" r:id="rId10"/>
          <w:footerReference w:type="default" r:id="rId11"/>
          <w:pgSz w:w="12240" w:h="15840"/>
          <w:pgMar w:top="1440" w:right="1440" w:bottom="1134" w:left="1440" w:header="720" w:footer="1077" w:gutter="0"/>
          <w:cols w:space="720"/>
          <w:noEndnote/>
          <w:titlePg/>
        </w:sectPr>
      </w:pPr>
    </w:p>
    <w:p w:rsidR="00643777" w:rsidRPr="00AA0F36" w:rsidRDefault="00643777" w:rsidP="00643777">
      <w:pPr>
        <w:rPr>
          <w:rFonts w:cs="Arial"/>
          <w:szCs w:val="24"/>
          <w:lang w:val="en-GB"/>
        </w:rPr>
      </w:pPr>
      <w:r w:rsidRPr="00AA0F36">
        <w:rPr>
          <w:rFonts w:cs="Arial"/>
          <w:b/>
          <w:bCs/>
          <w:szCs w:val="24"/>
          <w:lang w:val="en-GB"/>
        </w:rPr>
        <w:lastRenderedPageBreak/>
        <w:t>Yearly</w:t>
      </w:r>
      <w:r w:rsidR="00F5180E" w:rsidRPr="00AA0F36">
        <w:rPr>
          <w:rFonts w:cs="Arial"/>
          <w:b/>
          <w:bCs/>
          <w:szCs w:val="24"/>
          <w:lang w:val="en-GB"/>
        </w:rPr>
        <w:t xml:space="preserve">                         Responsibility of (</w:t>
      </w:r>
      <w:r w:rsidR="00F5180E" w:rsidRPr="00AA0F36">
        <w:rPr>
          <w:rFonts w:cs="Arial"/>
          <w:b/>
          <w:bCs/>
          <w:i/>
          <w:szCs w:val="24"/>
          <w:lang w:val="en-GB"/>
        </w:rPr>
        <w:t>Person’s Name or Company in this Field</w:t>
      </w:r>
      <w:r w:rsidR="00F5180E" w:rsidRPr="00AA0F36">
        <w:rPr>
          <w:rFonts w:cs="Arial"/>
          <w:b/>
          <w:bCs/>
          <w:szCs w:val="24"/>
          <w:lang w:val="en-GB"/>
        </w:rPr>
        <w:t>):</w:t>
      </w:r>
    </w:p>
    <w:tbl>
      <w:tblPr>
        <w:tblW w:w="9360" w:type="dxa"/>
        <w:tblLook w:val="0000" w:firstRow="0" w:lastRow="0" w:firstColumn="0" w:lastColumn="0" w:noHBand="0" w:noVBand="0"/>
      </w:tblPr>
      <w:tblGrid>
        <w:gridCol w:w="6271"/>
        <w:gridCol w:w="3089"/>
      </w:tblGrid>
      <w:tr w:rsidR="00643777" w:rsidRPr="00AA0F36" w:rsidTr="00FA6F70">
        <w:trPr>
          <w:trHeight w:hRule="exact" w:val="851"/>
        </w:trPr>
        <w:tc>
          <w:tcPr>
            <w:tcW w:w="7398" w:type="dxa"/>
          </w:tcPr>
          <w:p w:rsidR="00643777" w:rsidRPr="00AA0F36" w:rsidRDefault="00643777" w:rsidP="00F5180E">
            <w:pPr>
              <w:jc w:val="both"/>
              <w:rPr>
                <w:rFonts w:cs="Arial"/>
                <w:szCs w:val="24"/>
                <w:u w:val="single"/>
                <w:lang w:val="en-GB"/>
              </w:rPr>
            </w:pPr>
            <w:r w:rsidRPr="00AA0F36">
              <w:rPr>
                <w:rFonts w:cs="Arial"/>
                <w:szCs w:val="24"/>
                <w:lang w:val="en-GB"/>
              </w:rPr>
              <w:t xml:space="preserve">Exposed sprinkler piping hangers shall be </w:t>
            </w:r>
            <w:r w:rsidRPr="00AA0F36">
              <w:rPr>
                <w:rFonts w:cs="Arial"/>
                <w:b/>
                <w:bCs/>
                <w:szCs w:val="24"/>
                <w:lang w:val="en-GB"/>
              </w:rPr>
              <w:t xml:space="preserve">checked </w:t>
            </w:r>
            <w:r w:rsidRPr="00AA0F36">
              <w:rPr>
                <w:rFonts w:cs="Arial"/>
                <w:szCs w:val="24"/>
                <w:lang w:val="en-GB"/>
              </w:rPr>
              <w:t>yearly to ensure that they are kept in good repair.</w:t>
            </w:r>
            <w:r w:rsidRPr="00AA0F36">
              <w:rPr>
                <w:rFonts w:cs="Arial"/>
                <w:szCs w:val="24"/>
                <w:u w:val="single"/>
                <w:lang w:val="en-GB"/>
              </w:rPr>
              <w:t xml:space="preserve"> </w:t>
            </w:r>
          </w:p>
          <w:p w:rsidR="00643777" w:rsidRPr="00AA0F36" w:rsidRDefault="00643777" w:rsidP="00F5180E">
            <w:pPr>
              <w:jc w:val="both"/>
              <w:rPr>
                <w:rFonts w:cs="Arial"/>
                <w:szCs w:val="24"/>
                <w:lang w:val="en-GB"/>
              </w:rPr>
            </w:pPr>
          </w:p>
        </w:tc>
        <w:tc>
          <w:tcPr>
            <w:tcW w:w="3618" w:type="dxa"/>
          </w:tcPr>
          <w:p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rsidTr="00FA6F70">
        <w:trPr>
          <w:trHeight w:hRule="exact" w:val="851"/>
        </w:trPr>
        <w:tc>
          <w:tcPr>
            <w:tcW w:w="7398" w:type="dxa"/>
          </w:tcPr>
          <w:p w:rsidR="00643777" w:rsidRPr="00AA0F36" w:rsidRDefault="00643777" w:rsidP="00F5180E">
            <w:pPr>
              <w:jc w:val="both"/>
              <w:rPr>
                <w:rFonts w:cs="Arial"/>
                <w:szCs w:val="24"/>
                <w:u w:val="single"/>
                <w:lang w:val="en-GB"/>
              </w:rPr>
            </w:pPr>
            <w:r w:rsidRPr="00AA0F36">
              <w:rPr>
                <w:rFonts w:cs="Arial"/>
                <w:szCs w:val="24"/>
                <w:lang w:val="en-GB"/>
              </w:rPr>
              <w:t xml:space="preserve">Sprinkler heads shall be </w:t>
            </w:r>
            <w:r w:rsidRPr="00AA0F36">
              <w:rPr>
                <w:rFonts w:cs="Arial"/>
                <w:b/>
                <w:bCs/>
                <w:szCs w:val="24"/>
                <w:lang w:val="en-GB"/>
              </w:rPr>
              <w:t>checked</w:t>
            </w:r>
            <w:r w:rsidRPr="00AA0F36">
              <w:rPr>
                <w:rFonts w:cs="Arial"/>
                <w:szCs w:val="24"/>
                <w:lang w:val="en-GB"/>
              </w:rPr>
              <w:t xml:space="preserve"> at least once per year to ensure that they are kept in good repair.</w:t>
            </w:r>
            <w:r w:rsidRPr="00AA0F36">
              <w:rPr>
                <w:rFonts w:cs="Arial"/>
                <w:szCs w:val="24"/>
                <w:u w:val="single"/>
                <w:lang w:val="en-GB"/>
              </w:rPr>
              <w:t xml:space="preserve"> </w:t>
            </w:r>
          </w:p>
          <w:p w:rsidR="00643777" w:rsidRPr="00AA0F36" w:rsidRDefault="00643777" w:rsidP="00F5180E">
            <w:pPr>
              <w:jc w:val="both"/>
              <w:rPr>
                <w:rFonts w:cs="Arial"/>
                <w:szCs w:val="24"/>
                <w:lang w:val="en-GB"/>
              </w:rPr>
            </w:pPr>
          </w:p>
        </w:tc>
        <w:tc>
          <w:tcPr>
            <w:tcW w:w="3618" w:type="dxa"/>
          </w:tcPr>
          <w:p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rsidTr="009427CA">
        <w:trPr>
          <w:trHeight w:hRule="exact" w:val="1361"/>
        </w:trPr>
        <w:tc>
          <w:tcPr>
            <w:tcW w:w="7398" w:type="dxa"/>
          </w:tcPr>
          <w:p w:rsidR="00643777" w:rsidRPr="00AA0F36" w:rsidRDefault="00643777" w:rsidP="00F5180E">
            <w:pPr>
              <w:jc w:val="both"/>
              <w:rPr>
                <w:rFonts w:cs="Arial"/>
                <w:szCs w:val="24"/>
                <w:u w:val="single"/>
                <w:lang w:val="en-GB"/>
              </w:rPr>
            </w:pPr>
            <w:r w:rsidRPr="00AA0F36">
              <w:rPr>
                <w:rFonts w:cs="Arial"/>
                <w:szCs w:val="24"/>
                <w:lang w:val="en-GB"/>
              </w:rPr>
              <w:t xml:space="preserve">Sprinkler heads shall be </w:t>
            </w:r>
            <w:r w:rsidRPr="00AA0F36">
              <w:rPr>
                <w:rFonts w:cs="Arial"/>
                <w:b/>
                <w:bCs/>
                <w:szCs w:val="24"/>
                <w:lang w:val="en-GB"/>
              </w:rPr>
              <w:t>checked</w:t>
            </w:r>
            <w:r w:rsidRPr="00AA0F36">
              <w:rPr>
                <w:rFonts w:cs="Arial"/>
                <w:szCs w:val="24"/>
                <w:lang w:val="en-GB"/>
              </w:rPr>
              <w:t xml:space="preserve"> at least once per year to ensure that they are free from damage, corrosion, grease, dust, paint, or whitewash.  They shall be replaced where necessary as a result of such conditions.</w:t>
            </w:r>
            <w:r w:rsidRPr="00AA0F36">
              <w:rPr>
                <w:rFonts w:cs="Arial"/>
                <w:szCs w:val="24"/>
                <w:u w:val="single"/>
                <w:lang w:val="en-GB"/>
              </w:rPr>
              <w:t xml:space="preserve"> </w:t>
            </w:r>
          </w:p>
          <w:p w:rsidR="00643777" w:rsidRPr="00AA0F36" w:rsidRDefault="00643777" w:rsidP="00F5180E">
            <w:pPr>
              <w:jc w:val="both"/>
              <w:rPr>
                <w:rFonts w:cs="Arial"/>
                <w:szCs w:val="24"/>
                <w:lang w:val="en-GB"/>
              </w:rPr>
            </w:pPr>
          </w:p>
        </w:tc>
        <w:tc>
          <w:tcPr>
            <w:tcW w:w="3618" w:type="dxa"/>
          </w:tcPr>
          <w:p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rsidTr="00EA550F">
        <w:trPr>
          <w:trHeight w:hRule="exact" w:val="1134"/>
        </w:trPr>
        <w:tc>
          <w:tcPr>
            <w:tcW w:w="7398" w:type="dxa"/>
          </w:tcPr>
          <w:p w:rsidR="00643777" w:rsidRPr="00AA0F36" w:rsidRDefault="00643777" w:rsidP="00F5180E">
            <w:pPr>
              <w:jc w:val="both"/>
              <w:rPr>
                <w:rFonts w:cs="Arial"/>
                <w:szCs w:val="24"/>
                <w:u w:val="single"/>
                <w:lang w:val="en-GB"/>
              </w:rPr>
            </w:pPr>
            <w:r w:rsidRPr="00AA0F36">
              <w:rPr>
                <w:rFonts w:cs="Arial"/>
                <w:szCs w:val="24"/>
                <w:lang w:val="en-GB"/>
              </w:rPr>
              <w:t xml:space="preserve">On wet sprinkler systems, water-flow alarm </w:t>
            </w:r>
            <w:r w:rsidRPr="00AA0F36">
              <w:rPr>
                <w:rFonts w:cs="Arial"/>
                <w:b/>
                <w:bCs/>
                <w:szCs w:val="24"/>
                <w:lang w:val="en-GB"/>
              </w:rPr>
              <w:t>test</w:t>
            </w:r>
            <w:r w:rsidRPr="00AA0F36">
              <w:rPr>
                <w:rFonts w:cs="Arial"/>
                <w:szCs w:val="24"/>
                <w:lang w:val="en-GB"/>
              </w:rPr>
              <w:t xml:space="preserve"> using the most hydraulically remote test connection, shall be performed annually.</w:t>
            </w:r>
            <w:r w:rsidRPr="00AA0F36">
              <w:rPr>
                <w:rFonts w:cs="Arial"/>
                <w:szCs w:val="24"/>
                <w:u w:val="single"/>
                <w:lang w:val="en-GB"/>
              </w:rPr>
              <w:t xml:space="preserve"> </w:t>
            </w:r>
          </w:p>
          <w:p w:rsidR="00643777" w:rsidRPr="00AA0F36" w:rsidRDefault="00643777" w:rsidP="00F5180E">
            <w:pPr>
              <w:jc w:val="both"/>
              <w:rPr>
                <w:rFonts w:cs="Arial"/>
                <w:szCs w:val="24"/>
                <w:lang w:val="en-GB"/>
              </w:rPr>
            </w:pPr>
          </w:p>
        </w:tc>
        <w:tc>
          <w:tcPr>
            <w:tcW w:w="3618" w:type="dxa"/>
          </w:tcPr>
          <w:p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rsidTr="00B8783E">
        <w:trPr>
          <w:trHeight w:hRule="exact" w:val="1588"/>
        </w:trPr>
        <w:tc>
          <w:tcPr>
            <w:tcW w:w="7398" w:type="dxa"/>
          </w:tcPr>
          <w:p w:rsidR="00643777" w:rsidRPr="00AA0F36" w:rsidRDefault="00643777" w:rsidP="00F5180E">
            <w:pPr>
              <w:jc w:val="both"/>
              <w:rPr>
                <w:rFonts w:cs="Arial"/>
                <w:szCs w:val="24"/>
                <w:lang w:val="en-GB"/>
              </w:rPr>
            </w:pPr>
            <w:r w:rsidRPr="00AA0F36">
              <w:rPr>
                <w:rFonts w:cs="Arial"/>
                <w:szCs w:val="24"/>
                <w:lang w:val="en-GB"/>
              </w:rPr>
              <w:t xml:space="preserve">Sprinkler system water pressure shall be </w:t>
            </w:r>
            <w:r w:rsidRPr="00AA0F36">
              <w:rPr>
                <w:rFonts w:cs="Arial"/>
                <w:b/>
                <w:bCs/>
                <w:szCs w:val="24"/>
                <w:lang w:val="en-GB"/>
              </w:rPr>
              <w:t>tested</w:t>
            </w:r>
            <w:r w:rsidRPr="00AA0F36">
              <w:rPr>
                <w:rFonts w:cs="Arial"/>
                <w:szCs w:val="24"/>
                <w:lang w:val="en-GB"/>
              </w:rPr>
              <w:t xml:space="preserve"> annually or after any sprinkler system control valve has been operated, with the main drain valve fully open, to ensure that there are no obstructions or deterioration of the main water supply.</w:t>
            </w:r>
          </w:p>
          <w:p w:rsidR="00643777" w:rsidRPr="00AA0F36" w:rsidRDefault="00643777" w:rsidP="00F5180E">
            <w:pPr>
              <w:jc w:val="both"/>
              <w:rPr>
                <w:rFonts w:cs="Arial"/>
                <w:szCs w:val="24"/>
                <w:lang w:val="en-GB"/>
              </w:rPr>
            </w:pPr>
          </w:p>
        </w:tc>
        <w:tc>
          <w:tcPr>
            <w:tcW w:w="3618" w:type="dxa"/>
          </w:tcPr>
          <w:p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rsidTr="00B8783E">
        <w:trPr>
          <w:trHeight w:hRule="exact" w:val="1644"/>
        </w:trPr>
        <w:tc>
          <w:tcPr>
            <w:tcW w:w="7398" w:type="dxa"/>
          </w:tcPr>
          <w:p w:rsidR="00643777" w:rsidRPr="00AA0F36" w:rsidRDefault="00643777" w:rsidP="00F5180E">
            <w:pPr>
              <w:jc w:val="both"/>
              <w:rPr>
                <w:rFonts w:cs="Arial"/>
                <w:szCs w:val="24"/>
                <w:lang w:val="en-GB"/>
              </w:rPr>
            </w:pPr>
            <w:r w:rsidRPr="00AA0F36">
              <w:rPr>
                <w:rFonts w:cs="Arial"/>
                <w:szCs w:val="24"/>
                <w:lang w:val="en-GB"/>
              </w:rPr>
              <w:t>Plugs or caps on Fire Department connections shall be removed annually and the threads inspected of wear, rust or obstruction.  Re-secure plugs or caps, wrench tight.  If plugs or caps are missing, examine the Fire Department connection for obstructions, back flush if necessary and replace plugs or caps.</w:t>
            </w:r>
          </w:p>
        </w:tc>
        <w:tc>
          <w:tcPr>
            <w:tcW w:w="3618" w:type="dxa"/>
          </w:tcPr>
          <w:p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F2619B" w:rsidRPr="00AA0F36" w:rsidRDefault="00F2619B" w:rsidP="002705F6">
      <w:pPr>
        <w:jc w:val="center"/>
        <w:rPr>
          <w:rFonts w:cs="Arial"/>
          <w:b/>
          <w:bCs/>
          <w:sz w:val="32"/>
          <w:szCs w:val="32"/>
        </w:rPr>
      </w:pPr>
    </w:p>
    <w:p w:rsidR="002705F6" w:rsidRPr="00AA0F36" w:rsidRDefault="00F2619B" w:rsidP="002705F6">
      <w:pPr>
        <w:jc w:val="center"/>
        <w:rPr>
          <w:rFonts w:cs="Arial"/>
          <w:b/>
          <w:bCs/>
          <w:sz w:val="32"/>
          <w:szCs w:val="32"/>
        </w:rPr>
      </w:pPr>
      <w:r w:rsidRPr="00AA0F36">
        <w:rPr>
          <w:rFonts w:cs="Arial"/>
          <w:b/>
          <w:bCs/>
          <w:sz w:val="32"/>
          <w:szCs w:val="32"/>
        </w:rPr>
        <w:br w:type="page"/>
      </w:r>
      <w:r w:rsidR="002705F6" w:rsidRPr="00AA0F36">
        <w:rPr>
          <w:rFonts w:cs="Arial"/>
          <w:b/>
          <w:bCs/>
          <w:sz w:val="32"/>
          <w:szCs w:val="32"/>
        </w:rPr>
        <w:lastRenderedPageBreak/>
        <w:t>Sprinkler Systems (Dry)</w:t>
      </w:r>
    </w:p>
    <w:p w:rsidR="0063115B" w:rsidRPr="00AA0F36" w:rsidRDefault="0063115B" w:rsidP="00F5180E">
      <w:pPr>
        <w:rPr>
          <w:rFonts w:cs="Arial"/>
          <w:b/>
          <w:bCs/>
          <w:szCs w:val="24"/>
          <w:lang w:val="en-GB"/>
        </w:rPr>
      </w:pPr>
    </w:p>
    <w:p w:rsidR="002705F6" w:rsidRPr="00AA0F36" w:rsidRDefault="0063115B" w:rsidP="002705F6">
      <w:pPr>
        <w:rPr>
          <w:rFonts w:cs="Arial"/>
          <w:szCs w:val="24"/>
          <w:u w:val="single"/>
          <w:lang w:val="en-GB"/>
        </w:rPr>
      </w:pPr>
      <w:r w:rsidRPr="00AA0F36">
        <w:rPr>
          <w:rFonts w:cs="Arial"/>
          <w:b/>
          <w:bCs/>
          <w:szCs w:val="24"/>
          <w:lang w:val="en-GB"/>
        </w:rPr>
        <w:t>General</w:t>
      </w:r>
      <w:r w:rsidR="002705F6" w:rsidRPr="00AA0F36">
        <w:rPr>
          <w:rFonts w:cs="Arial"/>
          <w:b/>
          <w:bCs/>
          <w:szCs w:val="24"/>
          <w:lang w:val="en-GB"/>
        </w:rPr>
        <w:tab/>
      </w:r>
      <w:r w:rsidR="002705F6" w:rsidRPr="00AA0F36">
        <w:rPr>
          <w:rFonts w:cs="Arial"/>
          <w:b/>
          <w:bCs/>
          <w:szCs w:val="24"/>
          <w:lang w:val="en-GB"/>
        </w:rPr>
        <w:tab/>
      </w:r>
      <w:r w:rsidR="00F5180E"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67"/>
        <w:gridCol w:w="3093"/>
      </w:tblGrid>
      <w:tr w:rsidR="002705F6" w:rsidRPr="00AA0F36" w:rsidTr="000C0DBA">
        <w:trPr>
          <w:trHeight w:hRule="exact" w:val="822"/>
        </w:trPr>
        <w:tc>
          <w:tcPr>
            <w:tcW w:w="7398" w:type="dxa"/>
          </w:tcPr>
          <w:p w:rsidR="002705F6" w:rsidRPr="00AA0F36" w:rsidRDefault="002705F6" w:rsidP="00F5180E">
            <w:pPr>
              <w:jc w:val="both"/>
              <w:rPr>
                <w:rFonts w:cs="Arial"/>
                <w:szCs w:val="24"/>
                <w:u w:val="single"/>
                <w:lang w:val="en-GB"/>
              </w:rPr>
            </w:pPr>
            <w:r w:rsidRPr="00AA0F36">
              <w:rPr>
                <w:rFonts w:cs="Arial"/>
                <w:szCs w:val="24"/>
                <w:lang w:val="en-GB"/>
              </w:rPr>
              <w:t xml:space="preserve">Auxiliary drains shall be </w:t>
            </w:r>
            <w:r w:rsidRPr="00AA0F36">
              <w:rPr>
                <w:rFonts w:cs="Arial"/>
                <w:b/>
                <w:bCs/>
                <w:szCs w:val="24"/>
                <w:lang w:val="en-GB"/>
              </w:rPr>
              <w:t xml:space="preserve">inspected </w:t>
            </w:r>
            <w:r w:rsidRPr="00AA0F36">
              <w:rPr>
                <w:rFonts w:cs="Arial"/>
                <w:szCs w:val="24"/>
                <w:lang w:val="en-GB"/>
              </w:rPr>
              <w:t>as required to prevent freezing.</w:t>
            </w:r>
            <w:r w:rsidRPr="00AA0F36">
              <w:rPr>
                <w:rFonts w:cs="Arial"/>
                <w:szCs w:val="24"/>
                <w:u w:val="single"/>
                <w:lang w:val="en-GB"/>
              </w:rPr>
              <w:t xml:space="preserve"> </w:t>
            </w:r>
          </w:p>
          <w:p w:rsidR="002705F6" w:rsidRPr="00AA0F36" w:rsidRDefault="002705F6" w:rsidP="00F5180E">
            <w:pPr>
              <w:jc w:val="both"/>
              <w:rPr>
                <w:rFonts w:cs="Arial"/>
                <w:szCs w:val="24"/>
                <w:lang w:val="en-GB"/>
              </w:rPr>
            </w:pPr>
          </w:p>
        </w:tc>
        <w:tc>
          <w:tcPr>
            <w:tcW w:w="3618" w:type="dxa"/>
          </w:tcPr>
          <w:p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705F6" w:rsidRPr="00AA0F36" w:rsidTr="000C0DBA">
        <w:trPr>
          <w:trHeight w:hRule="exact" w:val="1077"/>
        </w:trPr>
        <w:tc>
          <w:tcPr>
            <w:tcW w:w="7398" w:type="dxa"/>
          </w:tcPr>
          <w:p w:rsidR="002705F6" w:rsidRPr="00AA0F36" w:rsidRDefault="002705F6" w:rsidP="00F5180E">
            <w:pPr>
              <w:jc w:val="both"/>
              <w:rPr>
                <w:rFonts w:cs="Arial"/>
                <w:szCs w:val="24"/>
                <w:lang w:val="en-GB"/>
              </w:rPr>
            </w:pPr>
            <w:r w:rsidRPr="00AA0F36">
              <w:rPr>
                <w:rFonts w:cs="Arial"/>
                <w:szCs w:val="24"/>
                <w:lang w:val="en-GB"/>
              </w:rPr>
              <w:t xml:space="preserve">Dry-pipe valve rooms or enclosures in unheated buildings shall be </w:t>
            </w:r>
            <w:r w:rsidRPr="00AA0F36">
              <w:rPr>
                <w:rFonts w:cs="Arial"/>
                <w:b/>
                <w:bCs/>
                <w:szCs w:val="24"/>
                <w:lang w:val="en-GB"/>
              </w:rPr>
              <w:t>checked</w:t>
            </w:r>
            <w:r w:rsidRPr="00AA0F36">
              <w:rPr>
                <w:rFonts w:cs="Arial"/>
                <w:szCs w:val="24"/>
                <w:lang w:val="en-GB"/>
              </w:rPr>
              <w:t xml:space="preserve"> as often as necessary when the outside temperature falls below 0</w:t>
            </w:r>
            <w:r w:rsidRPr="00AA0F36">
              <w:rPr>
                <w:rFonts w:cs="Arial"/>
                <w:szCs w:val="24"/>
                <w:vertAlign w:val="superscript"/>
                <w:lang w:val="en-GB"/>
              </w:rPr>
              <w:t xml:space="preserve">o </w:t>
            </w:r>
            <w:r w:rsidRPr="00AA0F36">
              <w:rPr>
                <w:rFonts w:cs="Arial"/>
                <w:szCs w:val="24"/>
                <w:lang w:val="en-GB"/>
              </w:rPr>
              <w:t>Celsius to ensure that the system does not freeze.</w:t>
            </w:r>
          </w:p>
        </w:tc>
        <w:tc>
          <w:tcPr>
            <w:tcW w:w="3618" w:type="dxa"/>
          </w:tcPr>
          <w:p w:rsidR="002705F6" w:rsidRPr="00AA0F36" w:rsidRDefault="002705F6" w:rsidP="00F5180E">
            <w:pPr>
              <w:jc w:val="both"/>
              <w:rPr>
                <w:rFonts w:cs="Arial"/>
                <w:szCs w:val="24"/>
                <w:lang w:val="en-GB"/>
              </w:rPr>
            </w:pPr>
          </w:p>
          <w:p w:rsidR="002705F6" w:rsidRPr="00AA0F36" w:rsidRDefault="002705F6" w:rsidP="00F5180E">
            <w:pPr>
              <w:jc w:val="both"/>
              <w:rPr>
                <w:rFonts w:cs="Arial"/>
                <w:szCs w:val="24"/>
                <w:lang w:val="en-GB"/>
              </w:rPr>
            </w:pPr>
          </w:p>
          <w:p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2705F6" w:rsidRPr="00AA0F36" w:rsidRDefault="002705F6" w:rsidP="00F5180E">
      <w:pPr>
        <w:jc w:val="both"/>
        <w:rPr>
          <w:rFonts w:cs="Arial"/>
          <w:szCs w:val="24"/>
          <w:u w:val="single"/>
          <w:lang w:val="en-GB"/>
        </w:rPr>
      </w:pPr>
    </w:p>
    <w:p w:rsidR="002705F6" w:rsidRPr="00AA0F36" w:rsidRDefault="002705F6" w:rsidP="00F5180E">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66"/>
        <w:gridCol w:w="3094"/>
      </w:tblGrid>
      <w:tr w:rsidR="002705F6" w:rsidRPr="00AA0F36" w:rsidTr="00DF0A6E">
        <w:trPr>
          <w:trHeight w:hRule="exact" w:val="1361"/>
        </w:trPr>
        <w:tc>
          <w:tcPr>
            <w:tcW w:w="7398" w:type="dxa"/>
          </w:tcPr>
          <w:p w:rsidR="002705F6" w:rsidRPr="00AA0F36" w:rsidRDefault="002705F6" w:rsidP="00F5180E">
            <w:pPr>
              <w:jc w:val="both"/>
              <w:rPr>
                <w:rFonts w:cs="Arial"/>
                <w:szCs w:val="24"/>
                <w:u w:val="single"/>
                <w:lang w:val="en-GB"/>
              </w:rPr>
            </w:pPr>
            <w:r w:rsidRPr="00AA0F36">
              <w:rPr>
                <w:rFonts w:cs="Arial"/>
                <w:szCs w:val="24"/>
                <w:lang w:val="en-GB"/>
              </w:rPr>
              <w:t xml:space="preserve">Except for electrically supervised valves, all valves controlling water supplies to sprinklers and alarm connections shall be </w:t>
            </w:r>
            <w:r w:rsidRPr="00AA0F36">
              <w:rPr>
                <w:rFonts w:cs="Arial"/>
                <w:b/>
                <w:bCs/>
                <w:szCs w:val="24"/>
                <w:lang w:val="en-GB"/>
              </w:rPr>
              <w:t>checked</w:t>
            </w:r>
            <w:r w:rsidRPr="00AA0F36">
              <w:rPr>
                <w:rFonts w:cs="Arial"/>
                <w:szCs w:val="24"/>
                <w:lang w:val="en-GB"/>
              </w:rPr>
              <w:t xml:space="preserve"> weekly to ensure that they are sealed or locked in the open position.</w:t>
            </w:r>
            <w:r w:rsidRPr="00AA0F36">
              <w:rPr>
                <w:rFonts w:cs="Arial"/>
                <w:szCs w:val="24"/>
                <w:u w:val="single"/>
                <w:lang w:val="en-GB"/>
              </w:rPr>
              <w:t xml:space="preserve"> </w:t>
            </w:r>
          </w:p>
          <w:p w:rsidR="002705F6" w:rsidRPr="00AA0F36" w:rsidRDefault="002705F6" w:rsidP="00F5180E">
            <w:pPr>
              <w:jc w:val="both"/>
              <w:rPr>
                <w:rFonts w:cs="Arial"/>
                <w:szCs w:val="24"/>
                <w:lang w:val="en-GB"/>
              </w:rPr>
            </w:pPr>
          </w:p>
        </w:tc>
        <w:tc>
          <w:tcPr>
            <w:tcW w:w="3618" w:type="dxa"/>
          </w:tcPr>
          <w:p w:rsidR="002705F6" w:rsidRPr="00AA0F36" w:rsidRDefault="002705F6" w:rsidP="00F5180E">
            <w:pPr>
              <w:jc w:val="both"/>
              <w:rPr>
                <w:rFonts w:cs="Arial"/>
                <w:szCs w:val="24"/>
                <w:lang w:val="en-GB"/>
              </w:rPr>
            </w:pPr>
          </w:p>
          <w:p w:rsidR="002705F6" w:rsidRPr="00AA0F36" w:rsidRDefault="002705F6" w:rsidP="00F5180E">
            <w:pPr>
              <w:jc w:val="both"/>
              <w:rPr>
                <w:rFonts w:cs="Arial"/>
                <w:szCs w:val="24"/>
                <w:lang w:val="en-GB"/>
              </w:rPr>
            </w:pPr>
          </w:p>
          <w:p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705F6" w:rsidRPr="00AA0F36" w:rsidTr="00DF0A6E">
        <w:trPr>
          <w:trHeight w:hRule="exact" w:val="1361"/>
        </w:trPr>
        <w:tc>
          <w:tcPr>
            <w:tcW w:w="7398" w:type="dxa"/>
          </w:tcPr>
          <w:p w:rsidR="002705F6" w:rsidRPr="00AA0F36" w:rsidRDefault="002705F6" w:rsidP="00F5180E">
            <w:pPr>
              <w:jc w:val="both"/>
              <w:rPr>
                <w:rFonts w:cs="Arial"/>
                <w:szCs w:val="24"/>
                <w:u w:val="single"/>
                <w:lang w:val="en-GB"/>
              </w:rPr>
            </w:pPr>
            <w:r w:rsidRPr="00AA0F36">
              <w:rPr>
                <w:rFonts w:cs="Arial"/>
                <w:szCs w:val="24"/>
                <w:lang w:val="en-GB"/>
              </w:rPr>
              <w:t xml:space="preserve">Water supply pressure and system air or water pressure shall be </w:t>
            </w:r>
            <w:r w:rsidRPr="00AA0F36">
              <w:rPr>
                <w:rFonts w:cs="Arial"/>
                <w:b/>
                <w:bCs/>
                <w:szCs w:val="24"/>
                <w:lang w:val="en-GB"/>
              </w:rPr>
              <w:t xml:space="preserve">checked </w:t>
            </w:r>
            <w:r w:rsidRPr="00AA0F36">
              <w:rPr>
                <w:rFonts w:cs="Arial"/>
                <w:szCs w:val="24"/>
                <w:lang w:val="en-GB"/>
              </w:rPr>
              <w:t>weekly by using gauges to ensure that the system is maintained at the required operating pressure.</w:t>
            </w:r>
            <w:r w:rsidRPr="00AA0F36">
              <w:rPr>
                <w:rFonts w:cs="Arial"/>
                <w:szCs w:val="24"/>
                <w:u w:val="single"/>
                <w:lang w:val="en-GB"/>
              </w:rPr>
              <w:t xml:space="preserve"> </w:t>
            </w:r>
          </w:p>
          <w:p w:rsidR="002705F6" w:rsidRPr="00AA0F36" w:rsidRDefault="002705F6" w:rsidP="00F5180E">
            <w:pPr>
              <w:jc w:val="both"/>
              <w:rPr>
                <w:rFonts w:cs="Arial"/>
                <w:szCs w:val="24"/>
                <w:lang w:val="en-GB"/>
              </w:rPr>
            </w:pPr>
          </w:p>
        </w:tc>
        <w:tc>
          <w:tcPr>
            <w:tcW w:w="3618" w:type="dxa"/>
          </w:tcPr>
          <w:p w:rsidR="002705F6" w:rsidRPr="00AA0F36" w:rsidRDefault="002705F6" w:rsidP="00F5180E">
            <w:pPr>
              <w:jc w:val="both"/>
              <w:rPr>
                <w:rFonts w:cs="Arial"/>
                <w:szCs w:val="24"/>
                <w:lang w:val="en-GB"/>
              </w:rPr>
            </w:pPr>
          </w:p>
          <w:p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705F6" w:rsidRPr="00AA0F36" w:rsidTr="00DF0A6E">
        <w:trPr>
          <w:trHeight w:hRule="exact" w:val="1151"/>
        </w:trPr>
        <w:tc>
          <w:tcPr>
            <w:tcW w:w="7398" w:type="dxa"/>
          </w:tcPr>
          <w:p w:rsidR="002705F6" w:rsidRPr="00AA0F36" w:rsidRDefault="002705F6" w:rsidP="00F5180E">
            <w:pPr>
              <w:jc w:val="both"/>
              <w:rPr>
                <w:rFonts w:cs="Arial"/>
                <w:szCs w:val="24"/>
                <w:u w:val="single"/>
                <w:lang w:val="en-GB"/>
              </w:rPr>
            </w:pPr>
            <w:r w:rsidRPr="00AA0F36">
              <w:rPr>
                <w:rFonts w:cs="Arial"/>
                <w:szCs w:val="24"/>
                <w:lang w:val="en-GB"/>
              </w:rPr>
              <w:t xml:space="preserve">System pressure gauges shall be </w:t>
            </w:r>
            <w:r w:rsidRPr="00AA0F36">
              <w:rPr>
                <w:rFonts w:cs="Arial"/>
                <w:b/>
                <w:bCs/>
                <w:szCs w:val="24"/>
                <w:lang w:val="en-GB"/>
              </w:rPr>
              <w:t>checked</w:t>
            </w:r>
            <w:r w:rsidRPr="00AA0F36">
              <w:rPr>
                <w:rFonts w:cs="Arial"/>
                <w:szCs w:val="24"/>
                <w:lang w:val="en-GB"/>
              </w:rPr>
              <w:t xml:space="preserve"> weekly.  The system shall be maintained at the required operating pressure.</w:t>
            </w:r>
            <w:r w:rsidRPr="00AA0F36">
              <w:rPr>
                <w:rFonts w:cs="Arial"/>
                <w:szCs w:val="24"/>
                <w:u w:val="single"/>
                <w:lang w:val="en-GB"/>
              </w:rPr>
              <w:t xml:space="preserve"> </w:t>
            </w:r>
          </w:p>
          <w:p w:rsidR="002705F6" w:rsidRPr="00AA0F36" w:rsidRDefault="002705F6" w:rsidP="00F5180E">
            <w:pPr>
              <w:jc w:val="both"/>
              <w:rPr>
                <w:rFonts w:cs="Arial"/>
                <w:szCs w:val="24"/>
                <w:lang w:val="en-GB"/>
              </w:rPr>
            </w:pPr>
          </w:p>
        </w:tc>
        <w:tc>
          <w:tcPr>
            <w:tcW w:w="3618" w:type="dxa"/>
          </w:tcPr>
          <w:p w:rsidR="002705F6" w:rsidRPr="00AA0F36" w:rsidRDefault="002705F6" w:rsidP="00F5180E">
            <w:pPr>
              <w:jc w:val="both"/>
              <w:rPr>
                <w:rFonts w:cs="Arial"/>
                <w:szCs w:val="24"/>
                <w:lang w:val="en-GB"/>
              </w:rPr>
            </w:pPr>
          </w:p>
          <w:p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2705F6" w:rsidRPr="00AA0F36" w:rsidRDefault="002705F6" w:rsidP="00F5180E">
      <w:pPr>
        <w:jc w:val="both"/>
        <w:rPr>
          <w:rFonts w:cs="Arial"/>
          <w:szCs w:val="24"/>
          <w:lang w:val="en-GB"/>
        </w:rPr>
      </w:pPr>
    </w:p>
    <w:p w:rsidR="002705F6" w:rsidRPr="00AA0F36" w:rsidRDefault="002705F6" w:rsidP="00F5180E">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59"/>
        <w:gridCol w:w="3101"/>
      </w:tblGrid>
      <w:tr w:rsidR="002705F6" w:rsidRPr="00AA0F36" w:rsidTr="00DF0A6E">
        <w:trPr>
          <w:trHeight w:hRule="exact" w:val="1083"/>
        </w:trPr>
        <w:tc>
          <w:tcPr>
            <w:tcW w:w="7398" w:type="dxa"/>
          </w:tcPr>
          <w:p w:rsidR="002705F6" w:rsidRPr="00AA0F36" w:rsidRDefault="002705F6" w:rsidP="00F5180E">
            <w:pPr>
              <w:jc w:val="both"/>
              <w:rPr>
                <w:rFonts w:cs="Arial"/>
                <w:szCs w:val="24"/>
                <w:lang w:val="en-GB"/>
              </w:rPr>
            </w:pPr>
            <w:r w:rsidRPr="00AA0F36">
              <w:rPr>
                <w:rFonts w:cs="Arial"/>
                <w:szCs w:val="24"/>
                <w:lang w:val="en-GB"/>
              </w:rPr>
              <w:t xml:space="preserve">On all sprinkler systems, an alarm </w:t>
            </w:r>
            <w:r w:rsidRPr="00AA0F36">
              <w:rPr>
                <w:rFonts w:cs="Arial"/>
                <w:b/>
                <w:bCs/>
                <w:szCs w:val="24"/>
                <w:lang w:val="en-GB"/>
              </w:rPr>
              <w:t>test</w:t>
            </w:r>
            <w:r w:rsidRPr="00AA0F36">
              <w:rPr>
                <w:rFonts w:cs="Arial"/>
                <w:szCs w:val="24"/>
                <w:lang w:val="en-GB"/>
              </w:rPr>
              <w:t xml:space="preserve">, using the alarm </w:t>
            </w:r>
          </w:p>
          <w:p w:rsidR="002705F6" w:rsidRPr="00AA0F36" w:rsidRDefault="002705F6" w:rsidP="00F5180E">
            <w:pPr>
              <w:jc w:val="both"/>
              <w:rPr>
                <w:rFonts w:cs="Arial"/>
                <w:szCs w:val="24"/>
                <w:lang w:val="en-GB"/>
              </w:rPr>
            </w:pPr>
            <w:r w:rsidRPr="00AA0F36">
              <w:rPr>
                <w:rFonts w:cs="Arial"/>
                <w:szCs w:val="24"/>
                <w:lang w:val="en-GB"/>
              </w:rPr>
              <w:t xml:space="preserve">test connection located at the sprinkler valve, shall be </w:t>
            </w:r>
          </w:p>
          <w:p w:rsidR="002705F6" w:rsidRPr="00AA0F36" w:rsidRDefault="002705F6" w:rsidP="00F5180E">
            <w:pPr>
              <w:jc w:val="both"/>
              <w:rPr>
                <w:rFonts w:cs="Arial"/>
                <w:szCs w:val="24"/>
                <w:u w:val="single"/>
                <w:lang w:val="en-GB"/>
              </w:rPr>
            </w:pPr>
            <w:r w:rsidRPr="00AA0F36">
              <w:rPr>
                <w:rFonts w:cs="Arial"/>
                <w:szCs w:val="24"/>
                <w:lang w:val="en-GB"/>
              </w:rPr>
              <w:t>performed monthly.</w:t>
            </w:r>
            <w:r w:rsidRPr="00AA0F36">
              <w:rPr>
                <w:rFonts w:cs="Arial"/>
                <w:szCs w:val="24"/>
                <w:u w:val="single"/>
                <w:lang w:val="en-GB"/>
              </w:rPr>
              <w:t xml:space="preserve"> </w:t>
            </w:r>
          </w:p>
          <w:p w:rsidR="002705F6" w:rsidRPr="00AA0F36" w:rsidRDefault="002705F6" w:rsidP="00F5180E">
            <w:pPr>
              <w:jc w:val="both"/>
              <w:rPr>
                <w:rFonts w:cs="Arial"/>
                <w:szCs w:val="24"/>
                <w:lang w:val="en-GB"/>
              </w:rPr>
            </w:pPr>
          </w:p>
        </w:tc>
        <w:tc>
          <w:tcPr>
            <w:tcW w:w="3618" w:type="dxa"/>
          </w:tcPr>
          <w:p w:rsidR="002705F6" w:rsidRPr="00AA0F36" w:rsidRDefault="002705F6" w:rsidP="00F5180E">
            <w:pPr>
              <w:jc w:val="both"/>
              <w:rPr>
                <w:rFonts w:cs="Arial"/>
                <w:szCs w:val="24"/>
                <w:u w:val="single"/>
                <w:lang w:val="en-GB"/>
              </w:rPr>
            </w:pPr>
          </w:p>
          <w:p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2705F6" w:rsidRPr="00AA0F36" w:rsidRDefault="002705F6" w:rsidP="00F5180E">
      <w:pPr>
        <w:jc w:val="both"/>
        <w:rPr>
          <w:rFonts w:cs="Arial"/>
          <w:szCs w:val="24"/>
          <w:lang w:val="en-GB"/>
        </w:rPr>
      </w:pPr>
    </w:p>
    <w:p w:rsidR="002705F6" w:rsidRPr="00AA0F36" w:rsidRDefault="002705F6" w:rsidP="00F5180E">
      <w:pPr>
        <w:jc w:val="both"/>
        <w:rPr>
          <w:rFonts w:cs="Arial"/>
          <w:b/>
          <w:bCs/>
          <w:szCs w:val="24"/>
          <w:lang w:val="en-GB"/>
        </w:rPr>
      </w:pPr>
      <w:r w:rsidRPr="00AA0F36">
        <w:rPr>
          <w:rFonts w:cs="Arial"/>
          <w:b/>
          <w:bCs/>
          <w:szCs w:val="24"/>
          <w:lang w:val="en-GB"/>
        </w:rPr>
        <w:t>2 Months</w:t>
      </w:r>
    </w:p>
    <w:tbl>
      <w:tblPr>
        <w:tblW w:w="9360" w:type="dxa"/>
        <w:tblLook w:val="0000" w:firstRow="0" w:lastRow="0" w:firstColumn="0" w:lastColumn="0" w:noHBand="0" w:noVBand="0"/>
      </w:tblPr>
      <w:tblGrid>
        <w:gridCol w:w="6265"/>
        <w:gridCol w:w="3095"/>
      </w:tblGrid>
      <w:tr w:rsidR="002705F6" w:rsidRPr="00AA0F36" w:rsidTr="00DF0A6E">
        <w:trPr>
          <w:trHeight w:hRule="exact" w:val="794"/>
        </w:trPr>
        <w:tc>
          <w:tcPr>
            <w:tcW w:w="7398" w:type="dxa"/>
          </w:tcPr>
          <w:p w:rsidR="002705F6" w:rsidRPr="00AA0F36" w:rsidRDefault="002705F6" w:rsidP="00F5180E">
            <w:pPr>
              <w:jc w:val="both"/>
              <w:rPr>
                <w:rFonts w:cs="Arial"/>
                <w:szCs w:val="24"/>
                <w:lang w:val="en-GB"/>
              </w:rPr>
            </w:pPr>
            <w:r w:rsidRPr="00AA0F36">
              <w:rPr>
                <w:rFonts w:cs="Arial"/>
                <w:szCs w:val="24"/>
                <w:lang w:val="en-GB"/>
              </w:rPr>
              <w:t xml:space="preserve">All transmitters and water flow devices shall be </w:t>
            </w:r>
            <w:r w:rsidRPr="00AA0F36">
              <w:rPr>
                <w:rFonts w:cs="Arial"/>
                <w:b/>
                <w:bCs/>
                <w:szCs w:val="24"/>
                <w:lang w:val="en-GB"/>
              </w:rPr>
              <w:t>tested</w:t>
            </w:r>
            <w:r w:rsidRPr="00AA0F36">
              <w:rPr>
                <w:rFonts w:cs="Arial"/>
                <w:szCs w:val="24"/>
                <w:lang w:val="en-GB"/>
              </w:rPr>
              <w:t xml:space="preserve"> </w:t>
            </w:r>
          </w:p>
          <w:p w:rsidR="002705F6" w:rsidRPr="00AA0F36" w:rsidRDefault="002705F6" w:rsidP="00F5180E">
            <w:pPr>
              <w:jc w:val="both"/>
              <w:rPr>
                <w:rFonts w:cs="Arial"/>
                <w:szCs w:val="24"/>
                <w:u w:val="single"/>
                <w:lang w:val="en-GB"/>
              </w:rPr>
            </w:pPr>
            <w:r w:rsidRPr="00AA0F36">
              <w:rPr>
                <w:rFonts w:cs="Arial"/>
                <w:szCs w:val="24"/>
                <w:lang w:val="en-GB"/>
              </w:rPr>
              <w:t>at two month intervals.</w:t>
            </w:r>
            <w:r w:rsidRPr="00AA0F36">
              <w:rPr>
                <w:rFonts w:cs="Arial"/>
                <w:szCs w:val="24"/>
                <w:u w:val="single"/>
                <w:lang w:val="en-GB"/>
              </w:rPr>
              <w:t xml:space="preserve"> </w:t>
            </w:r>
          </w:p>
          <w:p w:rsidR="002705F6" w:rsidRPr="00AA0F36" w:rsidRDefault="002705F6" w:rsidP="00F5180E">
            <w:pPr>
              <w:jc w:val="both"/>
              <w:rPr>
                <w:rFonts w:cs="Arial"/>
                <w:szCs w:val="24"/>
                <w:lang w:val="en-GB"/>
              </w:rPr>
            </w:pPr>
          </w:p>
        </w:tc>
        <w:tc>
          <w:tcPr>
            <w:tcW w:w="3618" w:type="dxa"/>
          </w:tcPr>
          <w:p w:rsidR="002705F6" w:rsidRPr="00AA0F36" w:rsidRDefault="002705F6" w:rsidP="00F5180E">
            <w:pPr>
              <w:jc w:val="both"/>
              <w:rPr>
                <w:rFonts w:cs="Arial"/>
                <w:szCs w:val="24"/>
                <w:u w:val="single"/>
                <w:lang w:val="en-GB"/>
              </w:rPr>
            </w:pPr>
          </w:p>
          <w:p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2705F6" w:rsidRPr="00AA0F36" w:rsidRDefault="002705F6" w:rsidP="002705F6">
      <w:pPr>
        <w:rPr>
          <w:rFonts w:ascii="Trebuchet MS" w:hAnsi="Trebuchet MS"/>
          <w:b/>
          <w:bCs/>
          <w:sz w:val="32"/>
          <w:szCs w:val="32"/>
        </w:rPr>
        <w:sectPr w:rsidR="002705F6" w:rsidRPr="00AA0F36" w:rsidSect="00844251">
          <w:pgSz w:w="12240" w:h="15840"/>
          <w:pgMar w:top="1440" w:right="1440" w:bottom="1440" w:left="1440" w:header="720" w:footer="720" w:gutter="0"/>
          <w:cols w:space="720"/>
          <w:noEndnote/>
        </w:sectPr>
      </w:pPr>
    </w:p>
    <w:p w:rsidR="002A1DD4" w:rsidRPr="00AA0F36" w:rsidRDefault="00F5180E" w:rsidP="002A1DD4">
      <w:pPr>
        <w:rPr>
          <w:rFonts w:cs="Arial"/>
          <w:szCs w:val="24"/>
          <w:lang w:val="en-GB"/>
        </w:rPr>
      </w:pPr>
      <w:r w:rsidRPr="00AA0F36">
        <w:rPr>
          <w:rFonts w:cs="Arial"/>
          <w:b/>
          <w:bCs/>
          <w:szCs w:val="24"/>
          <w:lang w:val="en-GB"/>
        </w:rPr>
        <w:lastRenderedPageBreak/>
        <w:t>3 Months                    Responsibility of (</w:t>
      </w:r>
      <w:r w:rsidRPr="00AA0F36">
        <w:rPr>
          <w:rFonts w:cs="Arial"/>
          <w:b/>
          <w:bCs/>
          <w:i/>
          <w:szCs w:val="24"/>
          <w:lang w:val="en-GB"/>
        </w:rPr>
        <w:t>Person’s Name or Company in this Field</w:t>
      </w:r>
      <w:r w:rsidRPr="00AA0F36">
        <w:rPr>
          <w:rFonts w:cs="Arial"/>
          <w:b/>
          <w:bCs/>
          <w:szCs w:val="24"/>
          <w:lang w:val="en-GB"/>
        </w:rPr>
        <w:t>):</w:t>
      </w:r>
    </w:p>
    <w:tbl>
      <w:tblPr>
        <w:tblW w:w="9360" w:type="dxa"/>
        <w:tblLook w:val="0000" w:firstRow="0" w:lastRow="0" w:firstColumn="0" w:lastColumn="0" w:noHBand="0" w:noVBand="0"/>
      </w:tblPr>
      <w:tblGrid>
        <w:gridCol w:w="6271"/>
        <w:gridCol w:w="3089"/>
      </w:tblGrid>
      <w:tr w:rsidR="002A1DD4" w:rsidRPr="00AA0F36" w:rsidTr="00925A02">
        <w:trPr>
          <w:trHeight w:hRule="exact" w:val="877"/>
        </w:trPr>
        <w:tc>
          <w:tcPr>
            <w:tcW w:w="7398" w:type="dxa"/>
          </w:tcPr>
          <w:p w:rsidR="002A1DD4" w:rsidRPr="00AA0F36" w:rsidRDefault="002A1DD4" w:rsidP="00F5180E">
            <w:pPr>
              <w:jc w:val="both"/>
              <w:rPr>
                <w:rFonts w:cs="Arial"/>
                <w:szCs w:val="24"/>
                <w:lang w:val="en-GB"/>
              </w:rPr>
            </w:pPr>
            <w:r w:rsidRPr="00AA0F36">
              <w:rPr>
                <w:rFonts w:cs="Arial"/>
                <w:szCs w:val="24"/>
                <w:lang w:val="en-GB"/>
              </w:rPr>
              <w:t xml:space="preserve">The priming water supply for dry pipe systems shall be </w:t>
            </w:r>
            <w:r w:rsidRPr="00AA0F36">
              <w:rPr>
                <w:rFonts w:cs="Arial"/>
                <w:b/>
                <w:bCs/>
                <w:szCs w:val="24"/>
                <w:lang w:val="en-GB"/>
              </w:rPr>
              <w:t>inspected</w:t>
            </w:r>
            <w:r w:rsidRPr="00AA0F36">
              <w:rPr>
                <w:rFonts w:cs="Arial"/>
                <w:szCs w:val="24"/>
                <w:lang w:val="en-GB"/>
              </w:rPr>
              <w:t xml:space="preserve"> every three months to ensure that the proper level above the dry pipe valve is maintained.</w:t>
            </w:r>
          </w:p>
        </w:tc>
        <w:tc>
          <w:tcPr>
            <w:tcW w:w="3618" w:type="dxa"/>
          </w:tcPr>
          <w:p w:rsidR="002A1DD4" w:rsidRPr="00AA0F36" w:rsidRDefault="002A1DD4" w:rsidP="00F5180E">
            <w:pPr>
              <w:jc w:val="both"/>
              <w:rPr>
                <w:rFonts w:cs="Arial"/>
                <w:sz w:val="22"/>
                <w:szCs w:val="22"/>
                <w:u w:val="single"/>
                <w:lang w:val="en-GB"/>
              </w:rPr>
            </w:pPr>
          </w:p>
          <w:p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bl>
    <w:p w:rsidR="002A1DD4" w:rsidRPr="00AA0F36" w:rsidRDefault="002A1DD4" w:rsidP="00F5180E">
      <w:pPr>
        <w:jc w:val="both"/>
        <w:rPr>
          <w:rFonts w:cs="Arial"/>
          <w:szCs w:val="24"/>
          <w:lang w:val="en-GB"/>
        </w:rPr>
      </w:pPr>
    </w:p>
    <w:p w:rsidR="002A1DD4" w:rsidRPr="00AA0F36" w:rsidRDefault="002A1DD4" w:rsidP="00F5180E">
      <w:pPr>
        <w:jc w:val="both"/>
        <w:rPr>
          <w:rFonts w:cs="Arial"/>
          <w:b/>
          <w:bCs/>
          <w:szCs w:val="24"/>
          <w:lang w:val="en-GB"/>
        </w:rPr>
      </w:pPr>
      <w:r w:rsidRPr="00AA0F36">
        <w:rPr>
          <w:rFonts w:cs="Arial"/>
          <w:b/>
          <w:bCs/>
          <w:szCs w:val="24"/>
          <w:lang w:val="en-GB"/>
        </w:rPr>
        <w:t>6 Months</w:t>
      </w:r>
    </w:p>
    <w:tbl>
      <w:tblPr>
        <w:tblW w:w="9360" w:type="dxa"/>
        <w:tblLook w:val="0000" w:firstRow="0" w:lastRow="0" w:firstColumn="0" w:lastColumn="0" w:noHBand="0" w:noVBand="0"/>
      </w:tblPr>
      <w:tblGrid>
        <w:gridCol w:w="6265"/>
        <w:gridCol w:w="3095"/>
      </w:tblGrid>
      <w:tr w:rsidR="002A1DD4" w:rsidRPr="00AA0F36" w:rsidTr="00925A02">
        <w:trPr>
          <w:trHeight w:hRule="exact" w:val="600"/>
        </w:trPr>
        <w:tc>
          <w:tcPr>
            <w:tcW w:w="7398" w:type="dxa"/>
          </w:tcPr>
          <w:p w:rsidR="002A1DD4" w:rsidRPr="00AA0F36" w:rsidRDefault="002A1DD4" w:rsidP="00F5180E">
            <w:pPr>
              <w:jc w:val="both"/>
              <w:rPr>
                <w:rFonts w:cs="Arial"/>
                <w:b/>
                <w:sz w:val="20"/>
                <w:lang w:val="en-GB"/>
              </w:rPr>
            </w:pPr>
            <w:r w:rsidRPr="00AA0F36">
              <w:rPr>
                <w:rFonts w:cs="Arial"/>
                <w:b/>
                <w:sz w:val="20"/>
                <w:lang w:val="en-GB"/>
              </w:rPr>
              <w:t xml:space="preserve">Gate-valve supervisory switches and other sprinkler system supervisory devices shall be </w:t>
            </w:r>
            <w:r w:rsidRPr="00AA0F36">
              <w:rPr>
                <w:rFonts w:cs="Arial"/>
                <w:b/>
                <w:bCs/>
                <w:sz w:val="20"/>
                <w:lang w:val="en-GB"/>
              </w:rPr>
              <w:t>tested</w:t>
            </w:r>
            <w:r w:rsidRPr="00AA0F36">
              <w:rPr>
                <w:rFonts w:cs="Arial"/>
                <w:b/>
                <w:sz w:val="20"/>
                <w:lang w:val="en-GB"/>
              </w:rPr>
              <w:t xml:space="preserve"> at six month intervals.</w:t>
            </w:r>
          </w:p>
        </w:tc>
        <w:tc>
          <w:tcPr>
            <w:tcW w:w="3618" w:type="dxa"/>
          </w:tcPr>
          <w:p w:rsidR="002A1DD4" w:rsidRPr="00AA0F36" w:rsidRDefault="002A1DD4" w:rsidP="00F5180E">
            <w:pPr>
              <w:jc w:val="both"/>
              <w:rPr>
                <w:rFonts w:cs="Arial"/>
                <w:sz w:val="22"/>
                <w:szCs w:val="22"/>
                <w:u w:val="single"/>
                <w:lang w:val="en-GB"/>
              </w:rPr>
            </w:pPr>
          </w:p>
          <w:p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bl>
    <w:p w:rsidR="002A1DD4" w:rsidRPr="00AA0F36" w:rsidRDefault="002A1DD4" w:rsidP="00F5180E">
      <w:pPr>
        <w:jc w:val="both"/>
        <w:rPr>
          <w:rFonts w:cs="Arial"/>
          <w:szCs w:val="24"/>
          <w:lang w:val="en-GB"/>
        </w:rPr>
      </w:pPr>
    </w:p>
    <w:p w:rsidR="002A1DD4" w:rsidRPr="00AA0F36" w:rsidRDefault="002A1DD4" w:rsidP="00F5180E">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79"/>
        <w:gridCol w:w="3081"/>
      </w:tblGrid>
      <w:tr w:rsidR="002A1DD4" w:rsidRPr="00AA0F36" w:rsidTr="00360560">
        <w:trPr>
          <w:trHeight w:hRule="exact" w:val="748"/>
        </w:trPr>
        <w:tc>
          <w:tcPr>
            <w:tcW w:w="7398" w:type="dxa"/>
          </w:tcPr>
          <w:p w:rsidR="002A1DD4" w:rsidRPr="00AA0F36" w:rsidRDefault="002A1DD4" w:rsidP="00F5180E">
            <w:pPr>
              <w:jc w:val="both"/>
              <w:rPr>
                <w:rFonts w:cs="Arial"/>
                <w:szCs w:val="24"/>
                <w:u w:val="single"/>
                <w:lang w:val="en-GB"/>
              </w:rPr>
            </w:pPr>
            <w:r w:rsidRPr="00AA0F36">
              <w:rPr>
                <w:rFonts w:cs="Arial"/>
                <w:szCs w:val="24"/>
                <w:lang w:val="en-GB"/>
              </w:rPr>
              <w:t xml:space="preserve">Exposed sprinkler piping hangers shall be </w:t>
            </w:r>
            <w:r w:rsidRPr="00AA0F36">
              <w:rPr>
                <w:rFonts w:cs="Arial"/>
                <w:b/>
                <w:bCs/>
                <w:szCs w:val="24"/>
                <w:lang w:val="en-GB"/>
              </w:rPr>
              <w:t>checked</w:t>
            </w:r>
            <w:r w:rsidRPr="00AA0F36">
              <w:rPr>
                <w:rFonts w:cs="Arial"/>
                <w:szCs w:val="24"/>
                <w:lang w:val="en-GB"/>
              </w:rPr>
              <w:t xml:space="preserve"> yearly to ensure that they are kept in good repair.</w:t>
            </w:r>
            <w:r w:rsidRPr="00AA0F36">
              <w:rPr>
                <w:rFonts w:cs="Arial"/>
                <w:szCs w:val="24"/>
                <w:u w:val="single"/>
                <w:lang w:val="en-GB"/>
              </w:rPr>
              <w:t xml:space="preserve"> </w:t>
            </w:r>
          </w:p>
          <w:p w:rsidR="002A1DD4" w:rsidRPr="00AA0F36" w:rsidRDefault="002A1DD4" w:rsidP="00F5180E">
            <w:pPr>
              <w:jc w:val="both"/>
              <w:rPr>
                <w:rFonts w:cs="Arial"/>
                <w:sz w:val="22"/>
                <w:szCs w:val="22"/>
                <w:lang w:val="en-GB"/>
              </w:rPr>
            </w:pPr>
          </w:p>
        </w:tc>
        <w:tc>
          <w:tcPr>
            <w:tcW w:w="3618" w:type="dxa"/>
          </w:tcPr>
          <w:p w:rsidR="002A1DD4" w:rsidRPr="00AA0F36" w:rsidRDefault="002A1DD4" w:rsidP="00F5180E">
            <w:pPr>
              <w:jc w:val="both"/>
              <w:rPr>
                <w:rFonts w:cs="Arial"/>
                <w:sz w:val="22"/>
                <w:szCs w:val="22"/>
                <w:lang w:val="en-GB"/>
              </w:rPr>
            </w:pPr>
          </w:p>
          <w:p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rsidTr="00360560">
        <w:trPr>
          <w:trHeight w:hRule="exact" w:val="1253"/>
        </w:trPr>
        <w:tc>
          <w:tcPr>
            <w:tcW w:w="7398" w:type="dxa"/>
          </w:tcPr>
          <w:p w:rsidR="002A1DD4" w:rsidRPr="00AA0F36" w:rsidRDefault="002A1DD4" w:rsidP="00F5180E">
            <w:pPr>
              <w:jc w:val="both"/>
              <w:rPr>
                <w:rFonts w:cs="Arial"/>
                <w:szCs w:val="24"/>
                <w:u w:val="single"/>
                <w:lang w:val="en-GB"/>
              </w:rPr>
            </w:pPr>
            <w:r w:rsidRPr="00AA0F36">
              <w:rPr>
                <w:rFonts w:cs="Arial"/>
                <w:szCs w:val="24"/>
                <w:lang w:val="en-GB"/>
              </w:rPr>
              <w:t xml:space="preserve">Sprinkler heads shall be </w:t>
            </w:r>
            <w:r w:rsidRPr="00AA0F36">
              <w:rPr>
                <w:rFonts w:cs="Arial"/>
                <w:b/>
                <w:bCs/>
                <w:szCs w:val="24"/>
                <w:lang w:val="en-GB"/>
              </w:rPr>
              <w:t xml:space="preserve">checked </w:t>
            </w:r>
            <w:r w:rsidRPr="00AA0F36">
              <w:rPr>
                <w:rFonts w:cs="Arial"/>
                <w:szCs w:val="24"/>
                <w:lang w:val="en-GB"/>
              </w:rPr>
              <w:t>at least once per year to ensure that they are free from damage, corrosion, grease dust, paint, or whitewash.  They shall be replaced where necessary as a result of such conditions.</w:t>
            </w:r>
            <w:r w:rsidRPr="00AA0F36">
              <w:rPr>
                <w:rFonts w:cs="Arial"/>
                <w:szCs w:val="24"/>
                <w:u w:val="single"/>
                <w:lang w:val="en-GB"/>
              </w:rPr>
              <w:t xml:space="preserve"> </w:t>
            </w:r>
          </w:p>
          <w:p w:rsidR="002A1DD4" w:rsidRPr="00AA0F36" w:rsidRDefault="002A1DD4" w:rsidP="00F5180E">
            <w:pPr>
              <w:jc w:val="both"/>
              <w:rPr>
                <w:rFonts w:cs="Arial"/>
                <w:sz w:val="22"/>
                <w:szCs w:val="22"/>
                <w:lang w:val="en-GB"/>
              </w:rPr>
            </w:pPr>
          </w:p>
        </w:tc>
        <w:tc>
          <w:tcPr>
            <w:tcW w:w="3618" w:type="dxa"/>
          </w:tcPr>
          <w:p w:rsidR="002A1DD4" w:rsidRPr="00AA0F36" w:rsidRDefault="002A1DD4" w:rsidP="00F5180E">
            <w:pPr>
              <w:jc w:val="both"/>
              <w:rPr>
                <w:rFonts w:cs="Arial"/>
                <w:sz w:val="22"/>
                <w:szCs w:val="22"/>
                <w:lang w:val="en-GB"/>
              </w:rPr>
            </w:pPr>
          </w:p>
          <w:p w:rsidR="002A1DD4" w:rsidRPr="00AA0F36" w:rsidRDefault="002A1DD4" w:rsidP="00F5180E">
            <w:pPr>
              <w:jc w:val="both"/>
              <w:rPr>
                <w:rFonts w:cs="Arial"/>
                <w:sz w:val="22"/>
                <w:szCs w:val="22"/>
                <w:lang w:val="en-GB"/>
              </w:rPr>
            </w:pPr>
          </w:p>
          <w:p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rsidTr="00925A02">
        <w:trPr>
          <w:trHeight w:hRule="exact" w:val="1385"/>
        </w:trPr>
        <w:tc>
          <w:tcPr>
            <w:tcW w:w="7398" w:type="dxa"/>
          </w:tcPr>
          <w:p w:rsidR="002A1DD4" w:rsidRPr="00AA0F36" w:rsidRDefault="002A1DD4" w:rsidP="00F5180E">
            <w:pPr>
              <w:jc w:val="both"/>
              <w:rPr>
                <w:rFonts w:cs="Arial"/>
                <w:szCs w:val="24"/>
                <w:lang w:val="en-GB"/>
              </w:rPr>
            </w:pPr>
            <w:r w:rsidRPr="00AA0F36">
              <w:rPr>
                <w:rFonts w:cs="Arial"/>
                <w:szCs w:val="24"/>
                <w:lang w:val="en-GB"/>
              </w:rPr>
              <w:t xml:space="preserve">Sprinkler system water pressure shall be </w:t>
            </w:r>
            <w:r w:rsidRPr="00AA0F36">
              <w:rPr>
                <w:rFonts w:cs="Arial"/>
                <w:b/>
                <w:bCs/>
                <w:szCs w:val="24"/>
                <w:lang w:val="en-GB"/>
              </w:rPr>
              <w:t>tested</w:t>
            </w:r>
            <w:r w:rsidRPr="00AA0F36">
              <w:rPr>
                <w:rFonts w:cs="Arial"/>
                <w:szCs w:val="24"/>
                <w:lang w:val="en-GB"/>
              </w:rPr>
              <w:t xml:space="preserve"> annually or after any sprinkler system control valve has been operated, with the main drain valve fully open, to ensure that there are no obstructions or deterioration of the main water supply.</w:t>
            </w:r>
          </w:p>
          <w:p w:rsidR="002A1DD4" w:rsidRPr="00AA0F36" w:rsidRDefault="002A1DD4" w:rsidP="00F5180E">
            <w:pPr>
              <w:jc w:val="both"/>
              <w:rPr>
                <w:rFonts w:cs="Arial"/>
                <w:sz w:val="22"/>
                <w:szCs w:val="22"/>
                <w:lang w:val="en-GB"/>
              </w:rPr>
            </w:pPr>
          </w:p>
        </w:tc>
        <w:tc>
          <w:tcPr>
            <w:tcW w:w="3618" w:type="dxa"/>
          </w:tcPr>
          <w:p w:rsidR="002A1DD4" w:rsidRPr="00AA0F36" w:rsidRDefault="002A1DD4" w:rsidP="00F5180E">
            <w:pPr>
              <w:jc w:val="both"/>
              <w:rPr>
                <w:rFonts w:cs="Arial"/>
                <w:sz w:val="22"/>
                <w:szCs w:val="22"/>
                <w:lang w:val="en-GB"/>
              </w:rPr>
            </w:pPr>
          </w:p>
          <w:p w:rsidR="002A1DD4" w:rsidRPr="00AA0F36" w:rsidRDefault="002A1DD4" w:rsidP="00F5180E">
            <w:pPr>
              <w:jc w:val="both"/>
              <w:rPr>
                <w:rFonts w:cs="Arial"/>
                <w:sz w:val="22"/>
                <w:szCs w:val="22"/>
                <w:lang w:val="en-GB"/>
              </w:rPr>
            </w:pPr>
          </w:p>
          <w:p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rsidTr="00620F33">
        <w:trPr>
          <w:trHeight w:hRule="exact" w:val="1758"/>
        </w:trPr>
        <w:tc>
          <w:tcPr>
            <w:tcW w:w="7398" w:type="dxa"/>
          </w:tcPr>
          <w:p w:rsidR="002A1DD4" w:rsidRPr="00AA0F36" w:rsidRDefault="002A1DD4" w:rsidP="00F5180E">
            <w:pPr>
              <w:jc w:val="both"/>
              <w:rPr>
                <w:rFonts w:cs="Arial"/>
                <w:szCs w:val="24"/>
                <w:u w:val="single"/>
                <w:lang w:val="en-GB"/>
              </w:rPr>
            </w:pPr>
            <w:r w:rsidRPr="00AA0F36">
              <w:rPr>
                <w:rFonts w:cs="Arial"/>
                <w:szCs w:val="24"/>
                <w:lang w:val="en-GB"/>
              </w:rPr>
              <w:t>Plugs or caps on Fire Department connections shall be removed annually and the threads inspected for wear, rust or obstruction.  Re-secure plugs or caps wrench tight.  If plugs or caps are missing, examine the Fire Department connection for obstructions, back flush if necessary and replace plugs or caps.</w:t>
            </w:r>
            <w:r w:rsidRPr="00AA0F36">
              <w:rPr>
                <w:rFonts w:cs="Arial"/>
                <w:szCs w:val="24"/>
                <w:u w:val="single"/>
                <w:lang w:val="en-GB"/>
              </w:rPr>
              <w:t xml:space="preserve"> </w:t>
            </w:r>
          </w:p>
          <w:p w:rsidR="002A1DD4" w:rsidRPr="00AA0F36" w:rsidRDefault="002A1DD4" w:rsidP="00F5180E">
            <w:pPr>
              <w:jc w:val="both"/>
              <w:rPr>
                <w:rFonts w:cs="Arial"/>
                <w:sz w:val="22"/>
                <w:szCs w:val="22"/>
                <w:lang w:val="en-GB"/>
              </w:rPr>
            </w:pPr>
          </w:p>
        </w:tc>
        <w:tc>
          <w:tcPr>
            <w:tcW w:w="3618" w:type="dxa"/>
          </w:tcPr>
          <w:p w:rsidR="002A1DD4" w:rsidRPr="00AA0F36" w:rsidRDefault="002A1DD4" w:rsidP="00F5180E">
            <w:pPr>
              <w:jc w:val="both"/>
              <w:rPr>
                <w:rFonts w:cs="Arial"/>
                <w:sz w:val="22"/>
                <w:szCs w:val="22"/>
                <w:lang w:val="en-GB"/>
              </w:rPr>
            </w:pPr>
          </w:p>
          <w:p w:rsidR="002A1DD4" w:rsidRPr="00AA0F36" w:rsidRDefault="002A1DD4" w:rsidP="00F5180E">
            <w:pPr>
              <w:jc w:val="both"/>
              <w:rPr>
                <w:rFonts w:cs="Arial"/>
                <w:sz w:val="22"/>
                <w:szCs w:val="22"/>
                <w:lang w:val="en-GB"/>
              </w:rPr>
            </w:pPr>
          </w:p>
          <w:p w:rsidR="002A1DD4" w:rsidRPr="00AA0F36" w:rsidRDefault="002A1DD4" w:rsidP="00F5180E">
            <w:pPr>
              <w:jc w:val="both"/>
              <w:rPr>
                <w:rFonts w:cs="Arial"/>
                <w:sz w:val="22"/>
                <w:szCs w:val="22"/>
                <w:lang w:val="en-GB"/>
              </w:rPr>
            </w:pPr>
          </w:p>
          <w:p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rsidTr="00925A02">
        <w:trPr>
          <w:trHeight w:hRule="exact" w:val="1640"/>
        </w:trPr>
        <w:tc>
          <w:tcPr>
            <w:tcW w:w="7398" w:type="dxa"/>
          </w:tcPr>
          <w:p w:rsidR="002A1DD4" w:rsidRPr="00AA0F36" w:rsidRDefault="002A1DD4" w:rsidP="00F5180E">
            <w:pPr>
              <w:jc w:val="both"/>
              <w:rPr>
                <w:rFonts w:cs="Arial"/>
                <w:szCs w:val="24"/>
                <w:lang w:val="en-GB"/>
              </w:rPr>
            </w:pPr>
            <w:r w:rsidRPr="00AA0F36">
              <w:rPr>
                <w:rFonts w:cs="Arial"/>
                <w:szCs w:val="24"/>
                <w:lang w:val="en-GB"/>
              </w:rPr>
              <w:t>Dry pipe valves shall be tripped annually by means of the system test pipe, to ensure that they operate satisfactorily and that the sprinkler alarms are in operating condition.  A full flow trip test, with the control valve fully open, shall be conducted at least every three years.</w:t>
            </w:r>
          </w:p>
        </w:tc>
        <w:tc>
          <w:tcPr>
            <w:tcW w:w="3618" w:type="dxa"/>
          </w:tcPr>
          <w:p w:rsidR="002A1DD4" w:rsidRPr="00AA0F36" w:rsidRDefault="002A1DD4" w:rsidP="00F5180E">
            <w:pPr>
              <w:jc w:val="both"/>
              <w:rPr>
                <w:rFonts w:cs="Arial"/>
                <w:sz w:val="22"/>
                <w:szCs w:val="22"/>
                <w:lang w:val="en-GB"/>
              </w:rPr>
            </w:pPr>
          </w:p>
          <w:p w:rsidR="002A1DD4" w:rsidRPr="00AA0F36" w:rsidRDefault="002A1DD4" w:rsidP="00F5180E">
            <w:pPr>
              <w:jc w:val="both"/>
              <w:rPr>
                <w:rFonts w:cs="Arial"/>
                <w:sz w:val="22"/>
                <w:szCs w:val="22"/>
                <w:lang w:val="en-GB"/>
              </w:rPr>
            </w:pPr>
          </w:p>
          <w:p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bl>
    <w:p w:rsidR="00925A02" w:rsidRPr="00AA0F36" w:rsidRDefault="00925A02" w:rsidP="00F5180E">
      <w:pPr>
        <w:jc w:val="both"/>
        <w:rPr>
          <w:rFonts w:cs="Arial"/>
          <w:sz w:val="32"/>
          <w:szCs w:val="32"/>
        </w:rPr>
      </w:pPr>
    </w:p>
    <w:p w:rsidR="000E4551" w:rsidRPr="00AA0F36" w:rsidRDefault="000E4551" w:rsidP="00F5180E">
      <w:pPr>
        <w:jc w:val="both"/>
        <w:rPr>
          <w:rFonts w:cs="Arial"/>
          <w:b/>
          <w:bCs/>
          <w:szCs w:val="24"/>
          <w:lang w:val="en-GB"/>
        </w:rPr>
      </w:pPr>
      <w:r w:rsidRPr="00AA0F36">
        <w:rPr>
          <w:rFonts w:cs="Arial"/>
          <w:b/>
          <w:bCs/>
          <w:szCs w:val="24"/>
          <w:lang w:val="en-GB"/>
        </w:rPr>
        <w:t>15 Years</w:t>
      </w:r>
    </w:p>
    <w:tbl>
      <w:tblPr>
        <w:tblW w:w="9360" w:type="dxa"/>
        <w:tblLook w:val="0000" w:firstRow="0" w:lastRow="0" w:firstColumn="0" w:lastColumn="0" w:noHBand="0" w:noVBand="0"/>
      </w:tblPr>
      <w:tblGrid>
        <w:gridCol w:w="6267"/>
        <w:gridCol w:w="3093"/>
      </w:tblGrid>
      <w:tr w:rsidR="000E4551" w:rsidRPr="00AA0F36" w:rsidTr="00925A02">
        <w:trPr>
          <w:trHeight w:hRule="exact" w:val="896"/>
        </w:trPr>
        <w:tc>
          <w:tcPr>
            <w:tcW w:w="7398" w:type="dxa"/>
          </w:tcPr>
          <w:p w:rsidR="000E4551" w:rsidRPr="00AA0F36" w:rsidRDefault="000E4551" w:rsidP="00F5180E">
            <w:pPr>
              <w:jc w:val="both"/>
              <w:rPr>
                <w:rFonts w:cs="Arial"/>
                <w:szCs w:val="24"/>
                <w:lang w:val="en-GB"/>
              </w:rPr>
            </w:pPr>
            <w:r w:rsidRPr="00AA0F36">
              <w:rPr>
                <w:rFonts w:cs="Arial"/>
                <w:szCs w:val="24"/>
                <w:lang w:val="en-GB"/>
              </w:rPr>
              <w:t xml:space="preserve">Every fifteen years, dry pipe systems shall be </w:t>
            </w:r>
            <w:r w:rsidRPr="00AA0F36">
              <w:rPr>
                <w:rFonts w:cs="Arial"/>
                <w:b/>
                <w:bCs/>
                <w:szCs w:val="24"/>
                <w:lang w:val="en-GB"/>
              </w:rPr>
              <w:t>inspected</w:t>
            </w:r>
            <w:r w:rsidRPr="00AA0F36">
              <w:rPr>
                <w:rFonts w:cs="Arial"/>
                <w:szCs w:val="24"/>
                <w:lang w:val="en-GB"/>
              </w:rPr>
              <w:t xml:space="preserve"> for obstructions in the sprinkler piping and if necessary, the entire system shall be flushed of foreign material.</w:t>
            </w:r>
          </w:p>
        </w:tc>
        <w:tc>
          <w:tcPr>
            <w:tcW w:w="3618" w:type="dxa"/>
          </w:tcPr>
          <w:p w:rsidR="000E4551" w:rsidRPr="00AA0F36" w:rsidRDefault="000E4551" w:rsidP="00F5180E">
            <w:pPr>
              <w:jc w:val="both"/>
              <w:rPr>
                <w:rFonts w:cs="Arial"/>
                <w:szCs w:val="24"/>
                <w:lang w:val="en-GB"/>
              </w:rPr>
            </w:pPr>
          </w:p>
          <w:p w:rsidR="000E4551"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F2619B" w:rsidRPr="00AA0F36" w:rsidRDefault="00F2619B" w:rsidP="00F67B1A">
      <w:pPr>
        <w:jc w:val="center"/>
        <w:rPr>
          <w:rFonts w:cs="Arial"/>
          <w:b/>
          <w:bCs/>
          <w:sz w:val="32"/>
          <w:szCs w:val="32"/>
        </w:rPr>
      </w:pPr>
    </w:p>
    <w:p w:rsidR="00F67B1A" w:rsidRPr="00AA0F36" w:rsidRDefault="00F2619B" w:rsidP="00F67B1A">
      <w:pPr>
        <w:jc w:val="center"/>
        <w:rPr>
          <w:rFonts w:cs="Arial"/>
          <w:b/>
          <w:szCs w:val="24"/>
        </w:rPr>
      </w:pPr>
      <w:r w:rsidRPr="00AA0F36">
        <w:rPr>
          <w:rFonts w:cs="Arial"/>
          <w:b/>
          <w:bCs/>
          <w:sz w:val="32"/>
          <w:szCs w:val="32"/>
        </w:rPr>
        <w:br w:type="page"/>
      </w:r>
      <w:r w:rsidR="00F67B1A" w:rsidRPr="00AA0F36">
        <w:rPr>
          <w:rFonts w:cs="Arial"/>
          <w:b/>
          <w:bCs/>
          <w:sz w:val="32"/>
          <w:szCs w:val="32"/>
        </w:rPr>
        <w:lastRenderedPageBreak/>
        <w:t>Water Supplies for Firefighting (Fire Pumps)</w:t>
      </w:r>
    </w:p>
    <w:p w:rsidR="00F67B1A" w:rsidRPr="00AA0F36" w:rsidRDefault="00F67B1A" w:rsidP="00F67B1A">
      <w:pPr>
        <w:rPr>
          <w:szCs w:val="24"/>
        </w:rPr>
      </w:pPr>
    </w:p>
    <w:p w:rsidR="00F67B1A" w:rsidRPr="00AA0F36" w:rsidRDefault="00F67B1A" w:rsidP="00F67B1A">
      <w:pPr>
        <w:rPr>
          <w:rFonts w:cs="Arial"/>
          <w:b/>
          <w:bCs/>
          <w:szCs w:val="24"/>
          <w:lang w:val="en-GB"/>
        </w:rPr>
      </w:pPr>
      <w:r w:rsidRPr="00AA0F36">
        <w:rPr>
          <w:rFonts w:cs="Arial"/>
          <w:b/>
          <w:bCs/>
          <w:szCs w:val="24"/>
          <w:lang w:val="en-GB"/>
        </w:rPr>
        <w:t>Daily</w:t>
      </w:r>
      <w:r w:rsidRPr="00AA0F36">
        <w:rPr>
          <w:rFonts w:cs="Arial"/>
          <w:b/>
          <w:bCs/>
          <w:szCs w:val="24"/>
          <w:lang w:val="en-GB"/>
        </w:rPr>
        <w:tab/>
      </w:r>
      <w:r w:rsidRPr="00AA0F36">
        <w:rPr>
          <w:rFonts w:cs="Arial"/>
          <w:b/>
          <w:bCs/>
          <w:szCs w:val="24"/>
          <w:lang w:val="en-GB"/>
        </w:rPr>
        <w:tab/>
      </w:r>
      <w:r w:rsidRPr="00AA0F36">
        <w:rPr>
          <w:rFonts w:cs="Arial"/>
          <w:b/>
          <w:bCs/>
          <w:szCs w:val="24"/>
          <w:lang w:val="en-GB"/>
        </w:rPr>
        <w:tab/>
      </w:r>
      <w:r w:rsidR="00E70AD5"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67"/>
        <w:gridCol w:w="3093"/>
      </w:tblGrid>
      <w:tr w:rsidR="00F67B1A" w:rsidRPr="00AA0F36" w:rsidTr="00B322C2">
        <w:trPr>
          <w:trHeight w:hRule="exact" w:val="567"/>
        </w:trPr>
        <w:tc>
          <w:tcPr>
            <w:tcW w:w="7398" w:type="dxa"/>
          </w:tcPr>
          <w:p w:rsidR="00F67B1A" w:rsidRPr="00AA0F36" w:rsidRDefault="00F67B1A" w:rsidP="00F5180E">
            <w:pPr>
              <w:jc w:val="both"/>
              <w:rPr>
                <w:rFonts w:cs="Arial"/>
                <w:szCs w:val="24"/>
                <w:lang w:val="en-GB"/>
              </w:rPr>
            </w:pPr>
            <w:r w:rsidRPr="00AA0F36">
              <w:rPr>
                <w:rFonts w:cs="Arial"/>
                <w:szCs w:val="24"/>
                <w:lang w:val="en-GB"/>
              </w:rPr>
              <w:t xml:space="preserve">The temperature of pump rooms shall be </w:t>
            </w:r>
            <w:r w:rsidRPr="00AA0F36">
              <w:rPr>
                <w:rFonts w:cs="Arial"/>
                <w:b/>
                <w:bCs/>
                <w:szCs w:val="24"/>
                <w:lang w:val="en-GB"/>
              </w:rPr>
              <w:t>checked</w:t>
            </w:r>
            <w:r w:rsidRPr="00AA0F36">
              <w:rPr>
                <w:rFonts w:cs="Arial"/>
                <w:szCs w:val="24"/>
                <w:lang w:val="en-GB"/>
              </w:rPr>
              <w:t xml:space="preserve"> daily during freezing weather.</w:t>
            </w:r>
          </w:p>
        </w:tc>
        <w:tc>
          <w:tcPr>
            <w:tcW w:w="3618" w:type="dxa"/>
          </w:tcPr>
          <w:p w:rsidR="00F67B1A" w:rsidRPr="00AA0F36" w:rsidRDefault="00F67B1A" w:rsidP="00F5180E">
            <w:pPr>
              <w:jc w:val="both"/>
              <w:rPr>
                <w:rFonts w:cs="Arial"/>
                <w:szCs w:val="24"/>
                <w:lang w:val="en-GB"/>
              </w:rPr>
            </w:pPr>
          </w:p>
          <w:p w:rsidR="00F67B1A"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F67B1A" w:rsidRPr="00AA0F36" w:rsidRDefault="00F67B1A" w:rsidP="00F5180E">
      <w:pPr>
        <w:jc w:val="both"/>
        <w:rPr>
          <w:rFonts w:cs="Arial"/>
          <w:szCs w:val="24"/>
          <w:lang w:val="en-GB"/>
        </w:rPr>
      </w:pPr>
    </w:p>
    <w:p w:rsidR="00F67B1A" w:rsidRPr="00AA0F36" w:rsidRDefault="00F67B1A" w:rsidP="00F5180E">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71"/>
        <w:gridCol w:w="3089"/>
      </w:tblGrid>
      <w:tr w:rsidR="00F67B1A" w:rsidRPr="00AA0F36" w:rsidTr="00B322C2">
        <w:trPr>
          <w:trHeight w:hRule="exact" w:val="1349"/>
        </w:trPr>
        <w:tc>
          <w:tcPr>
            <w:tcW w:w="7398" w:type="dxa"/>
          </w:tcPr>
          <w:p w:rsidR="00F67B1A" w:rsidRPr="00AA0F36" w:rsidRDefault="00F67B1A" w:rsidP="00F5180E">
            <w:pPr>
              <w:jc w:val="both"/>
              <w:rPr>
                <w:rFonts w:cs="Arial"/>
                <w:szCs w:val="24"/>
                <w:lang w:val="en-GB"/>
              </w:rPr>
            </w:pPr>
            <w:r w:rsidRPr="00AA0F36">
              <w:rPr>
                <w:rFonts w:cs="Arial"/>
                <w:szCs w:val="24"/>
                <w:lang w:val="en-GB"/>
              </w:rPr>
              <w:t xml:space="preserve">Valves controlling water supplies exclusively for fire protection systems shall be </w:t>
            </w:r>
            <w:r w:rsidRPr="00AA0F36">
              <w:rPr>
                <w:rFonts w:cs="Arial"/>
                <w:b/>
                <w:bCs/>
                <w:szCs w:val="24"/>
                <w:lang w:val="en-GB"/>
              </w:rPr>
              <w:t>inspected</w:t>
            </w:r>
            <w:r w:rsidRPr="00AA0F36">
              <w:rPr>
                <w:rFonts w:cs="Arial"/>
                <w:szCs w:val="24"/>
                <w:lang w:val="en-GB"/>
              </w:rPr>
              <w:t xml:space="preserve"> weekly to ensure that they are fully open and sealed or locked in that position.</w:t>
            </w:r>
          </w:p>
          <w:p w:rsidR="00F67B1A" w:rsidRPr="00AA0F36" w:rsidRDefault="00F67B1A" w:rsidP="00F5180E">
            <w:pPr>
              <w:jc w:val="both"/>
              <w:rPr>
                <w:rFonts w:cs="Arial"/>
                <w:szCs w:val="24"/>
                <w:lang w:val="en-GB"/>
              </w:rPr>
            </w:pPr>
          </w:p>
        </w:tc>
        <w:tc>
          <w:tcPr>
            <w:tcW w:w="3618" w:type="dxa"/>
          </w:tcPr>
          <w:p w:rsidR="00F67B1A" w:rsidRPr="00AA0F36" w:rsidRDefault="00F67B1A" w:rsidP="00F5180E">
            <w:pPr>
              <w:jc w:val="both"/>
              <w:rPr>
                <w:rFonts w:cs="Arial"/>
                <w:szCs w:val="24"/>
                <w:lang w:val="en-GB"/>
              </w:rPr>
            </w:pPr>
          </w:p>
          <w:p w:rsidR="00F67B1A"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F67B1A" w:rsidRPr="00AA0F36" w:rsidTr="00FD4ABC">
        <w:trPr>
          <w:trHeight w:hRule="exact" w:val="1650"/>
        </w:trPr>
        <w:tc>
          <w:tcPr>
            <w:tcW w:w="7398" w:type="dxa"/>
          </w:tcPr>
          <w:p w:rsidR="00F67B1A" w:rsidRPr="00AA0F36" w:rsidRDefault="00F67B1A" w:rsidP="00F5180E">
            <w:pPr>
              <w:jc w:val="both"/>
              <w:rPr>
                <w:rFonts w:cs="Arial"/>
                <w:b/>
                <w:bCs/>
                <w:szCs w:val="24"/>
                <w:lang w:val="en-GB"/>
              </w:rPr>
            </w:pPr>
            <w:r w:rsidRPr="00AA0F36">
              <w:rPr>
                <w:rFonts w:cs="Arial"/>
                <w:szCs w:val="24"/>
                <w:lang w:val="en-GB"/>
              </w:rPr>
              <w:t xml:space="preserve">Fire pumps shall be started once per week at rated speed.  The fire pump discharge pressure, suction pressure, lubricating oil level, operative condition of relief valves, priming water level and general operating conditions shall be </w:t>
            </w:r>
            <w:r w:rsidRPr="00AA0F36">
              <w:rPr>
                <w:rFonts w:cs="Arial"/>
                <w:b/>
                <w:bCs/>
                <w:szCs w:val="24"/>
                <w:lang w:val="en-GB"/>
              </w:rPr>
              <w:t>inspected.</w:t>
            </w:r>
          </w:p>
          <w:p w:rsidR="00F67B1A" w:rsidRPr="00AA0F36" w:rsidRDefault="00F67B1A" w:rsidP="00F5180E">
            <w:pPr>
              <w:jc w:val="both"/>
              <w:rPr>
                <w:rFonts w:cs="Arial"/>
                <w:szCs w:val="24"/>
                <w:lang w:val="en-GB"/>
              </w:rPr>
            </w:pPr>
          </w:p>
        </w:tc>
        <w:tc>
          <w:tcPr>
            <w:tcW w:w="3618" w:type="dxa"/>
          </w:tcPr>
          <w:p w:rsidR="00F67B1A" w:rsidRPr="00AA0F36" w:rsidRDefault="00F67B1A" w:rsidP="00F5180E">
            <w:pPr>
              <w:jc w:val="both"/>
              <w:rPr>
                <w:rFonts w:cs="Arial"/>
                <w:szCs w:val="24"/>
                <w:lang w:val="en-GB"/>
              </w:rPr>
            </w:pPr>
          </w:p>
          <w:bookmarkStart w:id="155" w:name="Text98"/>
          <w:p w:rsidR="00F67B1A" w:rsidRPr="00AA0F36" w:rsidRDefault="009D6351" w:rsidP="00F5180E">
            <w:pPr>
              <w:jc w:val="both"/>
              <w:rPr>
                <w:rFonts w:cs="Arial"/>
                <w:szCs w:val="24"/>
                <w:lang w:val="en-GB"/>
              </w:rPr>
            </w:pPr>
            <w:r w:rsidRPr="00AA0F36">
              <w:rPr>
                <w:rFonts w:cs="Arial"/>
                <w:szCs w:val="24"/>
                <w:lang w:val="en-GB"/>
              </w:rPr>
              <w:fldChar w:fldCharType="begin">
                <w:ffData>
                  <w:name w:val="Text9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5"/>
          </w:p>
        </w:tc>
      </w:tr>
      <w:tr w:rsidR="00F67B1A" w:rsidRPr="00AA0F36" w:rsidTr="00FD4ABC">
        <w:trPr>
          <w:trHeight w:hRule="exact" w:val="1361"/>
        </w:trPr>
        <w:tc>
          <w:tcPr>
            <w:tcW w:w="7398" w:type="dxa"/>
          </w:tcPr>
          <w:p w:rsidR="00F67B1A" w:rsidRPr="00AA0F36" w:rsidRDefault="00F67B1A" w:rsidP="00F5180E">
            <w:pPr>
              <w:jc w:val="both"/>
              <w:rPr>
                <w:rFonts w:cs="Arial"/>
                <w:szCs w:val="24"/>
                <w:lang w:val="en-GB"/>
              </w:rPr>
            </w:pPr>
            <w:r w:rsidRPr="00AA0F36">
              <w:rPr>
                <w:rFonts w:cs="Arial"/>
                <w:szCs w:val="24"/>
                <w:lang w:val="en-GB"/>
              </w:rPr>
              <w:t xml:space="preserve">Internal combustion engine fire pumps shall be operated once per week for a sufficient time to bring the engine up to normal operating temperature.  The storage batteries, lubrication systems and fuel supplies shall be </w:t>
            </w:r>
            <w:r w:rsidRPr="00AA0F36">
              <w:rPr>
                <w:rFonts w:cs="Arial"/>
                <w:b/>
                <w:bCs/>
                <w:szCs w:val="24"/>
                <w:lang w:val="en-GB"/>
              </w:rPr>
              <w:t>inspected</w:t>
            </w:r>
            <w:r w:rsidRPr="00AA0F36">
              <w:rPr>
                <w:rFonts w:cs="Arial"/>
                <w:szCs w:val="24"/>
                <w:lang w:val="en-GB"/>
              </w:rPr>
              <w:t>.</w:t>
            </w:r>
          </w:p>
        </w:tc>
        <w:tc>
          <w:tcPr>
            <w:tcW w:w="3618" w:type="dxa"/>
          </w:tcPr>
          <w:p w:rsidR="00F67B1A" w:rsidRPr="00AA0F36" w:rsidRDefault="00F67B1A" w:rsidP="00F5180E">
            <w:pPr>
              <w:jc w:val="both"/>
              <w:rPr>
                <w:rFonts w:cs="Arial"/>
                <w:szCs w:val="24"/>
                <w:lang w:val="en-GB"/>
              </w:rPr>
            </w:pPr>
          </w:p>
          <w:bookmarkStart w:id="156" w:name="Text99"/>
          <w:p w:rsidR="00F67B1A" w:rsidRPr="00AA0F36" w:rsidRDefault="009D6351" w:rsidP="00F5180E">
            <w:pPr>
              <w:jc w:val="both"/>
              <w:rPr>
                <w:rFonts w:cs="Arial"/>
                <w:szCs w:val="24"/>
                <w:lang w:val="en-GB"/>
              </w:rPr>
            </w:pPr>
            <w:r w:rsidRPr="00AA0F36">
              <w:rPr>
                <w:rFonts w:cs="Arial"/>
                <w:szCs w:val="24"/>
                <w:lang w:val="en-GB"/>
              </w:rPr>
              <w:fldChar w:fldCharType="begin">
                <w:ffData>
                  <w:name w:val="Text99"/>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6"/>
          </w:p>
        </w:tc>
      </w:tr>
    </w:tbl>
    <w:p w:rsidR="00F67B1A" w:rsidRPr="00AA0F36" w:rsidRDefault="00F67B1A" w:rsidP="00F5180E">
      <w:pPr>
        <w:jc w:val="both"/>
        <w:rPr>
          <w:rFonts w:cs="Arial"/>
          <w:szCs w:val="24"/>
          <w:lang w:val="en-GB"/>
        </w:rPr>
      </w:pPr>
    </w:p>
    <w:p w:rsidR="00F67B1A" w:rsidRPr="00AA0F36" w:rsidRDefault="00F67B1A" w:rsidP="00F5180E">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51"/>
        <w:gridCol w:w="3109"/>
      </w:tblGrid>
      <w:tr w:rsidR="00F67B1A" w:rsidRPr="00AA0F36" w:rsidTr="002E4141">
        <w:trPr>
          <w:trHeight w:hRule="exact" w:val="1049"/>
        </w:trPr>
        <w:tc>
          <w:tcPr>
            <w:tcW w:w="7398" w:type="dxa"/>
          </w:tcPr>
          <w:p w:rsidR="00F67B1A" w:rsidRPr="00AA0F36" w:rsidRDefault="00F67B1A" w:rsidP="00F5180E">
            <w:pPr>
              <w:jc w:val="both"/>
              <w:rPr>
                <w:rFonts w:cs="Arial"/>
                <w:szCs w:val="24"/>
                <w:lang w:val="en-GB"/>
              </w:rPr>
            </w:pPr>
            <w:r w:rsidRPr="00AA0F36">
              <w:rPr>
                <w:rFonts w:cs="Arial"/>
                <w:szCs w:val="24"/>
                <w:lang w:val="en-GB"/>
              </w:rPr>
              <w:t xml:space="preserve">Fire pumps shall be </w:t>
            </w:r>
            <w:r w:rsidRPr="00AA0F36">
              <w:rPr>
                <w:rFonts w:cs="Arial"/>
                <w:b/>
                <w:bCs/>
                <w:szCs w:val="24"/>
                <w:lang w:val="en-GB"/>
              </w:rPr>
              <w:t xml:space="preserve">tested </w:t>
            </w:r>
            <w:r w:rsidRPr="00AA0F36">
              <w:rPr>
                <w:rFonts w:cs="Arial"/>
                <w:szCs w:val="24"/>
                <w:lang w:val="en-GB"/>
              </w:rPr>
              <w:t>annually at full rated capacity to ensure that they are capable of delivering the rated flow.</w:t>
            </w:r>
          </w:p>
          <w:p w:rsidR="00F67B1A" w:rsidRPr="00AA0F36" w:rsidRDefault="00F67B1A" w:rsidP="00F5180E">
            <w:pPr>
              <w:jc w:val="both"/>
              <w:rPr>
                <w:rFonts w:cs="Arial"/>
                <w:szCs w:val="24"/>
                <w:lang w:val="en-GB"/>
              </w:rPr>
            </w:pPr>
          </w:p>
        </w:tc>
        <w:tc>
          <w:tcPr>
            <w:tcW w:w="3618" w:type="dxa"/>
          </w:tcPr>
          <w:p w:rsidR="00F67B1A" w:rsidRPr="00AA0F36" w:rsidRDefault="00F67B1A" w:rsidP="00F5180E">
            <w:pPr>
              <w:jc w:val="both"/>
              <w:rPr>
                <w:rFonts w:cs="Arial"/>
                <w:szCs w:val="24"/>
                <w:lang w:val="en-GB"/>
              </w:rPr>
            </w:pPr>
          </w:p>
          <w:p w:rsidR="00F67B1A"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E70AD5">
      <w:pPr>
        <w:tabs>
          <w:tab w:val="left" w:pos="2268"/>
        </w:tabs>
        <w:jc w:val="center"/>
        <w:rPr>
          <w:rFonts w:cs="Arial"/>
          <w:b/>
          <w:szCs w:val="24"/>
        </w:rPr>
      </w:pPr>
      <w:r w:rsidRPr="00AA0F36">
        <w:rPr>
          <w:rFonts w:cs="Arial"/>
          <w:b/>
          <w:bCs/>
          <w:sz w:val="32"/>
          <w:szCs w:val="32"/>
        </w:rPr>
        <w:t>Private Fire Hydrants</w:t>
      </w:r>
    </w:p>
    <w:p w:rsidR="00824F39" w:rsidRPr="00AA0F36" w:rsidRDefault="00824F39" w:rsidP="00824F39">
      <w:pPr>
        <w:rPr>
          <w:szCs w:val="24"/>
        </w:rPr>
      </w:pPr>
    </w:p>
    <w:p w:rsidR="00824F39" w:rsidRPr="00AA0F36" w:rsidRDefault="00824F39" w:rsidP="00824F39">
      <w:pPr>
        <w:rPr>
          <w:szCs w:val="24"/>
        </w:rPr>
        <w:sectPr w:rsidR="00824F39" w:rsidRPr="00AA0F36" w:rsidSect="00844251">
          <w:pgSz w:w="12240" w:h="15840"/>
          <w:pgMar w:top="1440" w:right="1440" w:bottom="1440" w:left="1440" w:header="720" w:footer="720" w:gutter="0"/>
          <w:cols w:space="720"/>
          <w:noEndnote/>
        </w:sectPr>
      </w:pPr>
    </w:p>
    <w:p w:rsidR="00824F39" w:rsidRPr="00AA0F36" w:rsidRDefault="0063115B" w:rsidP="00824F39">
      <w:pPr>
        <w:rPr>
          <w:rFonts w:cs="Arial"/>
          <w:szCs w:val="24"/>
          <w:u w:val="single"/>
          <w:lang w:val="en-GB"/>
        </w:rPr>
      </w:pPr>
      <w:r w:rsidRPr="00AA0F36">
        <w:rPr>
          <w:rFonts w:cs="Arial"/>
          <w:b/>
          <w:bCs/>
          <w:sz w:val="26"/>
          <w:szCs w:val="26"/>
          <w:lang w:val="en-GB"/>
        </w:rPr>
        <w:lastRenderedPageBreak/>
        <w:t>General</w:t>
      </w:r>
      <w:r w:rsidR="00824F39" w:rsidRPr="00AA0F36">
        <w:rPr>
          <w:rFonts w:ascii="Trebuchet MS" w:hAnsi="Trebuchet MS"/>
          <w:b/>
          <w:bCs/>
          <w:sz w:val="26"/>
          <w:szCs w:val="26"/>
          <w:lang w:val="en-GB"/>
        </w:rPr>
        <w:tab/>
      </w:r>
      <w:r w:rsidR="00824F39" w:rsidRPr="00AA0F36">
        <w:rPr>
          <w:rFonts w:ascii="Trebuchet MS" w:hAnsi="Trebuchet MS"/>
          <w:b/>
          <w:bCs/>
          <w:sz w:val="26"/>
          <w:szCs w:val="26"/>
          <w:lang w:val="en-GB"/>
        </w:rPr>
        <w:tab/>
      </w:r>
      <w:r w:rsidR="00E70AD5" w:rsidRPr="00AA0F36">
        <w:rPr>
          <w:rFonts w:ascii="Trebuchet MS" w:hAnsi="Trebuchet MS"/>
          <w:b/>
          <w:bCs/>
          <w:sz w:val="26"/>
          <w:szCs w:val="26"/>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3"/>
        <w:gridCol w:w="3087"/>
      </w:tblGrid>
      <w:tr w:rsidR="00824F39" w:rsidRPr="00AA0F36" w:rsidTr="00F25FD3">
        <w:trPr>
          <w:trHeight w:hRule="exact" w:val="794"/>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Hydrants shall be readily available and unobstructed for </w:t>
            </w:r>
          </w:p>
          <w:p w:rsidR="00824F39" w:rsidRPr="00AA0F36" w:rsidRDefault="00824F39" w:rsidP="00E70AD5">
            <w:pPr>
              <w:jc w:val="both"/>
              <w:rPr>
                <w:rFonts w:cs="Arial"/>
                <w:szCs w:val="24"/>
                <w:u w:val="single"/>
                <w:lang w:val="en-GB"/>
              </w:rPr>
            </w:pPr>
            <w:r w:rsidRPr="00AA0F36">
              <w:rPr>
                <w:rFonts w:cs="Arial"/>
                <w:szCs w:val="24"/>
                <w:lang w:val="en-GB"/>
              </w:rPr>
              <w:t>use at all times.</w:t>
            </w:r>
            <w:r w:rsidRPr="00AA0F36">
              <w:rPr>
                <w:rFonts w:cs="Arial"/>
                <w:szCs w:val="24"/>
                <w:u w:val="single"/>
                <w:lang w:val="en-GB"/>
              </w:rPr>
              <w:t xml:space="preserve"> </w:t>
            </w:r>
          </w:p>
          <w:p w:rsidR="00824F39" w:rsidRPr="00AA0F36" w:rsidRDefault="00824F39" w:rsidP="00E70AD5">
            <w:pPr>
              <w:jc w:val="both"/>
              <w:rPr>
                <w:rFonts w:cs="Arial"/>
                <w:szCs w:val="24"/>
                <w:lang w:val="en-GB"/>
              </w:rPr>
            </w:pPr>
          </w:p>
        </w:tc>
        <w:tc>
          <w:tcPr>
            <w:tcW w:w="3618" w:type="dxa"/>
          </w:tcPr>
          <w:p w:rsidR="00824F39" w:rsidRPr="00AA0F36" w:rsidRDefault="00824F39" w:rsidP="00E70AD5">
            <w:pPr>
              <w:jc w:val="both"/>
              <w:rPr>
                <w:rFonts w:cs="Arial"/>
                <w:szCs w:val="24"/>
                <w:u w:val="single"/>
                <w:lang w:val="en-GB"/>
              </w:rPr>
            </w:pPr>
          </w:p>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E70AD5">
      <w:pPr>
        <w:tabs>
          <w:tab w:val="left" w:pos="9353"/>
        </w:tabs>
        <w:jc w:val="both"/>
        <w:rPr>
          <w:rFonts w:cs="Arial"/>
          <w:szCs w:val="24"/>
          <w:lang w:val="en-GB"/>
        </w:rPr>
      </w:pPr>
    </w:p>
    <w:p w:rsidR="00824F39" w:rsidRPr="00AA0F36" w:rsidRDefault="00824F39" w:rsidP="00E70AD5">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75"/>
        <w:gridCol w:w="3085"/>
      </w:tblGrid>
      <w:tr w:rsidR="00824F39" w:rsidRPr="00AA0F36" w:rsidTr="00C264EF">
        <w:trPr>
          <w:trHeight w:hRule="exact" w:val="567"/>
        </w:trPr>
        <w:tc>
          <w:tcPr>
            <w:tcW w:w="7398" w:type="dxa"/>
          </w:tcPr>
          <w:p w:rsidR="00824F39" w:rsidRPr="00AA0F36" w:rsidRDefault="00824F39" w:rsidP="00E70AD5">
            <w:pPr>
              <w:jc w:val="both"/>
              <w:rPr>
                <w:rFonts w:cs="Arial"/>
                <w:szCs w:val="24"/>
                <w:u w:val="single"/>
                <w:lang w:val="en-GB"/>
              </w:rPr>
            </w:pPr>
            <w:r w:rsidRPr="00AA0F36">
              <w:rPr>
                <w:rFonts w:cs="Arial"/>
                <w:szCs w:val="24"/>
                <w:lang w:val="en-GB"/>
              </w:rPr>
              <w:t xml:space="preserve">Hydrants shall be </w:t>
            </w:r>
            <w:r w:rsidRPr="00AA0F36">
              <w:rPr>
                <w:rFonts w:cs="Arial"/>
                <w:b/>
                <w:bCs/>
                <w:szCs w:val="24"/>
                <w:lang w:val="en-GB"/>
              </w:rPr>
              <w:t>inspected</w:t>
            </w:r>
            <w:r w:rsidRPr="00AA0F36">
              <w:rPr>
                <w:rFonts w:cs="Arial"/>
                <w:szCs w:val="24"/>
                <w:lang w:val="en-GB"/>
              </w:rPr>
              <w:t xml:space="preserve"> annually after each use.</w:t>
            </w:r>
            <w:r w:rsidRPr="00AA0F36">
              <w:rPr>
                <w:rFonts w:cs="Arial"/>
                <w:szCs w:val="24"/>
                <w:u w:val="single"/>
                <w:lang w:val="en-GB"/>
              </w:rPr>
              <w:t xml:space="preserve"> </w:t>
            </w:r>
          </w:p>
          <w:p w:rsidR="00824F39" w:rsidRPr="00AA0F36" w:rsidRDefault="00824F39" w:rsidP="00E70AD5">
            <w:pPr>
              <w:jc w:val="both"/>
              <w:rPr>
                <w:rFonts w:cs="Arial"/>
                <w:szCs w:val="24"/>
                <w:lang w:val="en-GB"/>
              </w:rPr>
            </w:pPr>
          </w:p>
        </w:tc>
        <w:tc>
          <w:tcPr>
            <w:tcW w:w="3618" w:type="dxa"/>
          </w:tcPr>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BD778A">
        <w:trPr>
          <w:trHeight w:hRule="exact" w:val="1123"/>
        </w:trPr>
        <w:tc>
          <w:tcPr>
            <w:tcW w:w="7398" w:type="dxa"/>
          </w:tcPr>
          <w:p w:rsidR="00824F39" w:rsidRPr="00AA0F36" w:rsidRDefault="00824F39" w:rsidP="00E70AD5">
            <w:pPr>
              <w:jc w:val="both"/>
              <w:rPr>
                <w:rFonts w:cs="Arial"/>
                <w:szCs w:val="24"/>
                <w:u w:val="single"/>
                <w:lang w:val="en-GB"/>
              </w:rPr>
            </w:pPr>
            <w:r w:rsidRPr="00AA0F36">
              <w:rPr>
                <w:rFonts w:cs="Arial"/>
                <w:szCs w:val="24"/>
                <w:lang w:val="en-GB"/>
              </w:rPr>
              <w:t xml:space="preserve">Ensure hydrants are equipped with port caps secured wrench tight.  The port caps shall be removed annually and </w:t>
            </w:r>
            <w:r w:rsidRPr="00AA0F36">
              <w:rPr>
                <w:rFonts w:cs="Arial"/>
                <w:b/>
                <w:bCs/>
                <w:szCs w:val="24"/>
                <w:lang w:val="en-GB"/>
              </w:rPr>
              <w:t>inspected</w:t>
            </w:r>
            <w:r w:rsidRPr="00AA0F36">
              <w:rPr>
                <w:rFonts w:cs="Arial"/>
                <w:szCs w:val="24"/>
                <w:lang w:val="en-GB"/>
              </w:rPr>
              <w:t xml:space="preserve"> for wear, rust or obstructions.</w:t>
            </w:r>
            <w:r w:rsidRPr="00AA0F36">
              <w:rPr>
                <w:rFonts w:cs="Arial"/>
                <w:szCs w:val="24"/>
                <w:u w:val="single"/>
                <w:lang w:val="en-GB"/>
              </w:rPr>
              <w:t xml:space="preserve"> </w:t>
            </w:r>
          </w:p>
          <w:p w:rsidR="00824F39" w:rsidRPr="00AA0F36" w:rsidRDefault="00824F39" w:rsidP="00E70AD5">
            <w:pPr>
              <w:jc w:val="both"/>
              <w:rPr>
                <w:rFonts w:cs="Arial"/>
                <w:szCs w:val="24"/>
                <w:lang w:val="en-GB"/>
              </w:rPr>
            </w:pPr>
          </w:p>
        </w:tc>
        <w:tc>
          <w:tcPr>
            <w:tcW w:w="3618" w:type="dxa"/>
          </w:tcPr>
          <w:p w:rsidR="00824F39" w:rsidRPr="00AA0F36" w:rsidRDefault="00824F39" w:rsidP="00E70AD5">
            <w:pPr>
              <w:jc w:val="both"/>
              <w:rPr>
                <w:rFonts w:cs="Arial"/>
                <w:szCs w:val="24"/>
                <w:lang w:val="en-GB"/>
              </w:rPr>
            </w:pPr>
          </w:p>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ED77EC">
        <w:trPr>
          <w:trHeight w:hRule="exact" w:val="822"/>
        </w:trPr>
        <w:tc>
          <w:tcPr>
            <w:tcW w:w="7398" w:type="dxa"/>
          </w:tcPr>
          <w:p w:rsidR="00824F39" w:rsidRPr="00AA0F36" w:rsidRDefault="00824F39" w:rsidP="00E70AD5">
            <w:pPr>
              <w:jc w:val="both"/>
              <w:rPr>
                <w:rFonts w:cs="Arial"/>
                <w:szCs w:val="24"/>
                <w:u w:val="single"/>
                <w:lang w:val="en-GB"/>
              </w:rPr>
            </w:pPr>
            <w:r w:rsidRPr="00AA0F36">
              <w:rPr>
                <w:rFonts w:cs="Arial"/>
                <w:szCs w:val="24"/>
                <w:lang w:val="en-GB"/>
              </w:rPr>
              <w:t xml:space="preserve">The hydrant barrel shall be </w:t>
            </w:r>
            <w:r w:rsidRPr="00AA0F36">
              <w:rPr>
                <w:rFonts w:cs="Arial"/>
                <w:b/>
                <w:bCs/>
                <w:szCs w:val="24"/>
                <w:lang w:val="en-GB"/>
              </w:rPr>
              <w:t>inspected</w:t>
            </w:r>
            <w:r w:rsidRPr="00AA0F36">
              <w:rPr>
                <w:rFonts w:cs="Arial"/>
                <w:szCs w:val="24"/>
                <w:lang w:val="en-GB"/>
              </w:rPr>
              <w:t xml:space="preserve"> annually to ensure that no water has accumulated.</w:t>
            </w:r>
            <w:r w:rsidRPr="00AA0F36">
              <w:rPr>
                <w:rFonts w:cs="Arial"/>
                <w:szCs w:val="24"/>
                <w:u w:val="single"/>
                <w:lang w:val="en-GB"/>
              </w:rPr>
              <w:t xml:space="preserve"> </w:t>
            </w:r>
          </w:p>
          <w:p w:rsidR="00824F39" w:rsidRPr="00AA0F36" w:rsidRDefault="00824F39" w:rsidP="00E70AD5">
            <w:pPr>
              <w:jc w:val="both"/>
              <w:rPr>
                <w:rFonts w:cs="Arial"/>
                <w:szCs w:val="24"/>
                <w:lang w:val="en-GB"/>
              </w:rPr>
            </w:pPr>
          </w:p>
        </w:tc>
        <w:tc>
          <w:tcPr>
            <w:tcW w:w="3618" w:type="dxa"/>
          </w:tcPr>
          <w:p w:rsidR="00824F39" w:rsidRPr="00AA0F36" w:rsidRDefault="00824F39" w:rsidP="00E70AD5">
            <w:pPr>
              <w:jc w:val="both"/>
              <w:rPr>
                <w:rFonts w:cs="Arial"/>
                <w:szCs w:val="24"/>
                <w:lang w:val="en-GB"/>
              </w:rPr>
            </w:pPr>
          </w:p>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5028C0">
        <w:trPr>
          <w:trHeight w:hRule="exact" w:val="822"/>
        </w:trPr>
        <w:tc>
          <w:tcPr>
            <w:tcW w:w="7398" w:type="dxa"/>
          </w:tcPr>
          <w:p w:rsidR="00824F39" w:rsidRPr="00AA0F36" w:rsidRDefault="00824F39" w:rsidP="00E70AD5">
            <w:pPr>
              <w:jc w:val="both"/>
              <w:rPr>
                <w:rFonts w:cs="Arial"/>
                <w:szCs w:val="24"/>
                <w:u w:val="single"/>
                <w:lang w:val="en-GB"/>
              </w:rPr>
            </w:pPr>
            <w:r w:rsidRPr="00AA0F36">
              <w:rPr>
                <w:rFonts w:cs="Arial"/>
                <w:szCs w:val="24"/>
                <w:lang w:val="en-GB"/>
              </w:rPr>
              <w:lastRenderedPageBreak/>
              <w:t xml:space="preserve">The drain valve shall be </w:t>
            </w:r>
            <w:r w:rsidRPr="00AA0F36">
              <w:rPr>
                <w:rFonts w:cs="Arial"/>
                <w:b/>
                <w:bCs/>
                <w:szCs w:val="24"/>
                <w:lang w:val="en-GB"/>
              </w:rPr>
              <w:t xml:space="preserve">inspected </w:t>
            </w:r>
            <w:r w:rsidRPr="00AA0F36">
              <w:rPr>
                <w:rFonts w:cs="Arial"/>
                <w:szCs w:val="24"/>
                <w:lang w:val="en-GB"/>
              </w:rPr>
              <w:t>for operation if water is found in the hydrant barrel when main valve is closed.</w:t>
            </w:r>
            <w:r w:rsidRPr="00AA0F36">
              <w:rPr>
                <w:rFonts w:cs="Arial"/>
                <w:szCs w:val="24"/>
                <w:u w:val="single"/>
                <w:lang w:val="en-GB"/>
              </w:rPr>
              <w:t xml:space="preserve"> </w:t>
            </w:r>
          </w:p>
          <w:p w:rsidR="00824F39" w:rsidRPr="00AA0F36" w:rsidRDefault="00824F39" w:rsidP="00E70AD5">
            <w:pPr>
              <w:jc w:val="both"/>
              <w:rPr>
                <w:rFonts w:cs="Arial"/>
                <w:szCs w:val="24"/>
                <w:lang w:val="en-GB"/>
              </w:rPr>
            </w:pPr>
          </w:p>
        </w:tc>
        <w:tc>
          <w:tcPr>
            <w:tcW w:w="3618" w:type="dxa"/>
          </w:tcPr>
          <w:p w:rsidR="00824F39" w:rsidRPr="00AA0F36" w:rsidRDefault="00824F39" w:rsidP="00E70AD5">
            <w:pPr>
              <w:jc w:val="both"/>
              <w:rPr>
                <w:rFonts w:cs="Arial"/>
                <w:szCs w:val="24"/>
                <w:lang w:val="en-GB"/>
              </w:rPr>
            </w:pPr>
          </w:p>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5028C0">
        <w:trPr>
          <w:trHeight w:hRule="exact" w:val="822"/>
        </w:trPr>
        <w:tc>
          <w:tcPr>
            <w:tcW w:w="7398" w:type="dxa"/>
          </w:tcPr>
          <w:p w:rsidR="00824F39" w:rsidRPr="00AA0F36" w:rsidRDefault="00824F39" w:rsidP="00E70AD5">
            <w:pPr>
              <w:jc w:val="both"/>
              <w:rPr>
                <w:rFonts w:cs="Arial"/>
                <w:szCs w:val="24"/>
                <w:u w:val="single"/>
                <w:lang w:val="en-GB"/>
              </w:rPr>
            </w:pPr>
            <w:r w:rsidRPr="00AA0F36">
              <w:rPr>
                <w:rFonts w:cs="Arial"/>
                <w:szCs w:val="24"/>
                <w:lang w:val="en-GB"/>
              </w:rPr>
              <w:t xml:space="preserve">Hydrant waterflow shall be </w:t>
            </w:r>
            <w:r w:rsidRPr="00AA0F36">
              <w:rPr>
                <w:rFonts w:cs="Arial"/>
                <w:b/>
                <w:bCs/>
                <w:szCs w:val="24"/>
                <w:lang w:val="en-GB"/>
              </w:rPr>
              <w:t xml:space="preserve">inspected </w:t>
            </w:r>
            <w:r w:rsidRPr="00AA0F36">
              <w:rPr>
                <w:rFonts w:cs="Arial"/>
                <w:szCs w:val="24"/>
                <w:lang w:val="en-GB"/>
              </w:rPr>
              <w:t>annually and a record shall be kept.</w:t>
            </w:r>
            <w:r w:rsidRPr="00AA0F36">
              <w:rPr>
                <w:rFonts w:cs="Arial"/>
                <w:szCs w:val="24"/>
                <w:u w:val="single"/>
                <w:lang w:val="en-GB"/>
              </w:rPr>
              <w:t xml:space="preserve"> </w:t>
            </w:r>
          </w:p>
          <w:p w:rsidR="00824F39" w:rsidRPr="00AA0F36" w:rsidRDefault="00824F39" w:rsidP="00E70AD5">
            <w:pPr>
              <w:jc w:val="both"/>
              <w:rPr>
                <w:rFonts w:cs="Arial"/>
                <w:szCs w:val="24"/>
                <w:lang w:val="en-GB"/>
              </w:rPr>
            </w:pPr>
          </w:p>
        </w:tc>
        <w:tc>
          <w:tcPr>
            <w:tcW w:w="3618" w:type="dxa"/>
          </w:tcPr>
          <w:p w:rsidR="00824F39" w:rsidRPr="00AA0F36" w:rsidRDefault="00824F39" w:rsidP="00E70AD5">
            <w:pPr>
              <w:jc w:val="both"/>
              <w:rPr>
                <w:rFonts w:cs="Arial"/>
                <w:szCs w:val="24"/>
                <w:lang w:val="en-GB"/>
              </w:rPr>
            </w:pPr>
          </w:p>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824F39">
      <w:pPr>
        <w:rPr>
          <w:rFonts w:ascii="Trebuchet MS" w:hAnsi="Trebuchet MS"/>
          <w:sz w:val="26"/>
          <w:szCs w:val="26"/>
          <w:u w:val="single"/>
          <w:lang w:val="en-GB"/>
        </w:rPr>
      </w:pPr>
    </w:p>
    <w:p w:rsidR="00824F39" w:rsidRPr="00AA0F36" w:rsidRDefault="00824F39" w:rsidP="00824F39">
      <w:pPr>
        <w:rPr>
          <w:sz w:val="26"/>
          <w:szCs w:val="24"/>
        </w:rPr>
        <w:sectPr w:rsidR="00824F39" w:rsidRPr="00AA0F36" w:rsidSect="00844251">
          <w:type w:val="continuous"/>
          <w:pgSz w:w="12240" w:h="15840"/>
          <w:pgMar w:top="1440" w:right="1440" w:bottom="1440" w:left="1440" w:header="720" w:footer="720" w:gutter="0"/>
          <w:cols w:space="720"/>
          <w:noEndnote/>
        </w:sectPr>
      </w:pPr>
    </w:p>
    <w:p w:rsidR="00824F39" w:rsidRPr="00AA0F36" w:rsidRDefault="00824F39" w:rsidP="00824F39">
      <w:pPr>
        <w:jc w:val="center"/>
        <w:rPr>
          <w:rFonts w:cs="Arial"/>
          <w:b/>
          <w:bCs/>
          <w:sz w:val="32"/>
          <w:szCs w:val="32"/>
        </w:rPr>
      </w:pPr>
      <w:r w:rsidRPr="00AA0F36">
        <w:rPr>
          <w:rFonts w:cs="Arial"/>
          <w:b/>
          <w:bCs/>
          <w:sz w:val="32"/>
          <w:szCs w:val="32"/>
        </w:rPr>
        <w:lastRenderedPageBreak/>
        <w:t>Water Supplies for Firefighting (Water Tanks)</w:t>
      </w:r>
    </w:p>
    <w:p w:rsidR="00824F39" w:rsidRPr="00AA0F36" w:rsidRDefault="00824F39" w:rsidP="00824F39">
      <w:pPr>
        <w:rPr>
          <w:szCs w:val="24"/>
        </w:rPr>
        <w:sectPr w:rsidR="00824F39" w:rsidRPr="00AA0F36" w:rsidSect="00844251">
          <w:pgSz w:w="12240" w:h="15840"/>
          <w:pgMar w:top="1440" w:right="1440" w:bottom="1440" w:left="1440" w:header="720" w:footer="720" w:gutter="0"/>
          <w:cols w:space="720"/>
          <w:noEndnote/>
        </w:sectPr>
      </w:pPr>
    </w:p>
    <w:p w:rsidR="00824F39" w:rsidRPr="00AA0F36" w:rsidRDefault="00824F39" w:rsidP="00824F39">
      <w:pPr>
        <w:rPr>
          <w:szCs w:val="24"/>
        </w:rPr>
      </w:pPr>
    </w:p>
    <w:p w:rsidR="00824F39" w:rsidRPr="00AA0F36" w:rsidRDefault="00824F39" w:rsidP="00E70AD5">
      <w:pPr>
        <w:rPr>
          <w:rFonts w:cs="Arial"/>
          <w:b/>
          <w:bCs/>
          <w:szCs w:val="24"/>
          <w:lang w:val="en-GB"/>
        </w:rPr>
      </w:pPr>
      <w:r w:rsidRPr="00AA0F36">
        <w:rPr>
          <w:rFonts w:cs="Arial"/>
          <w:b/>
          <w:bCs/>
          <w:szCs w:val="24"/>
          <w:lang w:val="en-GB"/>
        </w:rPr>
        <w:t>Daily</w:t>
      </w:r>
      <w:r w:rsidRPr="00AA0F36">
        <w:rPr>
          <w:rFonts w:cs="Arial"/>
          <w:b/>
          <w:bCs/>
          <w:szCs w:val="24"/>
          <w:lang w:val="en-GB"/>
        </w:rPr>
        <w:tab/>
      </w:r>
      <w:r w:rsidRPr="00AA0F36">
        <w:rPr>
          <w:rFonts w:cs="Arial"/>
          <w:b/>
          <w:bCs/>
          <w:szCs w:val="24"/>
          <w:lang w:val="en-GB"/>
        </w:rPr>
        <w:tab/>
      </w:r>
      <w:r w:rsidRPr="00AA0F36">
        <w:rPr>
          <w:rFonts w:cs="Arial"/>
          <w:b/>
          <w:bCs/>
          <w:szCs w:val="24"/>
          <w:lang w:val="en-GB"/>
        </w:rPr>
        <w:tab/>
      </w:r>
      <w:r w:rsidR="00E70AD5"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r w:rsidR="00812664" w:rsidRPr="00AA0F36">
        <w:rPr>
          <w:rFonts w:cs="Arial"/>
          <w:szCs w:val="24"/>
          <w:lang w:val="en-GB"/>
        </w:rPr>
        <w:tab/>
      </w:r>
    </w:p>
    <w:tbl>
      <w:tblPr>
        <w:tblW w:w="9360" w:type="dxa"/>
        <w:tblLook w:val="0000" w:firstRow="0" w:lastRow="0" w:firstColumn="0" w:lastColumn="0" w:noHBand="0" w:noVBand="0"/>
      </w:tblPr>
      <w:tblGrid>
        <w:gridCol w:w="6267"/>
        <w:gridCol w:w="3093"/>
      </w:tblGrid>
      <w:tr w:rsidR="00824F39" w:rsidRPr="00AA0F36" w:rsidTr="006E152C">
        <w:trPr>
          <w:trHeight w:hRule="exact" w:val="1066"/>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Water tank heat equipment, tank enclosure and/or water temperature shall be </w:t>
            </w:r>
            <w:r w:rsidRPr="00AA0F36">
              <w:rPr>
                <w:rFonts w:cs="Arial"/>
                <w:b/>
                <w:bCs/>
                <w:szCs w:val="24"/>
                <w:lang w:val="en-GB"/>
              </w:rPr>
              <w:t>checked</w:t>
            </w:r>
            <w:r w:rsidRPr="00AA0F36">
              <w:rPr>
                <w:rFonts w:cs="Arial"/>
                <w:szCs w:val="24"/>
                <w:lang w:val="en-GB"/>
              </w:rPr>
              <w:t xml:space="preserve"> daily during freezing weather.</w:t>
            </w:r>
          </w:p>
          <w:p w:rsidR="00824F39" w:rsidRPr="00AA0F36" w:rsidRDefault="00824F39" w:rsidP="00E70AD5">
            <w:pPr>
              <w:jc w:val="both"/>
              <w:rPr>
                <w:rFonts w:cs="Arial"/>
                <w:szCs w:val="24"/>
                <w:lang w:val="en-GB"/>
              </w:rPr>
            </w:pPr>
          </w:p>
        </w:tc>
        <w:tc>
          <w:tcPr>
            <w:tcW w:w="3618" w:type="dxa"/>
          </w:tcPr>
          <w:p w:rsidR="00824F39" w:rsidRPr="00AA0F36" w:rsidRDefault="00824F39" w:rsidP="00E70AD5">
            <w:pPr>
              <w:jc w:val="both"/>
              <w:rPr>
                <w:rFonts w:cs="Arial"/>
                <w:szCs w:val="24"/>
                <w:lang w:val="en-GB"/>
              </w:rPr>
            </w:pPr>
          </w:p>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E70AD5">
      <w:pPr>
        <w:jc w:val="both"/>
        <w:rPr>
          <w:rFonts w:cs="Arial"/>
          <w:szCs w:val="24"/>
          <w:lang w:val="en-GB"/>
        </w:rPr>
      </w:pPr>
    </w:p>
    <w:p w:rsidR="00824F39" w:rsidRPr="00AA0F36" w:rsidRDefault="00824F39" w:rsidP="00E70AD5">
      <w:pPr>
        <w:jc w:val="both"/>
        <w:rPr>
          <w:rFonts w:cs="Arial"/>
          <w:b/>
          <w:szCs w:val="24"/>
          <w:lang w:val="en-GB"/>
        </w:rPr>
      </w:pPr>
      <w:r w:rsidRPr="00AA0F36">
        <w:rPr>
          <w:rFonts w:cs="Arial"/>
          <w:b/>
          <w:szCs w:val="24"/>
          <w:lang w:val="en-GB"/>
        </w:rPr>
        <w:t>Weekly</w:t>
      </w:r>
    </w:p>
    <w:tbl>
      <w:tblPr>
        <w:tblW w:w="9360" w:type="dxa"/>
        <w:tblLook w:val="0000" w:firstRow="0" w:lastRow="0" w:firstColumn="0" w:lastColumn="0" w:noHBand="0" w:noVBand="0"/>
      </w:tblPr>
      <w:tblGrid>
        <w:gridCol w:w="6257"/>
        <w:gridCol w:w="3103"/>
      </w:tblGrid>
      <w:tr w:rsidR="00824F39" w:rsidRPr="00AA0F36" w:rsidTr="006E152C">
        <w:trPr>
          <w:trHeight w:hRule="exact" w:val="811"/>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Water levels and air pressure in pressure tanks shall be </w:t>
            </w:r>
            <w:r w:rsidRPr="00AA0F36">
              <w:rPr>
                <w:rFonts w:cs="Arial"/>
                <w:b/>
                <w:bCs/>
                <w:szCs w:val="24"/>
                <w:lang w:val="en-GB"/>
              </w:rPr>
              <w:t>checked</w:t>
            </w:r>
            <w:r w:rsidRPr="00AA0F36">
              <w:rPr>
                <w:rFonts w:cs="Arial"/>
                <w:szCs w:val="24"/>
                <w:lang w:val="en-GB"/>
              </w:rPr>
              <w:t xml:space="preserve"> weekly and the relief valves on the air and the water lines shall be </w:t>
            </w:r>
            <w:r w:rsidRPr="00AA0F36">
              <w:rPr>
                <w:rFonts w:cs="Arial"/>
                <w:b/>
                <w:bCs/>
                <w:szCs w:val="24"/>
                <w:lang w:val="en-GB"/>
              </w:rPr>
              <w:t>inspected</w:t>
            </w:r>
            <w:r w:rsidRPr="00AA0F36">
              <w:rPr>
                <w:rFonts w:cs="Arial"/>
                <w:szCs w:val="24"/>
                <w:lang w:val="en-GB"/>
              </w:rPr>
              <w:t xml:space="preserve"> weekly.</w:t>
            </w:r>
          </w:p>
        </w:tc>
        <w:tc>
          <w:tcPr>
            <w:tcW w:w="3618" w:type="dxa"/>
          </w:tcPr>
          <w:p w:rsidR="00824F39" w:rsidRPr="00AA0F36" w:rsidRDefault="00824F39" w:rsidP="00E70AD5">
            <w:pPr>
              <w:jc w:val="both"/>
              <w:rPr>
                <w:rFonts w:cs="Arial"/>
                <w:szCs w:val="24"/>
                <w:lang w:val="en-GB"/>
              </w:rPr>
            </w:pPr>
          </w:p>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E70AD5">
      <w:pPr>
        <w:jc w:val="both"/>
        <w:rPr>
          <w:rFonts w:cs="Arial"/>
          <w:szCs w:val="24"/>
          <w:u w:val="single"/>
          <w:lang w:val="en-GB"/>
        </w:rPr>
      </w:pPr>
    </w:p>
    <w:p w:rsidR="00824F39" w:rsidRPr="00AA0F36" w:rsidRDefault="00824F39" w:rsidP="00E70AD5">
      <w:pPr>
        <w:jc w:val="both"/>
        <w:rPr>
          <w:rFonts w:cs="Arial"/>
          <w:b/>
          <w:szCs w:val="24"/>
          <w:lang w:val="en-GB"/>
        </w:rPr>
      </w:pPr>
      <w:r w:rsidRPr="00AA0F36">
        <w:rPr>
          <w:rFonts w:cs="Arial"/>
          <w:b/>
          <w:szCs w:val="24"/>
          <w:lang w:val="en-GB"/>
        </w:rPr>
        <w:t>Monthly</w:t>
      </w:r>
    </w:p>
    <w:tbl>
      <w:tblPr>
        <w:tblW w:w="9360" w:type="dxa"/>
        <w:tblLook w:val="0000" w:firstRow="0" w:lastRow="0" w:firstColumn="0" w:lastColumn="0" w:noHBand="0" w:noVBand="0"/>
      </w:tblPr>
      <w:tblGrid>
        <w:gridCol w:w="6257"/>
        <w:gridCol w:w="3103"/>
      </w:tblGrid>
      <w:tr w:rsidR="00824F39" w:rsidRPr="00AA0F36" w:rsidTr="002929E2">
        <w:trPr>
          <w:trHeight w:hRule="exact" w:val="544"/>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Water level in gravity tanks shall be </w:t>
            </w:r>
            <w:r w:rsidRPr="00AA0F36">
              <w:rPr>
                <w:rFonts w:cs="Arial"/>
                <w:b/>
                <w:bCs/>
                <w:szCs w:val="24"/>
                <w:lang w:val="en-GB"/>
              </w:rPr>
              <w:t>inspected</w:t>
            </w:r>
            <w:r w:rsidRPr="00AA0F36">
              <w:rPr>
                <w:rFonts w:cs="Arial"/>
                <w:szCs w:val="24"/>
                <w:lang w:val="en-GB"/>
              </w:rPr>
              <w:t xml:space="preserve"> monthly.</w:t>
            </w:r>
          </w:p>
          <w:p w:rsidR="00824F39" w:rsidRPr="00AA0F36" w:rsidRDefault="00824F39" w:rsidP="00E70AD5">
            <w:pPr>
              <w:jc w:val="both"/>
              <w:rPr>
                <w:rFonts w:cs="Arial"/>
                <w:szCs w:val="24"/>
                <w:lang w:val="en-GB"/>
              </w:rPr>
            </w:pPr>
          </w:p>
        </w:tc>
        <w:tc>
          <w:tcPr>
            <w:tcW w:w="3618" w:type="dxa"/>
          </w:tcPr>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E70AD5">
      <w:pPr>
        <w:jc w:val="both"/>
        <w:rPr>
          <w:rFonts w:cs="Arial"/>
          <w:szCs w:val="24"/>
          <w:u w:val="single"/>
          <w:lang w:val="en-GB"/>
        </w:rPr>
      </w:pPr>
    </w:p>
    <w:p w:rsidR="00824F39" w:rsidRPr="00AA0F36" w:rsidRDefault="00824F39" w:rsidP="00E70AD5">
      <w:pPr>
        <w:jc w:val="both"/>
        <w:rPr>
          <w:rFonts w:cs="Arial"/>
          <w:b/>
          <w:szCs w:val="24"/>
          <w:lang w:val="en-GB"/>
        </w:rPr>
      </w:pPr>
      <w:r w:rsidRPr="00AA0F36">
        <w:rPr>
          <w:rFonts w:cs="Arial"/>
          <w:b/>
          <w:szCs w:val="24"/>
          <w:lang w:val="en-GB"/>
        </w:rPr>
        <w:t>Yearly</w:t>
      </w:r>
    </w:p>
    <w:tbl>
      <w:tblPr>
        <w:tblW w:w="9360" w:type="dxa"/>
        <w:tblLook w:val="0000" w:firstRow="0" w:lastRow="0" w:firstColumn="0" w:lastColumn="0" w:noHBand="0" w:noVBand="0"/>
      </w:tblPr>
      <w:tblGrid>
        <w:gridCol w:w="6262"/>
        <w:gridCol w:w="3098"/>
      </w:tblGrid>
      <w:tr w:rsidR="00824F39" w:rsidRPr="00AA0F36" w:rsidTr="0043199E">
        <w:trPr>
          <w:trHeight w:hRule="exact" w:val="1656"/>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An annual </w:t>
            </w:r>
            <w:r w:rsidRPr="00AA0F36">
              <w:rPr>
                <w:rFonts w:cs="Arial"/>
                <w:b/>
                <w:bCs/>
                <w:szCs w:val="24"/>
                <w:lang w:val="en-GB"/>
              </w:rPr>
              <w:t>inspection</w:t>
            </w:r>
            <w:r w:rsidRPr="00AA0F36">
              <w:rPr>
                <w:rFonts w:cs="Arial"/>
                <w:szCs w:val="24"/>
                <w:lang w:val="en-GB"/>
              </w:rPr>
              <w:t xml:space="preserve"> shall be made of water tanks for fire protection, tank supporting structures and water supply systems including piping, control valves, check valves, heating systems, mercury gauges and expansion joints to ensure that they are in operating condition.</w:t>
            </w:r>
          </w:p>
          <w:p w:rsidR="00824F39" w:rsidRPr="00AA0F36" w:rsidRDefault="00824F39" w:rsidP="00E70AD5">
            <w:pPr>
              <w:jc w:val="both"/>
              <w:rPr>
                <w:rFonts w:cs="Arial"/>
                <w:szCs w:val="24"/>
                <w:lang w:val="en-GB"/>
              </w:rPr>
            </w:pPr>
          </w:p>
        </w:tc>
        <w:tc>
          <w:tcPr>
            <w:tcW w:w="3618" w:type="dxa"/>
          </w:tcPr>
          <w:p w:rsidR="00824F39" w:rsidRPr="00AA0F36" w:rsidRDefault="00824F39" w:rsidP="00E70AD5">
            <w:pPr>
              <w:jc w:val="both"/>
              <w:rPr>
                <w:rFonts w:cs="Arial"/>
                <w:szCs w:val="24"/>
                <w:lang w:val="en-GB"/>
              </w:rPr>
            </w:pPr>
          </w:p>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43199E">
        <w:trPr>
          <w:trHeight w:hRule="exact" w:val="567"/>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Cathodic protection equipment in water tanks shall be </w:t>
            </w:r>
          </w:p>
          <w:p w:rsidR="00824F39" w:rsidRPr="00AA0F36" w:rsidRDefault="00824F39" w:rsidP="00E70AD5">
            <w:pPr>
              <w:jc w:val="both"/>
              <w:rPr>
                <w:rFonts w:cs="Arial"/>
                <w:szCs w:val="24"/>
                <w:lang w:val="en-GB"/>
              </w:rPr>
            </w:pPr>
            <w:r w:rsidRPr="00AA0F36">
              <w:rPr>
                <w:rFonts w:cs="Arial"/>
                <w:b/>
                <w:bCs/>
                <w:szCs w:val="24"/>
                <w:lang w:val="en-GB"/>
              </w:rPr>
              <w:t>inspected</w:t>
            </w:r>
            <w:r w:rsidRPr="00AA0F36">
              <w:rPr>
                <w:rFonts w:cs="Arial"/>
                <w:szCs w:val="24"/>
                <w:lang w:val="en-GB"/>
              </w:rPr>
              <w:t xml:space="preserve"> annually.</w:t>
            </w:r>
          </w:p>
        </w:tc>
        <w:tc>
          <w:tcPr>
            <w:tcW w:w="3618" w:type="dxa"/>
          </w:tcPr>
          <w:p w:rsidR="00824F39" w:rsidRPr="00AA0F36" w:rsidRDefault="00824F39" w:rsidP="00E70AD5">
            <w:pPr>
              <w:jc w:val="both"/>
              <w:rPr>
                <w:rFonts w:cs="Arial"/>
                <w:szCs w:val="24"/>
                <w:lang w:val="en-GB"/>
              </w:rPr>
            </w:pPr>
          </w:p>
          <w:bookmarkStart w:id="157" w:name="Text100"/>
          <w:p w:rsidR="00824F39" w:rsidRPr="00AA0F36" w:rsidRDefault="009D6351" w:rsidP="00E70AD5">
            <w:pPr>
              <w:jc w:val="both"/>
              <w:rPr>
                <w:rFonts w:cs="Arial"/>
                <w:szCs w:val="24"/>
                <w:lang w:val="en-GB"/>
              </w:rPr>
            </w:pPr>
            <w:r w:rsidRPr="00AA0F36">
              <w:rPr>
                <w:rFonts w:cs="Arial"/>
                <w:szCs w:val="24"/>
                <w:lang w:val="en-GB"/>
              </w:rPr>
              <w:fldChar w:fldCharType="begin">
                <w:ffData>
                  <w:name w:val="Text100"/>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7"/>
          </w:p>
        </w:tc>
      </w:tr>
    </w:tbl>
    <w:p w:rsidR="00824F39" w:rsidRPr="00AA0F36" w:rsidRDefault="00824F39" w:rsidP="00E70AD5">
      <w:pPr>
        <w:jc w:val="both"/>
        <w:rPr>
          <w:rFonts w:cs="Arial"/>
          <w:szCs w:val="24"/>
          <w:u w:val="single"/>
          <w:lang w:val="en-GB"/>
        </w:rPr>
      </w:pPr>
    </w:p>
    <w:p w:rsidR="00824F39" w:rsidRPr="00AA0F36" w:rsidRDefault="00824F39" w:rsidP="00E70AD5">
      <w:pPr>
        <w:jc w:val="both"/>
        <w:rPr>
          <w:rFonts w:cs="Arial"/>
          <w:b/>
          <w:szCs w:val="24"/>
          <w:lang w:val="en-GB"/>
        </w:rPr>
      </w:pPr>
      <w:r w:rsidRPr="00AA0F36">
        <w:rPr>
          <w:rFonts w:cs="Arial"/>
          <w:b/>
          <w:szCs w:val="24"/>
          <w:lang w:val="en-GB"/>
        </w:rPr>
        <w:t>2 Years</w:t>
      </w:r>
    </w:p>
    <w:tbl>
      <w:tblPr>
        <w:tblW w:w="9360" w:type="dxa"/>
        <w:tblLook w:val="0000" w:firstRow="0" w:lastRow="0" w:firstColumn="0" w:lastColumn="0" w:noHBand="0" w:noVBand="0"/>
      </w:tblPr>
      <w:tblGrid>
        <w:gridCol w:w="6253"/>
        <w:gridCol w:w="3107"/>
      </w:tblGrid>
      <w:tr w:rsidR="00824F39" w:rsidRPr="00AA0F36" w:rsidTr="0043199E">
        <w:trPr>
          <w:trHeight w:hRule="exact" w:val="567"/>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Water tanks shall be </w:t>
            </w:r>
            <w:r w:rsidRPr="00AA0F36">
              <w:rPr>
                <w:rFonts w:cs="Arial"/>
                <w:b/>
                <w:bCs/>
                <w:szCs w:val="24"/>
                <w:lang w:val="en-GB"/>
              </w:rPr>
              <w:t xml:space="preserve">checked </w:t>
            </w:r>
            <w:r w:rsidRPr="00AA0F36">
              <w:rPr>
                <w:rFonts w:cs="Arial"/>
                <w:szCs w:val="24"/>
                <w:lang w:val="en-GB"/>
              </w:rPr>
              <w:t>every two years for corrosion.</w:t>
            </w:r>
          </w:p>
        </w:tc>
        <w:tc>
          <w:tcPr>
            <w:tcW w:w="3618" w:type="dxa"/>
          </w:tcPr>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E70AD5">
      <w:pPr>
        <w:jc w:val="both"/>
        <w:rPr>
          <w:rFonts w:cs="Arial"/>
          <w:szCs w:val="24"/>
          <w:u w:val="single"/>
          <w:lang w:val="en-GB"/>
        </w:rPr>
      </w:pPr>
    </w:p>
    <w:p w:rsidR="00824F39" w:rsidRPr="00AA0F36" w:rsidRDefault="00824F39" w:rsidP="00E70AD5">
      <w:pPr>
        <w:jc w:val="both"/>
        <w:rPr>
          <w:rFonts w:cs="Arial"/>
          <w:b/>
          <w:szCs w:val="24"/>
          <w:lang w:val="en-GB"/>
        </w:rPr>
      </w:pPr>
      <w:r w:rsidRPr="00AA0F36">
        <w:rPr>
          <w:rFonts w:cs="Arial"/>
          <w:b/>
          <w:szCs w:val="24"/>
          <w:lang w:val="en-GB"/>
        </w:rPr>
        <w:t>5 Years</w:t>
      </w:r>
    </w:p>
    <w:tbl>
      <w:tblPr>
        <w:tblW w:w="9360" w:type="dxa"/>
        <w:tblLook w:val="0000" w:firstRow="0" w:lastRow="0" w:firstColumn="0" w:lastColumn="0" w:noHBand="0" w:noVBand="0"/>
      </w:tblPr>
      <w:tblGrid>
        <w:gridCol w:w="6257"/>
        <w:gridCol w:w="3103"/>
      </w:tblGrid>
      <w:tr w:rsidR="00824F39" w:rsidRPr="00AA0F36" w:rsidTr="0037060F">
        <w:trPr>
          <w:trHeight w:hRule="exact" w:val="1072"/>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Water tanks shall be </w:t>
            </w:r>
            <w:r w:rsidRPr="00AA0F36">
              <w:rPr>
                <w:rFonts w:cs="Arial"/>
                <w:b/>
                <w:bCs/>
                <w:szCs w:val="24"/>
                <w:lang w:val="en-GB"/>
              </w:rPr>
              <w:t>inspected</w:t>
            </w:r>
            <w:r w:rsidRPr="00AA0F36">
              <w:rPr>
                <w:rFonts w:cs="Arial"/>
                <w:szCs w:val="24"/>
                <w:lang w:val="en-GB"/>
              </w:rPr>
              <w:t xml:space="preserve"> every five years and scraped </w:t>
            </w:r>
          </w:p>
          <w:p w:rsidR="00824F39" w:rsidRPr="00AA0F36" w:rsidRDefault="00824F39" w:rsidP="00E70AD5">
            <w:pPr>
              <w:jc w:val="both"/>
              <w:rPr>
                <w:rFonts w:cs="Arial"/>
                <w:szCs w:val="24"/>
                <w:lang w:val="en-GB"/>
              </w:rPr>
            </w:pPr>
            <w:r w:rsidRPr="00AA0F36">
              <w:rPr>
                <w:rFonts w:cs="Arial"/>
                <w:szCs w:val="24"/>
                <w:lang w:val="en-GB"/>
              </w:rPr>
              <w:t>and repainted as required.</w:t>
            </w:r>
          </w:p>
          <w:p w:rsidR="00824F39" w:rsidRPr="00AA0F36" w:rsidRDefault="00824F39" w:rsidP="00E70AD5">
            <w:pPr>
              <w:jc w:val="both"/>
              <w:rPr>
                <w:rFonts w:cs="Arial"/>
                <w:szCs w:val="24"/>
                <w:lang w:val="en-GB"/>
              </w:rPr>
            </w:pPr>
          </w:p>
        </w:tc>
        <w:tc>
          <w:tcPr>
            <w:tcW w:w="3618" w:type="dxa"/>
          </w:tcPr>
          <w:p w:rsidR="00824F39" w:rsidRPr="00AA0F36" w:rsidRDefault="00824F39" w:rsidP="00E70AD5">
            <w:pPr>
              <w:jc w:val="both"/>
              <w:rPr>
                <w:rFonts w:cs="Arial"/>
                <w:szCs w:val="24"/>
                <w:lang w:val="en-GB"/>
              </w:rPr>
            </w:pPr>
          </w:p>
          <w:p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824F39">
      <w:pPr>
        <w:rPr>
          <w:sz w:val="26"/>
          <w:szCs w:val="24"/>
        </w:rPr>
        <w:sectPr w:rsidR="00824F39" w:rsidRPr="00AA0F36" w:rsidSect="00844251">
          <w:type w:val="continuous"/>
          <w:pgSz w:w="12240" w:h="15840"/>
          <w:pgMar w:top="1440" w:right="1440" w:bottom="1440" w:left="1440" w:header="720" w:footer="720" w:gutter="0"/>
          <w:cols w:space="720"/>
          <w:noEndnote/>
        </w:sectPr>
      </w:pPr>
    </w:p>
    <w:p w:rsidR="00824F39" w:rsidRPr="00AA0F36" w:rsidRDefault="00824F39" w:rsidP="00824F39">
      <w:pPr>
        <w:jc w:val="center"/>
        <w:rPr>
          <w:rFonts w:ascii="Trebuchet MS" w:hAnsi="Trebuchet MS"/>
          <w:b/>
          <w:bCs/>
          <w:sz w:val="32"/>
          <w:szCs w:val="32"/>
        </w:rPr>
        <w:sectPr w:rsidR="00824F39" w:rsidRPr="00AA0F36" w:rsidSect="00844251">
          <w:type w:val="continuous"/>
          <w:pgSz w:w="12240" w:h="15840"/>
          <w:pgMar w:top="1440" w:right="1440" w:bottom="1440" w:left="1440" w:header="720" w:footer="720" w:gutter="0"/>
          <w:cols w:space="720"/>
          <w:noEndnote/>
        </w:sectPr>
      </w:pPr>
    </w:p>
    <w:p w:rsidR="00824F39" w:rsidRPr="00AA0F36" w:rsidRDefault="00824F39" w:rsidP="00E70AD5">
      <w:pPr>
        <w:jc w:val="center"/>
        <w:rPr>
          <w:rFonts w:cs="Arial"/>
          <w:b/>
          <w:bCs/>
          <w:sz w:val="32"/>
          <w:szCs w:val="32"/>
        </w:rPr>
      </w:pPr>
      <w:r w:rsidRPr="00AA0F36">
        <w:rPr>
          <w:rFonts w:cs="Arial"/>
          <w:b/>
          <w:bCs/>
          <w:sz w:val="32"/>
          <w:szCs w:val="32"/>
        </w:rPr>
        <w:lastRenderedPageBreak/>
        <w:t>Smoke Shafts and Venting Equipment</w:t>
      </w:r>
    </w:p>
    <w:p w:rsidR="00824F39" w:rsidRPr="00AA0F36" w:rsidRDefault="00824F39" w:rsidP="00824F39">
      <w:pPr>
        <w:rPr>
          <w:szCs w:val="24"/>
        </w:rPr>
      </w:pPr>
    </w:p>
    <w:p w:rsidR="00E70AD5" w:rsidRPr="00AA0F36" w:rsidRDefault="00E70AD5" w:rsidP="00824F39">
      <w:pPr>
        <w:rPr>
          <w:szCs w:val="24"/>
        </w:rPr>
        <w:sectPr w:rsidR="00E70AD5" w:rsidRPr="00AA0F36" w:rsidSect="00844251">
          <w:pgSz w:w="12240" w:h="15840"/>
          <w:pgMar w:top="1440" w:right="1440" w:bottom="1440" w:left="1440" w:header="720" w:footer="720" w:gutter="0"/>
          <w:cols w:space="720"/>
          <w:noEndnote/>
        </w:sectPr>
      </w:pPr>
    </w:p>
    <w:p w:rsidR="00824F39" w:rsidRPr="00AA0F36" w:rsidRDefault="0071257E" w:rsidP="00824F39">
      <w:pPr>
        <w:rPr>
          <w:rFonts w:cs="Arial"/>
          <w:b/>
          <w:bCs/>
          <w:szCs w:val="24"/>
          <w:lang w:val="en-GB"/>
        </w:rPr>
      </w:pPr>
      <w:r w:rsidRPr="00AA0F36">
        <w:rPr>
          <w:rFonts w:cs="Arial"/>
          <w:b/>
          <w:bCs/>
          <w:sz w:val="26"/>
          <w:szCs w:val="26"/>
          <w:lang w:val="en-GB"/>
        </w:rPr>
        <w:lastRenderedPageBreak/>
        <w:t>General</w:t>
      </w:r>
      <w:r w:rsidR="00824F39" w:rsidRPr="00AA0F36">
        <w:rPr>
          <w:rFonts w:ascii="Trebuchet MS" w:hAnsi="Trebuchet MS"/>
          <w:b/>
          <w:bCs/>
          <w:sz w:val="26"/>
          <w:szCs w:val="26"/>
          <w:lang w:val="en-GB"/>
        </w:rPr>
        <w:tab/>
      </w:r>
      <w:r w:rsidR="00824F39" w:rsidRPr="00AA0F36">
        <w:rPr>
          <w:rFonts w:ascii="Trebuchet MS" w:hAnsi="Trebuchet MS"/>
          <w:b/>
          <w:bCs/>
          <w:sz w:val="26"/>
          <w:szCs w:val="26"/>
          <w:lang w:val="en-GB"/>
        </w:rPr>
        <w:tab/>
      </w:r>
      <w:r w:rsidR="00E70AD5" w:rsidRPr="00AA0F36">
        <w:rPr>
          <w:rFonts w:ascii="Trebuchet MS" w:hAnsi="Trebuchet MS"/>
          <w:b/>
          <w:bCs/>
          <w:sz w:val="26"/>
          <w:szCs w:val="26"/>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1"/>
        <w:gridCol w:w="3089"/>
      </w:tblGrid>
      <w:tr w:rsidR="00824F39" w:rsidRPr="00AA0F36" w:rsidTr="008A0936">
        <w:trPr>
          <w:trHeight w:hRule="exact" w:val="1134"/>
        </w:trPr>
        <w:tc>
          <w:tcPr>
            <w:tcW w:w="7398" w:type="dxa"/>
          </w:tcPr>
          <w:p w:rsidR="00824F39" w:rsidRPr="00AA0F36" w:rsidRDefault="00824F39" w:rsidP="005C4FAC">
            <w:pPr>
              <w:jc w:val="both"/>
              <w:rPr>
                <w:rFonts w:cs="Arial"/>
                <w:szCs w:val="24"/>
                <w:lang w:val="en-GB"/>
              </w:rPr>
            </w:pPr>
            <w:r w:rsidRPr="00AA0F36">
              <w:rPr>
                <w:rFonts w:cs="Arial"/>
                <w:szCs w:val="24"/>
                <w:lang w:val="en-GB"/>
              </w:rPr>
              <w:t>Access to windows and panels required for venting floor areas and vents to vestibules permitted to be manually openable shall be kept free of obstructions, openable without keys and operable at times.</w:t>
            </w:r>
          </w:p>
        </w:tc>
        <w:tc>
          <w:tcPr>
            <w:tcW w:w="3618" w:type="dxa"/>
          </w:tcPr>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E70AD5" w:rsidRPr="00AA0F36" w:rsidRDefault="00E70AD5" w:rsidP="005C4FAC">
      <w:pPr>
        <w:jc w:val="both"/>
        <w:rPr>
          <w:rFonts w:cs="Arial"/>
          <w:szCs w:val="24"/>
          <w:lang w:val="en-GB"/>
        </w:rPr>
      </w:pPr>
    </w:p>
    <w:p w:rsidR="00824F39" w:rsidRPr="00AA0F36" w:rsidRDefault="00824F39" w:rsidP="005C4FAC">
      <w:pPr>
        <w:jc w:val="both"/>
        <w:rPr>
          <w:rFonts w:cs="Arial"/>
          <w:b/>
          <w:bCs/>
          <w:szCs w:val="24"/>
          <w:lang w:val="en-GB"/>
        </w:rPr>
      </w:pPr>
      <w:r w:rsidRPr="00AA0F36">
        <w:rPr>
          <w:rFonts w:cs="Arial"/>
          <w:b/>
          <w:bCs/>
          <w:szCs w:val="24"/>
          <w:lang w:val="en-GB"/>
        </w:rPr>
        <w:t>6 Months</w:t>
      </w:r>
    </w:p>
    <w:tbl>
      <w:tblPr>
        <w:tblW w:w="9360" w:type="dxa"/>
        <w:tblLook w:val="0000" w:firstRow="0" w:lastRow="0" w:firstColumn="0" w:lastColumn="0" w:noHBand="0" w:noVBand="0"/>
      </w:tblPr>
      <w:tblGrid>
        <w:gridCol w:w="6264"/>
        <w:gridCol w:w="3096"/>
      </w:tblGrid>
      <w:tr w:rsidR="00824F39" w:rsidRPr="00AA0F36" w:rsidTr="008A0936">
        <w:trPr>
          <w:trHeight w:hRule="exact" w:val="1134"/>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All elevators in an elevator shaft, that is intended for use as a smoke shaft, be </w:t>
            </w:r>
            <w:r w:rsidRPr="00AA0F36">
              <w:rPr>
                <w:rFonts w:cs="Arial"/>
                <w:b/>
                <w:bCs/>
                <w:szCs w:val="24"/>
                <w:lang w:val="en-GB"/>
              </w:rPr>
              <w:t>inspected</w:t>
            </w:r>
            <w:r w:rsidRPr="00AA0F36">
              <w:rPr>
                <w:rFonts w:cs="Arial"/>
                <w:szCs w:val="24"/>
                <w:lang w:val="en-GB"/>
              </w:rPr>
              <w:t xml:space="preserve"> semi-annually to ensure that on activation of the fire alarm system, the elevators will return to the street floor and remain inoperative.</w:t>
            </w:r>
          </w:p>
        </w:tc>
        <w:tc>
          <w:tcPr>
            <w:tcW w:w="3618" w:type="dxa"/>
          </w:tcPr>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E70AD5" w:rsidRPr="00AA0F36" w:rsidRDefault="00E70AD5" w:rsidP="005C4FAC">
      <w:pPr>
        <w:jc w:val="both"/>
        <w:rPr>
          <w:rFonts w:cs="Arial"/>
          <w:szCs w:val="24"/>
          <w:u w:val="single"/>
          <w:lang w:val="en-GB"/>
        </w:rPr>
      </w:pPr>
    </w:p>
    <w:p w:rsidR="00824F39" w:rsidRPr="00AA0F36" w:rsidRDefault="00824F39" w:rsidP="005C4FAC">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300"/>
        <w:gridCol w:w="3060"/>
      </w:tblGrid>
      <w:tr w:rsidR="00824F39" w:rsidRPr="00AA0F36" w:rsidTr="00D01465">
        <w:trPr>
          <w:trHeight w:hRule="exact" w:val="3147"/>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A closure in an opening to the outdoors at the top of a </w:t>
            </w:r>
          </w:p>
          <w:p w:rsidR="00824F39" w:rsidRPr="00AA0F36" w:rsidRDefault="00824F39" w:rsidP="005C4FAC">
            <w:pPr>
              <w:jc w:val="both"/>
              <w:rPr>
                <w:rFonts w:cs="Arial"/>
                <w:szCs w:val="24"/>
                <w:lang w:val="en-GB"/>
              </w:rPr>
            </w:pPr>
            <w:r w:rsidRPr="00AA0F36">
              <w:rPr>
                <w:rFonts w:cs="Arial"/>
                <w:szCs w:val="24"/>
                <w:lang w:val="en-GB"/>
              </w:rPr>
              <w:t xml:space="preserve">smoke shaft, shall be </w:t>
            </w:r>
            <w:r w:rsidRPr="00AA0F36">
              <w:rPr>
                <w:rFonts w:cs="Arial"/>
                <w:b/>
                <w:bCs/>
                <w:szCs w:val="24"/>
                <w:lang w:val="en-GB"/>
              </w:rPr>
              <w:t>inspected</w:t>
            </w:r>
            <w:r w:rsidRPr="00AA0F36">
              <w:rPr>
                <w:rFonts w:cs="Arial"/>
                <w:szCs w:val="24"/>
                <w:lang w:val="en-GB"/>
              </w:rPr>
              <w:t xml:space="preserve"> annually to ensure that it will open:</w:t>
            </w:r>
          </w:p>
          <w:p w:rsidR="00824F39" w:rsidRPr="00AA0F36" w:rsidRDefault="00824F39" w:rsidP="005C4FAC">
            <w:pPr>
              <w:ind w:left="270"/>
              <w:jc w:val="both"/>
              <w:rPr>
                <w:rFonts w:cs="Arial"/>
                <w:szCs w:val="24"/>
                <w:lang w:val="en-GB"/>
              </w:rPr>
            </w:pPr>
            <w:r w:rsidRPr="00AA0F36">
              <w:rPr>
                <w:rFonts w:cs="Arial"/>
                <w:szCs w:val="24"/>
                <w:lang w:val="en-GB"/>
              </w:rPr>
              <w:t>a)</w:t>
            </w:r>
            <w:r w:rsidRPr="00AA0F36">
              <w:rPr>
                <w:rFonts w:cs="Arial"/>
                <w:szCs w:val="24"/>
                <w:lang w:val="en-GB"/>
              </w:rPr>
              <w:tab/>
              <w:t>manually, outside from the building</w:t>
            </w:r>
          </w:p>
          <w:p w:rsidR="00824F39" w:rsidRPr="00AA0F36" w:rsidRDefault="00824F39" w:rsidP="005C4FAC">
            <w:pPr>
              <w:pStyle w:val="BodyTextIndent2"/>
              <w:ind w:left="720" w:hanging="437"/>
              <w:jc w:val="both"/>
              <w:rPr>
                <w:rFonts w:cs="Arial"/>
                <w:szCs w:val="24"/>
              </w:rPr>
            </w:pPr>
            <w:r w:rsidRPr="00AA0F36">
              <w:rPr>
                <w:rFonts w:cs="Arial"/>
                <w:szCs w:val="24"/>
              </w:rPr>
              <w:t>b)</w:t>
            </w:r>
            <w:r w:rsidRPr="00AA0F36">
              <w:rPr>
                <w:rFonts w:cs="Arial"/>
                <w:szCs w:val="24"/>
              </w:rPr>
              <w:tab/>
              <w:t>on a signal from the smoke/heat actuated device in the smoke shaft, and;</w:t>
            </w:r>
          </w:p>
          <w:p w:rsidR="00824F39" w:rsidRPr="00AA0F36" w:rsidRDefault="00824F39" w:rsidP="005C4FAC">
            <w:pPr>
              <w:pStyle w:val="BodyTextIndent2"/>
              <w:spacing w:after="0" w:line="240" w:lineRule="auto"/>
              <w:ind w:left="720" w:hanging="446"/>
              <w:jc w:val="both"/>
              <w:rPr>
                <w:rFonts w:cs="Arial"/>
                <w:szCs w:val="24"/>
                <w:u w:val="single"/>
              </w:rPr>
            </w:pPr>
            <w:r w:rsidRPr="00AA0F36">
              <w:rPr>
                <w:rFonts w:cs="Arial"/>
                <w:szCs w:val="24"/>
              </w:rPr>
              <w:t>c)</w:t>
            </w:r>
            <w:r w:rsidRPr="00AA0F36">
              <w:rPr>
                <w:rFonts w:cs="Arial"/>
                <w:szCs w:val="24"/>
              </w:rPr>
              <w:tab/>
              <w:t>when a closure in an opening between a floor area and the smoke shaft opens</w:t>
            </w:r>
          </w:p>
          <w:p w:rsidR="00824F39" w:rsidRPr="00AA0F36" w:rsidRDefault="00824F39" w:rsidP="005C4FAC">
            <w:pPr>
              <w:tabs>
                <w:tab w:val="left" w:pos="720"/>
              </w:tabs>
              <w:ind w:left="720" w:hanging="720"/>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824F39" w:rsidP="005C4FAC">
            <w:pPr>
              <w:jc w:val="both"/>
              <w:rPr>
                <w:rFonts w:cs="Arial"/>
                <w:szCs w:val="24"/>
                <w:lang w:val="en-GB"/>
              </w:rPr>
            </w:pPr>
          </w:p>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bookmarkStart w:id="158" w:name="Text101"/>
          <w:p w:rsidR="00824F39" w:rsidRPr="00AA0F36" w:rsidRDefault="009D6351" w:rsidP="005C4FAC">
            <w:pPr>
              <w:jc w:val="both"/>
              <w:rPr>
                <w:rFonts w:cs="Arial"/>
                <w:szCs w:val="24"/>
                <w:lang w:val="en-GB"/>
              </w:rPr>
            </w:pPr>
            <w:r w:rsidRPr="00AA0F36">
              <w:rPr>
                <w:rFonts w:cs="Arial"/>
                <w:szCs w:val="24"/>
                <w:lang w:val="en-GB"/>
              </w:rPr>
              <w:fldChar w:fldCharType="begin">
                <w:ffData>
                  <w:name w:val="Text101"/>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8"/>
          </w:p>
          <w:p w:rsidR="00824F39" w:rsidRPr="00AA0F36" w:rsidRDefault="00824F39" w:rsidP="005C4FAC">
            <w:pPr>
              <w:jc w:val="both"/>
              <w:rPr>
                <w:rFonts w:cs="Arial"/>
                <w:szCs w:val="24"/>
                <w:lang w:val="en-GB"/>
              </w:rPr>
            </w:pPr>
          </w:p>
          <w:p w:rsidR="009D08A7" w:rsidRPr="00AA0F36" w:rsidRDefault="009D08A7" w:rsidP="005C4FAC">
            <w:pPr>
              <w:jc w:val="both"/>
              <w:rPr>
                <w:rFonts w:cs="Arial"/>
                <w:szCs w:val="24"/>
                <w:lang w:val="en-GB"/>
              </w:rPr>
            </w:pPr>
          </w:p>
          <w:p w:rsidR="009D08A7" w:rsidRPr="00AA0F36" w:rsidRDefault="009D08A7" w:rsidP="005C4FAC">
            <w:pPr>
              <w:jc w:val="both"/>
              <w:rPr>
                <w:rFonts w:cs="Arial"/>
                <w:szCs w:val="24"/>
                <w:lang w:val="en-GB"/>
              </w:rPr>
            </w:pPr>
          </w:p>
          <w:bookmarkStart w:id="159" w:name="Text102"/>
          <w:p w:rsidR="00824F39" w:rsidRPr="00AA0F36" w:rsidRDefault="009D6351" w:rsidP="005C4FAC">
            <w:pPr>
              <w:jc w:val="both"/>
              <w:rPr>
                <w:rFonts w:cs="Arial"/>
                <w:szCs w:val="24"/>
                <w:lang w:val="en-GB"/>
              </w:rPr>
            </w:pPr>
            <w:r w:rsidRPr="00AA0F36">
              <w:rPr>
                <w:rFonts w:cs="Arial"/>
                <w:szCs w:val="24"/>
                <w:lang w:val="en-GB"/>
              </w:rPr>
              <w:fldChar w:fldCharType="begin">
                <w:ffData>
                  <w:name w:val="Text102"/>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9"/>
          </w:p>
        </w:tc>
      </w:tr>
      <w:tr w:rsidR="00824F39" w:rsidRPr="00AA0F36" w:rsidTr="00D01465">
        <w:trPr>
          <w:trHeight w:hRule="exact" w:val="1077"/>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Controls for air-handling systems for venting in the event of a fire, shall be </w:t>
            </w:r>
            <w:r w:rsidRPr="00AA0F36">
              <w:rPr>
                <w:rFonts w:cs="Arial"/>
                <w:b/>
                <w:bCs/>
                <w:szCs w:val="24"/>
                <w:lang w:val="en-GB"/>
              </w:rPr>
              <w:t xml:space="preserve">inspected </w:t>
            </w:r>
            <w:r w:rsidRPr="00AA0F36">
              <w:rPr>
                <w:rFonts w:cs="Arial"/>
                <w:szCs w:val="24"/>
                <w:lang w:val="en-GB"/>
              </w:rPr>
              <w:t>annually to ensure that air is exhausted from each floor area to the outdoors.</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bookmarkStart w:id="160" w:name="Text103"/>
          <w:p w:rsidR="00824F39" w:rsidRPr="00AA0F36" w:rsidRDefault="009D6351" w:rsidP="005C4FAC">
            <w:pPr>
              <w:jc w:val="both"/>
              <w:rPr>
                <w:rFonts w:cs="Arial"/>
                <w:szCs w:val="24"/>
                <w:lang w:val="en-GB"/>
              </w:rPr>
            </w:pPr>
            <w:r w:rsidRPr="00AA0F36">
              <w:rPr>
                <w:rFonts w:cs="Arial"/>
                <w:szCs w:val="24"/>
                <w:lang w:val="en-GB"/>
              </w:rPr>
              <w:fldChar w:fldCharType="begin">
                <w:ffData>
                  <w:name w:val="Text103"/>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0"/>
          </w:p>
        </w:tc>
      </w:tr>
    </w:tbl>
    <w:p w:rsidR="00E70AD5" w:rsidRPr="00AA0F36" w:rsidRDefault="00E70AD5" w:rsidP="005C4FAC">
      <w:pPr>
        <w:jc w:val="both"/>
        <w:rPr>
          <w:rFonts w:cs="Arial"/>
          <w:szCs w:val="24"/>
          <w:u w:val="single"/>
          <w:lang w:val="en-GB"/>
        </w:rPr>
      </w:pPr>
    </w:p>
    <w:p w:rsidR="00824F39" w:rsidRPr="00AA0F36" w:rsidRDefault="00824F39" w:rsidP="005C4FAC">
      <w:pPr>
        <w:jc w:val="both"/>
        <w:rPr>
          <w:rFonts w:cs="Arial"/>
          <w:b/>
          <w:bCs/>
          <w:szCs w:val="24"/>
          <w:lang w:val="en-GB"/>
        </w:rPr>
      </w:pPr>
      <w:r w:rsidRPr="00AA0F36">
        <w:rPr>
          <w:rFonts w:cs="Arial"/>
          <w:b/>
          <w:bCs/>
          <w:szCs w:val="24"/>
          <w:lang w:val="en-GB"/>
        </w:rPr>
        <w:t>5 Years</w:t>
      </w:r>
    </w:p>
    <w:tbl>
      <w:tblPr>
        <w:tblW w:w="9360" w:type="dxa"/>
        <w:tblLook w:val="0000" w:firstRow="0" w:lastRow="0" w:firstColumn="0" w:lastColumn="0" w:noHBand="0" w:noVBand="0"/>
      </w:tblPr>
      <w:tblGrid>
        <w:gridCol w:w="6266"/>
        <w:gridCol w:w="3094"/>
      </w:tblGrid>
      <w:tr w:rsidR="00824F39" w:rsidRPr="00AA0F36" w:rsidTr="00D01465">
        <w:trPr>
          <w:trHeight w:hRule="exact" w:val="782"/>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Closures in vent openings into smoke shafts from each floor shall be </w:t>
            </w:r>
            <w:r w:rsidRPr="00AA0F36">
              <w:rPr>
                <w:rFonts w:cs="Arial"/>
                <w:b/>
                <w:bCs/>
                <w:szCs w:val="24"/>
                <w:lang w:val="en-GB"/>
              </w:rPr>
              <w:t>inspected</w:t>
            </w:r>
            <w:r w:rsidRPr="00AA0F36">
              <w:rPr>
                <w:rFonts w:cs="Arial"/>
                <w:szCs w:val="24"/>
                <w:lang w:val="en-GB"/>
              </w:rPr>
              <w:t xml:space="preserve"> sequentially over a period not to exceed 5 years.</w:t>
            </w:r>
          </w:p>
        </w:tc>
        <w:tc>
          <w:tcPr>
            <w:tcW w:w="3618" w:type="dxa"/>
          </w:tcPr>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E70AD5">
      <w:pPr>
        <w:jc w:val="right"/>
        <w:rPr>
          <w:rFonts w:ascii="Trebuchet MS" w:hAnsi="Trebuchet MS"/>
          <w:sz w:val="26"/>
          <w:szCs w:val="26"/>
          <w:u w:val="single"/>
          <w:lang w:val="en-GB"/>
        </w:rPr>
      </w:pPr>
    </w:p>
    <w:p w:rsidR="00824F39" w:rsidRPr="00AA0F36" w:rsidRDefault="00824F39" w:rsidP="00824F39">
      <w:pPr>
        <w:rPr>
          <w:sz w:val="26"/>
          <w:szCs w:val="24"/>
        </w:rPr>
        <w:sectPr w:rsidR="00824F39" w:rsidRPr="00AA0F36" w:rsidSect="00844251">
          <w:type w:val="continuous"/>
          <w:pgSz w:w="12240" w:h="15840"/>
          <w:pgMar w:top="1440" w:right="1440" w:bottom="1440" w:left="1440" w:header="720" w:footer="720" w:gutter="0"/>
          <w:cols w:space="720"/>
          <w:noEndnote/>
        </w:sectPr>
      </w:pPr>
    </w:p>
    <w:p w:rsidR="00824F39" w:rsidRPr="00AA0F36" w:rsidRDefault="00824F39" w:rsidP="00824F39">
      <w:pPr>
        <w:jc w:val="center"/>
        <w:rPr>
          <w:rFonts w:cs="Arial"/>
          <w:b/>
          <w:szCs w:val="24"/>
        </w:rPr>
      </w:pPr>
      <w:r w:rsidRPr="00AA0F36">
        <w:rPr>
          <w:sz w:val="26"/>
          <w:szCs w:val="24"/>
        </w:rPr>
        <w:lastRenderedPageBreak/>
        <w:br w:type="page"/>
      </w:r>
      <w:r w:rsidRPr="00AA0F36">
        <w:rPr>
          <w:rFonts w:cs="Arial"/>
          <w:b/>
          <w:bCs/>
          <w:sz w:val="32"/>
          <w:szCs w:val="32"/>
        </w:rPr>
        <w:lastRenderedPageBreak/>
        <w:t>Smoke Control Measures</w:t>
      </w:r>
    </w:p>
    <w:p w:rsidR="00824F39" w:rsidRPr="00AA0F36" w:rsidRDefault="00824F39" w:rsidP="00824F39">
      <w:pPr>
        <w:rPr>
          <w:szCs w:val="24"/>
        </w:rPr>
      </w:pPr>
    </w:p>
    <w:p w:rsidR="00824F39" w:rsidRPr="00AA0F36" w:rsidRDefault="00824F39" w:rsidP="00824F39">
      <w:pPr>
        <w:rPr>
          <w:szCs w:val="24"/>
        </w:rPr>
        <w:sectPr w:rsidR="00824F39" w:rsidRPr="00AA0F36" w:rsidSect="00844251">
          <w:type w:val="continuous"/>
          <w:pgSz w:w="12240" w:h="15840"/>
          <w:pgMar w:top="1440" w:right="1440" w:bottom="1440" w:left="1440" w:header="720" w:footer="720" w:gutter="0"/>
          <w:cols w:space="720"/>
          <w:noEndnote/>
        </w:sectPr>
      </w:pPr>
    </w:p>
    <w:p w:rsidR="00824F39" w:rsidRPr="00AA0F36" w:rsidRDefault="003B2664" w:rsidP="00824F39">
      <w:pPr>
        <w:rPr>
          <w:rFonts w:cs="Arial"/>
          <w:b/>
          <w:bCs/>
          <w:szCs w:val="24"/>
          <w:lang w:val="en-GB"/>
        </w:rPr>
      </w:pPr>
      <w:r w:rsidRPr="00AA0F36">
        <w:rPr>
          <w:rFonts w:cs="Arial"/>
          <w:b/>
          <w:bCs/>
          <w:sz w:val="26"/>
          <w:szCs w:val="26"/>
          <w:lang w:val="en-GB"/>
        </w:rPr>
        <w:lastRenderedPageBreak/>
        <w:t>General</w:t>
      </w:r>
      <w:r w:rsidR="00824F39" w:rsidRPr="00AA0F36">
        <w:rPr>
          <w:rFonts w:ascii="Trebuchet MS" w:hAnsi="Trebuchet MS"/>
          <w:b/>
          <w:bCs/>
          <w:sz w:val="26"/>
          <w:szCs w:val="26"/>
          <w:lang w:val="en-GB"/>
        </w:rPr>
        <w:tab/>
      </w:r>
      <w:r w:rsidR="00496943" w:rsidRPr="00AA0F36">
        <w:rPr>
          <w:rFonts w:cs="Arial"/>
          <w:b/>
          <w:bCs/>
          <w:szCs w:val="24"/>
          <w:lang w:val="en-GB"/>
        </w:rPr>
        <w:tab/>
      </w:r>
      <w:r w:rsidR="00E70AD5" w:rsidRPr="00AA0F36">
        <w:rPr>
          <w:rFonts w:cs="Arial"/>
          <w:b/>
          <w:bCs/>
          <w:szCs w:val="24"/>
          <w:lang w:val="en-GB"/>
        </w:rPr>
        <w:t xml:space="preserve">   </w:t>
      </w:r>
      <w:r w:rsidR="00E30835"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4"/>
        <w:gridCol w:w="3086"/>
      </w:tblGrid>
      <w:tr w:rsidR="00824F39" w:rsidRPr="00AA0F36" w:rsidTr="00525AB3">
        <w:trPr>
          <w:trHeight w:hRule="exact" w:val="1674"/>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Where smoke control measures contained in the supplement to the National Building Code of Canada 1995, Chapter 3, “Measures for Fire Safety in High Buildings” are used, the </w:t>
            </w:r>
            <w:r w:rsidRPr="00AA0F36">
              <w:rPr>
                <w:rFonts w:cs="Arial"/>
                <w:b/>
                <w:bCs/>
                <w:szCs w:val="24"/>
                <w:lang w:val="en-GB"/>
              </w:rPr>
              <w:t xml:space="preserve">inspections </w:t>
            </w:r>
            <w:r w:rsidRPr="00AA0F36">
              <w:rPr>
                <w:rFonts w:cs="Arial"/>
                <w:szCs w:val="24"/>
                <w:lang w:val="en-GB"/>
              </w:rPr>
              <w:t xml:space="preserve">and </w:t>
            </w:r>
            <w:r w:rsidRPr="00AA0F36">
              <w:rPr>
                <w:rFonts w:cs="Arial"/>
                <w:b/>
                <w:bCs/>
                <w:szCs w:val="24"/>
                <w:lang w:val="en-GB"/>
              </w:rPr>
              <w:t xml:space="preserve">tests </w:t>
            </w:r>
            <w:r w:rsidRPr="00AA0F36">
              <w:rPr>
                <w:rFonts w:cs="Arial"/>
                <w:szCs w:val="24"/>
                <w:lang w:val="en-GB"/>
              </w:rPr>
              <w:t>shall be as outlined in Section 7.3 of the National Fire Code of Canada.</w:t>
            </w:r>
          </w:p>
          <w:p w:rsidR="00824F39" w:rsidRPr="00AA0F36" w:rsidRDefault="00824F39" w:rsidP="00E70AD5">
            <w:pPr>
              <w:jc w:val="both"/>
              <w:rPr>
                <w:rFonts w:cs="Arial"/>
                <w:szCs w:val="24"/>
                <w:lang w:val="en-GB"/>
              </w:rPr>
            </w:pPr>
          </w:p>
        </w:tc>
        <w:tc>
          <w:tcPr>
            <w:tcW w:w="3618" w:type="dxa"/>
          </w:tcPr>
          <w:p w:rsidR="00824F39" w:rsidRPr="00AA0F36" w:rsidRDefault="00824F39" w:rsidP="00824F39">
            <w:pPr>
              <w:rPr>
                <w:rFonts w:cs="Arial"/>
                <w:szCs w:val="24"/>
                <w:lang w:val="en-GB"/>
              </w:rPr>
            </w:pPr>
          </w:p>
          <w:p w:rsidR="00824F39"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E70AD5">
        <w:trPr>
          <w:trHeight w:hRule="exact" w:val="1117"/>
        </w:trPr>
        <w:tc>
          <w:tcPr>
            <w:tcW w:w="7398" w:type="dxa"/>
          </w:tcPr>
          <w:p w:rsidR="00824F39" w:rsidRPr="00AA0F36" w:rsidRDefault="00824F39" w:rsidP="00E70AD5">
            <w:pPr>
              <w:jc w:val="both"/>
              <w:rPr>
                <w:rFonts w:cs="Arial"/>
                <w:szCs w:val="24"/>
                <w:lang w:val="en-GB"/>
              </w:rPr>
            </w:pPr>
            <w:r w:rsidRPr="00AA0F36">
              <w:rPr>
                <w:rFonts w:cs="Arial"/>
                <w:szCs w:val="24"/>
                <w:lang w:val="en-GB"/>
              </w:rPr>
              <w:t xml:space="preserve">Where a smoke control system is designed to meet the requirements of The Ontario Building Code, the </w:t>
            </w:r>
            <w:r w:rsidRPr="00AA0F36">
              <w:rPr>
                <w:rFonts w:cs="Arial"/>
                <w:b/>
                <w:bCs/>
                <w:szCs w:val="24"/>
                <w:lang w:val="en-GB"/>
              </w:rPr>
              <w:t>inspections</w:t>
            </w:r>
            <w:r w:rsidRPr="00AA0F36">
              <w:rPr>
                <w:rFonts w:cs="Arial"/>
                <w:szCs w:val="24"/>
                <w:lang w:val="en-GB"/>
              </w:rPr>
              <w:t xml:space="preserve"> and </w:t>
            </w:r>
            <w:r w:rsidRPr="00AA0F36">
              <w:rPr>
                <w:rFonts w:cs="Arial"/>
                <w:b/>
                <w:bCs/>
                <w:szCs w:val="24"/>
                <w:lang w:val="en-GB"/>
              </w:rPr>
              <w:t>tests</w:t>
            </w:r>
            <w:r w:rsidRPr="00AA0F36">
              <w:rPr>
                <w:rFonts w:cs="Arial"/>
                <w:szCs w:val="24"/>
                <w:lang w:val="en-GB"/>
              </w:rPr>
              <w:t xml:space="preserve"> shall be in accordance with procedures established by the designer of the system.</w:t>
            </w:r>
          </w:p>
        </w:tc>
        <w:tc>
          <w:tcPr>
            <w:tcW w:w="3618" w:type="dxa"/>
          </w:tcPr>
          <w:p w:rsidR="00824F39" w:rsidRPr="00AA0F36" w:rsidRDefault="00824F39" w:rsidP="00824F39">
            <w:pPr>
              <w:rPr>
                <w:rFonts w:cs="Arial"/>
                <w:szCs w:val="24"/>
                <w:lang w:val="en-GB"/>
              </w:rPr>
            </w:pPr>
          </w:p>
          <w:bookmarkStart w:id="161" w:name="Text104"/>
          <w:p w:rsidR="00824F39" w:rsidRPr="00AA0F36" w:rsidRDefault="009D6351" w:rsidP="00824F39">
            <w:pPr>
              <w:rPr>
                <w:rFonts w:cs="Arial"/>
                <w:szCs w:val="24"/>
                <w:lang w:val="en-GB"/>
              </w:rPr>
            </w:pPr>
            <w:r w:rsidRPr="00AA0F36">
              <w:rPr>
                <w:rFonts w:cs="Arial"/>
                <w:szCs w:val="24"/>
                <w:lang w:val="en-GB"/>
              </w:rPr>
              <w:fldChar w:fldCharType="begin">
                <w:ffData>
                  <w:name w:val="Text104"/>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1"/>
          </w:p>
        </w:tc>
      </w:tr>
    </w:tbl>
    <w:p w:rsidR="00824F39" w:rsidRPr="00AA0F36" w:rsidRDefault="00824F39" w:rsidP="00824F39">
      <w:pPr>
        <w:rPr>
          <w:rFonts w:ascii="Trebuchet MS" w:hAnsi="Trebuchet MS"/>
          <w:sz w:val="26"/>
          <w:szCs w:val="26"/>
          <w:lang w:val="en-GB"/>
        </w:rPr>
      </w:pPr>
    </w:p>
    <w:p w:rsidR="00824F39" w:rsidRPr="00AA0F36" w:rsidRDefault="00824F39" w:rsidP="00824F39">
      <w:pPr>
        <w:rPr>
          <w:sz w:val="26"/>
          <w:szCs w:val="24"/>
        </w:rPr>
      </w:pPr>
    </w:p>
    <w:p w:rsidR="00824F39" w:rsidRPr="00AA0F36" w:rsidRDefault="00824F39" w:rsidP="00824F39">
      <w:pPr>
        <w:jc w:val="center"/>
        <w:rPr>
          <w:rFonts w:ascii="Trebuchet MS" w:hAnsi="Trebuchet MS"/>
          <w:b/>
          <w:bCs/>
          <w:sz w:val="32"/>
          <w:szCs w:val="32"/>
        </w:rPr>
        <w:sectPr w:rsidR="00824F39" w:rsidRPr="00AA0F36" w:rsidSect="00844251">
          <w:type w:val="continuous"/>
          <w:pgSz w:w="12240" w:h="15840"/>
          <w:pgMar w:top="1440" w:right="1440" w:bottom="1440" w:left="1440" w:header="720" w:footer="720" w:gutter="0"/>
          <w:cols w:space="720"/>
          <w:noEndnote/>
        </w:sectPr>
      </w:pPr>
    </w:p>
    <w:p w:rsidR="00824F39" w:rsidRPr="00AA0F36" w:rsidRDefault="00824F39" w:rsidP="00824F39">
      <w:pPr>
        <w:jc w:val="center"/>
        <w:rPr>
          <w:rFonts w:cs="Arial"/>
          <w:b/>
          <w:szCs w:val="24"/>
        </w:rPr>
      </w:pPr>
      <w:r w:rsidRPr="00AA0F36">
        <w:rPr>
          <w:rFonts w:cs="Arial"/>
          <w:b/>
          <w:bCs/>
          <w:sz w:val="32"/>
          <w:szCs w:val="32"/>
        </w:rPr>
        <w:lastRenderedPageBreak/>
        <w:t>Commercial Cooking Equipment</w:t>
      </w:r>
    </w:p>
    <w:p w:rsidR="00824F39" w:rsidRPr="00AA0F36" w:rsidRDefault="00824F39" w:rsidP="00824F39">
      <w:pPr>
        <w:rPr>
          <w:szCs w:val="24"/>
        </w:rPr>
      </w:pPr>
    </w:p>
    <w:p w:rsidR="00824F39" w:rsidRPr="00AA0F36" w:rsidRDefault="00824F39" w:rsidP="00824F39">
      <w:pPr>
        <w:rPr>
          <w:rFonts w:cs="Arial"/>
          <w:szCs w:val="24"/>
        </w:rPr>
        <w:sectPr w:rsidR="00824F39" w:rsidRPr="00AA0F36" w:rsidSect="00844251">
          <w:pgSz w:w="12240" w:h="15840"/>
          <w:pgMar w:top="1440" w:right="1440" w:bottom="1440" w:left="1440" w:header="720" w:footer="720" w:gutter="0"/>
          <w:cols w:space="720"/>
          <w:noEndnote/>
        </w:sectPr>
      </w:pPr>
    </w:p>
    <w:p w:rsidR="00824F39" w:rsidRPr="00AA0F36" w:rsidRDefault="00587C74" w:rsidP="00824F39">
      <w:pPr>
        <w:rPr>
          <w:rFonts w:cs="Arial"/>
          <w:szCs w:val="24"/>
          <w:u w:val="single"/>
          <w:lang w:val="en-GB"/>
        </w:rPr>
      </w:pPr>
      <w:r w:rsidRPr="00AA0F36">
        <w:rPr>
          <w:rFonts w:cs="Arial"/>
          <w:b/>
          <w:bCs/>
          <w:szCs w:val="24"/>
          <w:lang w:val="en-GB"/>
        </w:rPr>
        <w:lastRenderedPageBreak/>
        <w:t>General</w:t>
      </w:r>
      <w:r w:rsidR="00412D51" w:rsidRPr="00AA0F36">
        <w:rPr>
          <w:rFonts w:cs="Arial"/>
          <w:b/>
          <w:bCs/>
          <w:szCs w:val="24"/>
          <w:lang w:val="en-GB"/>
        </w:rPr>
        <w:tab/>
      </w:r>
      <w:r w:rsidR="00412D51" w:rsidRPr="00AA0F36">
        <w:rPr>
          <w:rFonts w:cs="Arial"/>
          <w:b/>
          <w:bCs/>
          <w:szCs w:val="24"/>
          <w:lang w:val="en-GB"/>
        </w:rPr>
        <w:tab/>
      </w:r>
      <w:r w:rsidR="005C4FAC"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5"/>
        <w:gridCol w:w="3085"/>
      </w:tblGrid>
      <w:tr w:rsidR="00824F39" w:rsidRPr="00AA0F36" w:rsidTr="00354CA4">
        <w:trPr>
          <w:trHeight w:hRule="exact" w:val="1361"/>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Commercial cooking equipment exhaust and fire </w:t>
            </w:r>
          </w:p>
          <w:p w:rsidR="00824F39" w:rsidRPr="00AA0F36" w:rsidRDefault="00824F39" w:rsidP="005C4FAC">
            <w:pPr>
              <w:jc w:val="both"/>
              <w:rPr>
                <w:rFonts w:cs="Arial"/>
                <w:szCs w:val="24"/>
                <w:lang w:val="en-GB"/>
              </w:rPr>
            </w:pPr>
            <w:r w:rsidRPr="00AA0F36">
              <w:rPr>
                <w:rFonts w:cs="Arial"/>
                <w:szCs w:val="24"/>
                <w:lang w:val="en-GB"/>
              </w:rPr>
              <w:t xml:space="preserve">protection systems shall be installed and maintained in </w:t>
            </w:r>
          </w:p>
          <w:p w:rsidR="00824F39" w:rsidRPr="00AA0F36" w:rsidRDefault="00824F39" w:rsidP="005C4FAC">
            <w:pPr>
              <w:jc w:val="both"/>
              <w:rPr>
                <w:rFonts w:cs="Arial"/>
                <w:szCs w:val="24"/>
                <w:lang w:val="en-GB"/>
              </w:rPr>
            </w:pPr>
            <w:r w:rsidRPr="00AA0F36">
              <w:rPr>
                <w:rFonts w:cs="Arial"/>
                <w:szCs w:val="24"/>
                <w:lang w:val="en-GB"/>
              </w:rPr>
              <w:t xml:space="preserve">conformance with NFPA 96, “Ventilation Control and Fire </w:t>
            </w:r>
          </w:p>
          <w:p w:rsidR="00824F39" w:rsidRPr="00AA0F36" w:rsidRDefault="00824F39" w:rsidP="005C4FAC">
            <w:pPr>
              <w:jc w:val="both"/>
              <w:rPr>
                <w:rFonts w:cs="Arial"/>
                <w:szCs w:val="24"/>
                <w:u w:val="single"/>
                <w:lang w:val="en-GB"/>
              </w:rPr>
            </w:pPr>
            <w:r w:rsidRPr="00AA0F36">
              <w:rPr>
                <w:rFonts w:cs="Arial"/>
                <w:szCs w:val="24"/>
                <w:lang w:val="en-GB"/>
              </w:rPr>
              <w:t>Protection of Commercial Cooking Operations”.</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354CA4">
        <w:trPr>
          <w:trHeight w:hRule="exact" w:val="1639"/>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Ensure wet chemical or alkali based dry chemical portable </w:t>
            </w:r>
          </w:p>
          <w:p w:rsidR="00824F39" w:rsidRPr="00AA0F36" w:rsidRDefault="00824F39" w:rsidP="005C4FAC">
            <w:pPr>
              <w:jc w:val="both"/>
              <w:rPr>
                <w:rFonts w:cs="Arial"/>
                <w:szCs w:val="24"/>
                <w:lang w:val="en-GB"/>
              </w:rPr>
            </w:pPr>
            <w:r w:rsidRPr="00AA0F36">
              <w:rPr>
                <w:rFonts w:cs="Arial"/>
                <w:szCs w:val="24"/>
                <w:lang w:val="en-GB"/>
              </w:rPr>
              <w:t xml:space="preserve">fire extinguishers are provided to protect commercial </w:t>
            </w:r>
          </w:p>
          <w:p w:rsidR="00824F39" w:rsidRPr="00AA0F36" w:rsidRDefault="00824F39" w:rsidP="005C4FAC">
            <w:pPr>
              <w:jc w:val="both"/>
              <w:rPr>
                <w:rFonts w:cs="Arial"/>
                <w:szCs w:val="24"/>
                <w:lang w:val="en-GB"/>
              </w:rPr>
            </w:pPr>
            <w:r w:rsidRPr="00AA0F36">
              <w:rPr>
                <w:rFonts w:cs="Arial"/>
                <w:szCs w:val="24"/>
                <w:lang w:val="en-GB"/>
              </w:rPr>
              <w:t xml:space="preserve">cooking equipment and are readily available for use in </w:t>
            </w:r>
          </w:p>
          <w:p w:rsidR="00824F39" w:rsidRPr="00AA0F36" w:rsidRDefault="00824F39" w:rsidP="005C4FAC">
            <w:pPr>
              <w:jc w:val="both"/>
              <w:rPr>
                <w:rFonts w:cs="Arial"/>
                <w:szCs w:val="24"/>
                <w:u w:val="single"/>
                <w:lang w:val="en-GB"/>
              </w:rPr>
            </w:pPr>
            <w:r w:rsidRPr="00AA0F36">
              <w:rPr>
                <w:rFonts w:cs="Arial"/>
                <w:szCs w:val="24"/>
                <w:lang w:val="en-GB"/>
              </w:rPr>
              <w:t>an emergency.</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5C4FAC">
      <w:pPr>
        <w:jc w:val="both"/>
        <w:rPr>
          <w:rFonts w:cs="Arial"/>
          <w:szCs w:val="24"/>
          <w:lang w:val="en-GB"/>
        </w:rPr>
      </w:pPr>
    </w:p>
    <w:p w:rsidR="00824F39" w:rsidRPr="00AA0F36" w:rsidRDefault="00824F39" w:rsidP="005C4FAC">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76"/>
        <w:gridCol w:w="3084"/>
      </w:tblGrid>
      <w:tr w:rsidR="00824F39" w:rsidRPr="00AA0F36" w:rsidTr="00354CA4">
        <w:trPr>
          <w:trHeight w:hRule="exact" w:val="1361"/>
        </w:trPr>
        <w:tc>
          <w:tcPr>
            <w:tcW w:w="7398" w:type="dxa"/>
          </w:tcPr>
          <w:p w:rsidR="00824F39" w:rsidRPr="00AA0F36" w:rsidRDefault="00824F39" w:rsidP="005C4FAC">
            <w:pPr>
              <w:jc w:val="both"/>
              <w:rPr>
                <w:rFonts w:cs="Arial"/>
                <w:szCs w:val="24"/>
                <w:u w:val="single"/>
                <w:lang w:val="en-GB"/>
              </w:rPr>
            </w:pPr>
            <w:r w:rsidRPr="00AA0F36">
              <w:rPr>
                <w:rFonts w:cs="Arial"/>
                <w:szCs w:val="24"/>
                <w:lang w:val="en-GB"/>
              </w:rPr>
              <w:t xml:space="preserve">Hoods, grease removal devices, fans, ducts, and other equipment shall be </w:t>
            </w:r>
            <w:r w:rsidRPr="00AA0F36">
              <w:rPr>
                <w:rFonts w:cs="Arial"/>
                <w:b/>
                <w:bCs/>
                <w:szCs w:val="24"/>
                <w:lang w:val="en-GB"/>
              </w:rPr>
              <w:t>checked</w:t>
            </w:r>
            <w:r w:rsidRPr="00AA0F36">
              <w:rPr>
                <w:rFonts w:cs="Arial"/>
                <w:szCs w:val="24"/>
                <w:lang w:val="en-GB"/>
              </w:rPr>
              <w:t xml:space="preserve"> weekly and cleaned at frequent intervals, prior to surfaces becoming heavily contaminated with grease or oily sludge.</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u w:val="single"/>
                <w:lang w:val="en-GB"/>
              </w:rPr>
            </w:pPr>
          </w:p>
          <w:p w:rsidR="00824F39" w:rsidRPr="00AA0F36" w:rsidRDefault="00824F39" w:rsidP="005C4FAC">
            <w:pPr>
              <w:jc w:val="both"/>
              <w:rPr>
                <w:rFonts w:cs="Arial"/>
                <w:szCs w:val="24"/>
                <w:u w:val="single"/>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5C4FAC">
      <w:pPr>
        <w:tabs>
          <w:tab w:val="left" w:pos="8402"/>
        </w:tabs>
        <w:jc w:val="both"/>
        <w:rPr>
          <w:rFonts w:cs="Arial"/>
          <w:szCs w:val="24"/>
          <w:lang w:val="en-GB"/>
        </w:rPr>
      </w:pPr>
    </w:p>
    <w:p w:rsidR="00824F39" w:rsidRPr="00AA0F36" w:rsidRDefault="00824F39" w:rsidP="005C4FAC">
      <w:pPr>
        <w:jc w:val="both"/>
        <w:rPr>
          <w:rFonts w:cs="Arial"/>
          <w:b/>
          <w:bCs/>
          <w:szCs w:val="24"/>
          <w:lang w:val="en-GB"/>
        </w:rPr>
      </w:pPr>
      <w:r w:rsidRPr="00AA0F36">
        <w:rPr>
          <w:rFonts w:cs="Arial"/>
          <w:b/>
          <w:bCs/>
          <w:szCs w:val="24"/>
          <w:lang w:val="en-GB"/>
        </w:rPr>
        <w:t>6 Months</w:t>
      </w:r>
    </w:p>
    <w:tbl>
      <w:tblPr>
        <w:tblW w:w="9360" w:type="dxa"/>
        <w:tblLook w:val="0000" w:firstRow="0" w:lastRow="0" w:firstColumn="0" w:lastColumn="0" w:noHBand="0" w:noVBand="0"/>
      </w:tblPr>
      <w:tblGrid>
        <w:gridCol w:w="6274"/>
        <w:gridCol w:w="3086"/>
      </w:tblGrid>
      <w:tr w:rsidR="00824F39" w:rsidRPr="00AA0F36" w:rsidTr="00354CA4">
        <w:trPr>
          <w:trHeight w:hRule="exact" w:val="1089"/>
        </w:trPr>
        <w:tc>
          <w:tcPr>
            <w:tcW w:w="7398" w:type="dxa"/>
          </w:tcPr>
          <w:p w:rsidR="00824F39" w:rsidRPr="00AA0F36" w:rsidRDefault="00824F39" w:rsidP="005C4FAC">
            <w:pPr>
              <w:jc w:val="both"/>
              <w:rPr>
                <w:rFonts w:cs="Arial"/>
                <w:szCs w:val="24"/>
                <w:lang w:val="en-GB"/>
              </w:rPr>
            </w:pPr>
            <w:r w:rsidRPr="00AA0F36">
              <w:rPr>
                <w:rFonts w:cs="Arial"/>
                <w:b/>
                <w:bCs/>
                <w:szCs w:val="24"/>
                <w:lang w:val="en-GB"/>
              </w:rPr>
              <w:t>Inspection</w:t>
            </w:r>
            <w:r w:rsidRPr="00AA0F36">
              <w:rPr>
                <w:rFonts w:cs="Arial"/>
                <w:szCs w:val="24"/>
                <w:lang w:val="en-GB"/>
              </w:rPr>
              <w:t xml:space="preserve"> and servicing of the fire extinguishing system shall be made at least every six months by properly trained and qualified persons in conformance with Ontario Fire Code, Section 6.8.1.1.</w:t>
            </w:r>
          </w:p>
        </w:tc>
        <w:tc>
          <w:tcPr>
            <w:tcW w:w="3618" w:type="dxa"/>
          </w:tcPr>
          <w:p w:rsidR="00824F39" w:rsidRPr="00AA0F36" w:rsidRDefault="00824F39" w:rsidP="005C4FAC">
            <w:pPr>
              <w:jc w:val="both"/>
              <w:rPr>
                <w:rFonts w:cs="Arial"/>
                <w:szCs w:val="24"/>
                <w:u w:val="single"/>
                <w:lang w:val="en-GB"/>
              </w:rPr>
            </w:pPr>
          </w:p>
          <w:p w:rsidR="00824F39" w:rsidRPr="00AA0F36" w:rsidRDefault="00824F39" w:rsidP="005C4FAC">
            <w:pPr>
              <w:jc w:val="both"/>
              <w:rPr>
                <w:rFonts w:cs="Arial"/>
                <w:szCs w:val="24"/>
                <w:u w:val="single"/>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824F39">
      <w:pPr>
        <w:rPr>
          <w:rFonts w:ascii="Trebuchet MS" w:hAnsi="Trebuchet MS"/>
          <w:sz w:val="26"/>
          <w:szCs w:val="26"/>
          <w:u w:val="single"/>
          <w:lang w:val="en-GB"/>
        </w:rPr>
      </w:pPr>
    </w:p>
    <w:p w:rsidR="00824F39" w:rsidRPr="00AA0F36" w:rsidRDefault="00824F39" w:rsidP="00824F39">
      <w:pPr>
        <w:rPr>
          <w:szCs w:val="24"/>
        </w:rPr>
      </w:pPr>
    </w:p>
    <w:p w:rsidR="00824F39" w:rsidRPr="00AA0F36" w:rsidRDefault="00824F39" w:rsidP="00824F39">
      <w:pPr>
        <w:rPr>
          <w:szCs w:val="24"/>
        </w:rPr>
        <w:sectPr w:rsidR="00824F39" w:rsidRPr="00AA0F36" w:rsidSect="00844251">
          <w:type w:val="continuous"/>
          <w:pgSz w:w="12240" w:h="15840"/>
          <w:pgMar w:top="1440" w:right="1440" w:bottom="1440" w:left="1440" w:header="720" w:footer="720" w:gutter="0"/>
          <w:cols w:space="720"/>
          <w:noEndnote/>
        </w:sectPr>
      </w:pPr>
    </w:p>
    <w:p w:rsidR="00824F39" w:rsidRPr="00AA0F36" w:rsidRDefault="00824F39" w:rsidP="00824F39">
      <w:pPr>
        <w:jc w:val="center"/>
        <w:rPr>
          <w:rFonts w:cs="Arial"/>
          <w:b/>
          <w:szCs w:val="24"/>
        </w:rPr>
      </w:pPr>
      <w:r w:rsidRPr="00AA0F36">
        <w:rPr>
          <w:rFonts w:ascii="Trebuchet MS" w:hAnsi="Trebuchet MS"/>
          <w:b/>
          <w:bCs/>
          <w:sz w:val="32"/>
          <w:szCs w:val="32"/>
        </w:rPr>
        <w:lastRenderedPageBreak/>
        <w:br w:type="page"/>
      </w:r>
      <w:r w:rsidRPr="00AA0F36">
        <w:rPr>
          <w:rFonts w:cs="Arial"/>
          <w:b/>
          <w:bCs/>
          <w:sz w:val="32"/>
          <w:szCs w:val="32"/>
        </w:rPr>
        <w:lastRenderedPageBreak/>
        <w:t>Emergency Lighting System</w:t>
      </w:r>
    </w:p>
    <w:p w:rsidR="00824F39" w:rsidRPr="00AA0F36" w:rsidRDefault="00824F39" w:rsidP="00824F39">
      <w:pPr>
        <w:rPr>
          <w:szCs w:val="24"/>
        </w:rPr>
      </w:pPr>
    </w:p>
    <w:p w:rsidR="00824F39" w:rsidRPr="00AA0F36" w:rsidRDefault="00824F39" w:rsidP="00824F39">
      <w:pPr>
        <w:rPr>
          <w:szCs w:val="24"/>
        </w:rPr>
        <w:sectPr w:rsidR="00824F39" w:rsidRPr="00AA0F36" w:rsidSect="00844251">
          <w:type w:val="continuous"/>
          <w:pgSz w:w="12240" w:h="15840"/>
          <w:pgMar w:top="1440" w:right="1440" w:bottom="1440" w:left="1440" w:header="720" w:footer="720" w:gutter="0"/>
          <w:cols w:space="720"/>
          <w:noEndnote/>
        </w:sectPr>
      </w:pPr>
    </w:p>
    <w:p w:rsidR="00824F39" w:rsidRPr="00AA0F36" w:rsidRDefault="005C4FAC" w:rsidP="00824F39">
      <w:pPr>
        <w:rPr>
          <w:rFonts w:cs="Arial"/>
          <w:szCs w:val="24"/>
          <w:lang w:val="en-GB"/>
        </w:rPr>
      </w:pPr>
      <w:r w:rsidRPr="00AA0F36">
        <w:rPr>
          <w:rFonts w:cs="Arial"/>
          <w:b/>
          <w:bCs/>
          <w:szCs w:val="24"/>
          <w:lang w:val="en-GB"/>
        </w:rPr>
        <w:lastRenderedPageBreak/>
        <w:t>Daily</w:t>
      </w:r>
      <w:r w:rsidR="00824F39" w:rsidRPr="00AA0F36">
        <w:rPr>
          <w:rFonts w:cs="Arial"/>
          <w:b/>
          <w:bCs/>
          <w:szCs w:val="24"/>
          <w:lang w:val="en-GB"/>
        </w:rPr>
        <w:tab/>
      </w:r>
      <w:r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54"/>
        <w:gridCol w:w="3106"/>
      </w:tblGrid>
      <w:tr w:rsidR="00824F39" w:rsidRPr="00AA0F36" w:rsidTr="005C4FAC">
        <w:trPr>
          <w:trHeight w:hRule="exact" w:val="544"/>
        </w:trPr>
        <w:tc>
          <w:tcPr>
            <w:tcW w:w="6254" w:type="dxa"/>
          </w:tcPr>
          <w:p w:rsidR="00824F39" w:rsidRPr="00AA0F36" w:rsidRDefault="00824F39" w:rsidP="00824F39">
            <w:pPr>
              <w:rPr>
                <w:rFonts w:cs="Arial"/>
                <w:szCs w:val="24"/>
                <w:u w:val="single"/>
                <w:lang w:val="en-GB"/>
              </w:rPr>
            </w:pPr>
            <w:r w:rsidRPr="00AA0F36">
              <w:rPr>
                <w:rFonts w:cs="Arial"/>
                <w:szCs w:val="24"/>
                <w:lang w:val="en-GB"/>
              </w:rPr>
              <w:t>Check pilot lights for indication of proper operation.</w:t>
            </w:r>
            <w:r w:rsidRPr="00AA0F36">
              <w:rPr>
                <w:rFonts w:cs="Arial"/>
                <w:szCs w:val="24"/>
                <w:u w:val="single"/>
                <w:lang w:val="en-GB"/>
              </w:rPr>
              <w:t xml:space="preserve"> </w:t>
            </w:r>
          </w:p>
          <w:p w:rsidR="00824F39" w:rsidRPr="00AA0F36" w:rsidRDefault="00824F39" w:rsidP="00824F39">
            <w:pPr>
              <w:rPr>
                <w:rFonts w:cs="Arial"/>
                <w:szCs w:val="24"/>
                <w:lang w:val="en-GB"/>
              </w:rPr>
            </w:pPr>
          </w:p>
        </w:tc>
        <w:tc>
          <w:tcPr>
            <w:tcW w:w="3106" w:type="dxa"/>
          </w:tcPr>
          <w:p w:rsidR="00824F39"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824F39">
      <w:pPr>
        <w:rPr>
          <w:rFonts w:cs="Arial"/>
          <w:szCs w:val="24"/>
          <w:lang w:val="en-GB"/>
        </w:rPr>
      </w:pPr>
    </w:p>
    <w:p w:rsidR="00824F39" w:rsidRPr="00AA0F36" w:rsidRDefault="00824F39" w:rsidP="00824F39">
      <w:pPr>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86"/>
        <w:gridCol w:w="3074"/>
      </w:tblGrid>
      <w:tr w:rsidR="00824F39" w:rsidRPr="00AA0F36" w:rsidTr="009C409F">
        <w:trPr>
          <w:trHeight w:hRule="exact" w:val="828"/>
        </w:trPr>
        <w:tc>
          <w:tcPr>
            <w:tcW w:w="7398" w:type="dxa"/>
          </w:tcPr>
          <w:p w:rsidR="00824F39" w:rsidRPr="00AA0F36" w:rsidRDefault="00824F39" w:rsidP="005C4FAC">
            <w:pPr>
              <w:jc w:val="both"/>
              <w:rPr>
                <w:rFonts w:cs="Arial"/>
                <w:szCs w:val="24"/>
                <w:u w:val="single"/>
                <w:lang w:val="en-GB"/>
              </w:rPr>
            </w:pPr>
            <w:r w:rsidRPr="00AA0F36">
              <w:rPr>
                <w:rFonts w:cs="Arial"/>
                <w:szCs w:val="24"/>
                <w:lang w:val="en-GB"/>
              </w:rPr>
              <w:t xml:space="preserve">Batteries shall be </w:t>
            </w:r>
            <w:r w:rsidRPr="00AA0F36">
              <w:rPr>
                <w:rFonts w:cs="Arial"/>
                <w:b/>
                <w:bCs/>
                <w:szCs w:val="24"/>
                <w:lang w:val="en-GB"/>
              </w:rPr>
              <w:t>inspected</w:t>
            </w:r>
            <w:r w:rsidRPr="00AA0F36">
              <w:rPr>
                <w:rFonts w:cs="Arial"/>
                <w:szCs w:val="24"/>
                <w:lang w:val="en-GB"/>
              </w:rPr>
              <w:t xml:space="preserve"> monthly and maintained as per manufacturer’s specifications.</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C21842">
        <w:trPr>
          <w:trHeight w:hRule="exact" w:val="539"/>
        </w:trPr>
        <w:tc>
          <w:tcPr>
            <w:tcW w:w="7398" w:type="dxa"/>
          </w:tcPr>
          <w:p w:rsidR="00824F39" w:rsidRPr="00AA0F36" w:rsidRDefault="00824F39" w:rsidP="005C4FAC">
            <w:pPr>
              <w:jc w:val="both"/>
              <w:rPr>
                <w:rFonts w:cs="Arial"/>
                <w:szCs w:val="24"/>
                <w:u w:val="single"/>
                <w:lang w:val="en-GB"/>
              </w:rPr>
            </w:pPr>
            <w:r w:rsidRPr="00AA0F36">
              <w:rPr>
                <w:rFonts w:cs="Arial"/>
                <w:szCs w:val="24"/>
                <w:lang w:val="en-GB"/>
              </w:rPr>
              <w:t>Ensure that battery surface is clean and dry.</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121CAD">
        <w:trPr>
          <w:trHeight w:hRule="exact" w:val="816"/>
        </w:trPr>
        <w:tc>
          <w:tcPr>
            <w:tcW w:w="7398" w:type="dxa"/>
          </w:tcPr>
          <w:p w:rsidR="00824F39" w:rsidRPr="00AA0F36" w:rsidRDefault="00824F39" w:rsidP="005C4FAC">
            <w:pPr>
              <w:jc w:val="both"/>
              <w:rPr>
                <w:rFonts w:cs="Arial"/>
                <w:szCs w:val="24"/>
                <w:u w:val="single"/>
                <w:lang w:val="en-GB"/>
              </w:rPr>
            </w:pPr>
            <w:r w:rsidRPr="00AA0F36">
              <w:rPr>
                <w:rFonts w:cs="Arial"/>
                <w:szCs w:val="24"/>
                <w:lang w:val="en-GB"/>
              </w:rPr>
              <w:t>Ensure that terminal connections are clean, free of corrosion and lubricated.</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121CAD">
        <w:trPr>
          <w:trHeight w:hRule="exact" w:val="816"/>
        </w:trPr>
        <w:tc>
          <w:tcPr>
            <w:tcW w:w="7398" w:type="dxa"/>
          </w:tcPr>
          <w:p w:rsidR="00824F39" w:rsidRPr="00AA0F36" w:rsidRDefault="00824F39" w:rsidP="005C4FAC">
            <w:pPr>
              <w:jc w:val="both"/>
              <w:rPr>
                <w:rFonts w:cs="Arial"/>
                <w:szCs w:val="24"/>
                <w:u w:val="single"/>
                <w:lang w:val="en-GB"/>
              </w:rPr>
            </w:pPr>
            <w:r w:rsidRPr="00AA0F36">
              <w:rPr>
                <w:rFonts w:cs="Arial"/>
                <w:szCs w:val="24"/>
                <w:lang w:val="en-GB"/>
              </w:rPr>
              <w:t>Ensure that the terminal clamps are clean and tight as per manufacturer’s specifications.</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121CAD">
        <w:trPr>
          <w:trHeight w:hRule="exact" w:val="1089"/>
        </w:trPr>
        <w:tc>
          <w:tcPr>
            <w:tcW w:w="7398" w:type="dxa"/>
          </w:tcPr>
          <w:p w:rsidR="00824F39" w:rsidRPr="00AA0F36" w:rsidRDefault="00824F39" w:rsidP="005C4FAC">
            <w:pPr>
              <w:jc w:val="both"/>
              <w:rPr>
                <w:rFonts w:cs="Arial"/>
                <w:szCs w:val="24"/>
                <w:u w:val="single"/>
                <w:lang w:val="en-GB"/>
              </w:rPr>
            </w:pPr>
            <w:r w:rsidRPr="00AA0F36">
              <w:rPr>
                <w:rFonts w:cs="Arial"/>
                <w:szCs w:val="24"/>
                <w:lang w:val="en-GB"/>
              </w:rPr>
              <w:t xml:space="preserve">Emergency lighting equipment shall be </w:t>
            </w:r>
            <w:r w:rsidRPr="00AA0F36">
              <w:rPr>
                <w:rFonts w:cs="Arial"/>
                <w:b/>
                <w:bCs/>
                <w:szCs w:val="24"/>
                <w:lang w:val="en-GB"/>
              </w:rPr>
              <w:t>tested</w:t>
            </w:r>
            <w:r w:rsidRPr="00AA0F36">
              <w:rPr>
                <w:rFonts w:cs="Arial"/>
                <w:szCs w:val="24"/>
                <w:lang w:val="en-GB"/>
              </w:rPr>
              <w:t xml:space="preserve"> monthly to ensure that the emergency lighting will function upon failure of the primary power supply.</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5C4FAC">
      <w:pPr>
        <w:jc w:val="both"/>
        <w:rPr>
          <w:rFonts w:cs="Arial"/>
          <w:szCs w:val="24"/>
          <w:lang w:val="en-GB"/>
        </w:rPr>
      </w:pPr>
    </w:p>
    <w:p w:rsidR="00824F39" w:rsidRPr="00AA0F36" w:rsidRDefault="00824F39" w:rsidP="005C4FAC">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86"/>
        <w:gridCol w:w="3074"/>
      </w:tblGrid>
      <w:tr w:rsidR="00824F39" w:rsidRPr="00AA0F36" w:rsidTr="00121CAD">
        <w:trPr>
          <w:trHeight w:hRule="exact" w:val="1894"/>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Emergency lighting equipment shall be </w:t>
            </w:r>
            <w:r w:rsidRPr="00AA0F36">
              <w:rPr>
                <w:rFonts w:cs="Arial"/>
                <w:b/>
                <w:bCs/>
                <w:szCs w:val="24"/>
                <w:lang w:val="en-GB"/>
              </w:rPr>
              <w:t>tested</w:t>
            </w:r>
            <w:r w:rsidRPr="00AA0F36">
              <w:rPr>
                <w:rFonts w:cs="Arial"/>
                <w:szCs w:val="24"/>
                <w:lang w:val="en-GB"/>
              </w:rPr>
              <w:t xml:space="preserve"> annually to </w:t>
            </w:r>
          </w:p>
          <w:p w:rsidR="00824F39" w:rsidRPr="00AA0F36" w:rsidRDefault="00824F39" w:rsidP="005C4FAC">
            <w:pPr>
              <w:jc w:val="both"/>
              <w:rPr>
                <w:rFonts w:cs="Arial"/>
                <w:szCs w:val="24"/>
                <w:lang w:val="en-GB"/>
              </w:rPr>
            </w:pPr>
            <w:r w:rsidRPr="00AA0F36">
              <w:rPr>
                <w:rFonts w:cs="Arial"/>
                <w:szCs w:val="24"/>
                <w:lang w:val="en-GB"/>
              </w:rPr>
              <w:t xml:space="preserve">ensure that the units will provide emergency lighting for a </w:t>
            </w:r>
          </w:p>
          <w:p w:rsidR="00824F39" w:rsidRPr="00AA0F36" w:rsidRDefault="00824F39" w:rsidP="005C4FAC">
            <w:pPr>
              <w:jc w:val="both"/>
              <w:rPr>
                <w:rFonts w:cs="Arial"/>
                <w:szCs w:val="24"/>
                <w:lang w:val="en-GB"/>
              </w:rPr>
            </w:pPr>
            <w:r w:rsidRPr="00AA0F36">
              <w:rPr>
                <w:rFonts w:cs="Arial"/>
                <w:szCs w:val="24"/>
                <w:lang w:val="en-GB"/>
              </w:rPr>
              <w:t xml:space="preserve">duration equal to the design criteria under simulated power </w:t>
            </w:r>
          </w:p>
          <w:p w:rsidR="00824F39" w:rsidRPr="00AA0F36" w:rsidRDefault="00824F39" w:rsidP="005C4FAC">
            <w:pPr>
              <w:jc w:val="both"/>
              <w:rPr>
                <w:rFonts w:cs="Arial"/>
                <w:szCs w:val="24"/>
                <w:u w:val="single"/>
                <w:lang w:val="en-GB"/>
              </w:rPr>
            </w:pPr>
            <w:r w:rsidRPr="00AA0F36">
              <w:rPr>
                <w:rFonts w:cs="Arial"/>
                <w:szCs w:val="24"/>
                <w:lang w:val="en-GB"/>
              </w:rPr>
              <w:t>failure conditions.</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121CAD">
        <w:trPr>
          <w:trHeight w:hRule="exact" w:val="1378"/>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After completion, the charging conditions for voltage and </w:t>
            </w:r>
          </w:p>
          <w:p w:rsidR="00824F39" w:rsidRPr="00AA0F36" w:rsidRDefault="00824F39" w:rsidP="005C4FAC">
            <w:pPr>
              <w:jc w:val="both"/>
              <w:rPr>
                <w:rFonts w:cs="Arial"/>
                <w:szCs w:val="24"/>
                <w:lang w:val="en-GB"/>
              </w:rPr>
            </w:pPr>
            <w:r w:rsidRPr="00AA0F36">
              <w:rPr>
                <w:rFonts w:cs="Arial"/>
                <w:szCs w:val="24"/>
                <w:lang w:val="en-GB"/>
              </w:rPr>
              <w:t xml:space="preserve">current and the recovery period will be </w:t>
            </w:r>
            <w:r w:rsidRPr="00AA0F36">
              <w:rPr>
                <w:rFonts w:cs="Arial"/>
                <w:b/>
                <w:bCs/>
                <w:szCs w:val="24"/>
                <w:lang w:val="en-GB"/>
              </w:rPr>
              <w:t>tested</w:t>
            </w:r>
            <w:r w:rsidRPr="00AA0F36">
              <w:rPr>
                <w:rFonts w:cs="Arial"/>
                <w:szCs w:val="24"/>
                <w:lang w:val="en-GB"/>
              </w:rPr>
              <w:t xml:space="preserve"> annually to </w:t>
            </w:r>
          </w:p>
          <w:p w:rsidR="00824F39" w:rsidRPr="00AA0F36" w:rsidRDefault="00824F39" w:rsidP="005C4FAC">
            <w:pPr>
              <w:jc w:val="both"/>
              <w:rPr>
                <w:rFonts w:cs="Arial"/>
                <w:szCs w:val="24"/>
                <w:lang w:val="en-GB"/>
              </w:rPr>
            </w:pPr>
            <w:r w:rsidRPr="00AA0F36">
              <w:rPr>
                <w:rFonts w:cs="Arial"/>
                <w:szCs w:val="24"/>
                <w:lang w:val="en-GB"/>
              </w:rPr>
              <w:t xml:space="preserve">ensure that he charging system is in accordance with the </w:t>
            </w:r>
          </w:p>
          <w:p w:rsidR="00824F39" w:rsidRPr="00AA0F36" w:rsidRDefault="00824F39" w:rsidP="005C4FAC">
            <w:pPr>
              <w:jc w:val="both"/>
              <w:rPr>
                <w:rFonts w:cs="Arial"/>
                <w:szCs w:val="24"/>
                <w:u w:val="single"/>
                <w:lang w:val="en-GB"/>
              </w:rPr>
            </w:pPr>
            <w:r w:rsidRPr="00AA0F36">
              <w:rPr>
                <w:rFonts w:cs="Arial"/>
                <w:szCs w:val="24"/>
                <w:lang w:val="en-GB"/>
              </w:rPr>
              <w:t>manufacturer’s specifications.</w:t>
            </w:r>
            <w:r w:rsidRPr="00AA0F36">
              <w:rPr>
                <w:rFonts w:cs="Arial"/>
                <w:szCs w:val="24"/>
                <w:u w:val="single"/>
                <w:lang w:val="en-GB"/>
              </w:rPr>
              <w:t xml:space="preserve"> </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824F39" w:rsidRPr="00AA0F36" w:rsidRDefault="00824F39" w:rsidP="00824F39">
      <w:pPr>
        <w:rPr>
          <w:rFonts w:ascii="Trebuchet MS" w:hAnsi="Trebuchet MS"/>
          <w:sz w:val="26"/>
          <w:szCs w:val="26"/>
          <w:lang w:val="en-GB"/>
        </w:rPr>
      </w:pPr>
    </w:p>
    <w:p w:rsidR="00824F39" w:rsidRPr="00AA0F36" w:rsidRDefault="00824F39" w:rsidP="00824F39">
      <w:pPr>
        <w:rPr>
          <w:rFonts w:ascii="Trebuchet MS" w:hAnsi="Trebuchet MS"/>
          <w:sz w:val="26"/>
          <w:szCs w:val="26"/>
          <w:lang w:val="en-GB"/>
        </w:rPr>
        <w:sectPr w:rsidR="00824F39" w:rsidRPr="00AA0F36" w:rsidSect="00844251">
          <w:type w:val="continuous"/>
          <w:pgSz w:w="12240" w:h="15840"/>
          <w:pgMar w:top="1440" w:right="1440" w:bottom="1440" w:left="1440" w:header="720" w:footer="720" w:gutter="0"/>
          <w:cols w:space="720"/>
          <w:noEndnote/>
        </w:sectPr>
      </w:pPr>
    </w:p>
    <w:p w:rsidR="00824F39" w:rsidRPr="00AA0F36" w:rsidRDefault="00824F39" w:rsidP="00824F39">
      <w:pPr>
        <w:jc w:val="center"/>
        <w:rPr>
          <w:rFonts w:cs="Arial"/>
          <w:b/>
          <w:bCs/>
          <w:sz w:val="32"/>
          <w:szCs w:val="32"/>
        </w:rPr>
      </w:pPr>
      <w:r w:rsidRPr="00AA0F36">
        <w:rPr>
          <w:rFonts w:cs="Arial"/>
          <w:b/>
          <w:bCs/>
          <w:sz w:val="32"/>
          <w:szCs w:val="32"/>
        </w:rPr>
        <w:lastRenderedPageBreak/>
        <w:t>Elevators (High Buildings</w:t>
      </w:r>
      <w:r w:rsidR="00CE0111" w:rsidRPr="00AA0F36">
        <w:rPr>
          <w:rFonts w:cs="Arial"/>
          <w:b/>
          <w:bCs/>
          <w:sz w:val="32"/>
          <w:szCs w:val="32"/>
        </w:rPr>
        <w:t xml:space="preserve"> over 6 </w:t>
      </w:r>
      <w:r w:rsidR="0076762E" w:rsidRPr="00AA0F36">
        <w:rPr>
          <w:rFonts w:cs="Arial"/>
          <w:b/>
          <w:bCs/>
          <w:sz w:val="32"/>
          <w:szCs w:val="32"/>
        </w:rPr>
        <w:t>storey</w:t>
      </w:r>
      <w:r w:rsidR="00DE2A4F" w:rsidRPr="00AA0F36">
        <w:rPr>
          <w:rFonts w:cs="Arial"/>
          <w:b/>
          <w:bCs/>
          <w:sz w:val="32"/>
          <w:szCs w:val="32"/>
        </w:rPr>
        <w:t>’</w:t>
      </w:r>
      <w:r w:rsidR="005C4FAC" w:rsidRPr="00AA0F36">
        <w:rPr>
          <w:rFonts w:cs="Arial"/>
          <w:b/>
          <w:bCs/>
          <w:sz w:val="32"/>
          <w:szCs w:val="32"/>
        </w:rPr>
        <w:t>s</w:t>
      </w:r>
      <w:r w:rsidRPr="00AA0F36">
        <w:rPr>
          <w:rFonts w:cs="Arial"/>
          <w:b/>
          <w:bCs/>
          <w:sz w:val="32"/>
          <w:szCs w:val="32"/>
        </w:rPr>
        <w:t>)</w:t>
      </w:r>
    </w:p>
    <w:p w:rsidR="00587C74" w:rsidRPr="00AA0F36" w:rsidRDefault="00587C74" w:rsidP="00824F39">
      <w:pPr>
        <w:jc w:val="center"/>
        <w:rPr>
          <w:rFonts w:cs="Arial"/>
          <w:szCs w:val="24"/>
        </w:rPr>
      </w:pPr>
    </w:p>
    <w:p w:rsidR="00824F39" w:rsidRPr="00AA0F36" w:rsidRDefault="00824F39" w:rsidP="00824F39">
      <w:pPr>
        <w:rPr>
          <w:szCs w:val="24"/>
        </w:rPr>
        <w:sectPr w:rsidR="00824F39" w:rsidRPr="00AA0F36" w:rsidSect="00844251">
          <w:pgSz w:w="12240" w:h="15840"/>
          <w:pgMar w:top="1440" w:right="1440" w:bottom="1440" w:left="1440" w:header="720" w:footer="720" w:gutter="0"/>
          <w:cols w:space="720"/>
        </w:sectPr>
      </w:pPr>
    </w:p>
    <w:p w:rsidR="00824F39" w:rsidRPr="00AA0F36" w:rsidRDefault="00587C74" w:rsidP="00824F39">
      <w:pPr>
        <w:rPr>
          <w:rFonts w:cs="Arial"/>
          <w:b/>
          <w:bCs/>
          <w:szCs w:val="24"/>
          <w:lang w:val="en-GB"/>
        </w:rPr>
      </w:pPr>
      <w:r w:rsidRPr="00AA0F36">
        <w:rPr>
          <w:rFonts w:cs="Arial"/>
          <w:b/>
          <w:bCs/>
          <w:sz w:val="26"/>
          <w:szCs w:val="26"/>
          <w:lang w:val="en-GB"/>
        </w:rPr>
        <w:lastRenderedPageBreak/>
        <w:t>General</w:t>
      </w:r>
      <w:r w:rsidR="00412D51" w:rsidRPr="00AA0F36">
        <w:rPr>
          <w:rFonts w:ascii="Trebuchet MS" w:hAnsi="Trebuchet MS"/>
          <w:b/>
          <w:bCs/>
          <w:sz w:val="26"/>
          <w:szCs w:val="26"/>
          <w:lang w:val="en-GB"/>
        </w:rPr>
        <w:tab/>
      </w:r>
      <w:r w:rsidR="00412D51" w:rsidRPr="00AA0F36">
        <w:rPr>
          <w:rFonts w:ascii="Trebuchet MS" w:hAnsi="Trebuchet MS"/>
          <w:b/>
          <w:bCs/>
          <w:sz w:val="26"/>
          <w:szCs w:val="26"/>
          <w:lang w:val="en-GB"/>
        </w:rPr>
        <w:tab/>
      </w:r>
      <w:r w:rsidR="005C4FAC" w:rsidRPr="00AA0F36">
        <w:rPr>
          <w:rFonts w:ascii="Trebuchet MS" w:hAnsi="Trebuchet MS"/>
          <w:b/>
          <w:bCs/>
          <w:sz w:val="26"/>
          <w:szCs w:val="26"/>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69"/>
        <w:gridCol w:w="3091"/>
      </w:tblGrid>
      <w:tr w:rsidR="00824F39" w:rsidRPr="00AA0F36" w:rsidTr="00121CAD">
        <w:trPr>
          <w:trHeight w:hRule="exact" w:val="816"/>
        </w:trPr>
        <w:tc>
          <w:tcPr>
            <w:tcW w:w="7398" w:type="dxa"/>
          </w:tcPr>
          <w:p w:rsidR="00824F39" w:rsidRPr="00AA0F36" w:rsidRDefault="00824F39" w:rsidP="005C4FAC">
            <w:pPr>
              <w:jc w:val="both"/>
              <w:rPr>
                <w:rFonts w:cs="Arial"/>
                <w:szCs w:val="24"/>
                <w:lang w:val="en-GB"/>
              </w:rPr>
            </w:pPr>
            <w:r w:rsidRPr="00AA0F36">
              <w:rPr>
                <w:rFonts w:cs="Arial"/>
                <w:szCs w:val="24"/>
                <w:lang w:val="en-GB"/>
              </w:rPr>
              <w:t>Ensure keys required to recall elevators and to permit independent operations are in their approved location.</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121CAD">
        <w:trPr>
          <w:trHeight w:hRule="exact" w:val="284"/>
        </w:trPr>
        <w:tc>
          <w:tcPr>
            <w:tcW w:w="7398" w:type="dxa"/>
          </w:tcPr>
          <w:p w:rsidR="00824F39" w:rsidRPr="00AA0F36" w:rsidRDefault="00824F39" w:rsidP="005C4FAC">
            <w:pPr>
              <w:jc w:val="both"/>
              <w:rPr>
                <w:rFonts w:cs="Arial"/>
                <w:szCs w:val="24"/>
                <w:lang w:val="en-GB"/>
              </w:rPr>
            </w:pPr>
            <w:r w:rsidRPr="00AA0F36">
              <w:rPr>
                <w:rFonts w:cs="Arial"/>
                <w:szCs w:val="24"/>
                <w:lang w:val="en-GB"/>
              </w:rPr>
              <w:t>Maintain correct signage for fire</w:t>
            </w:r>
            <w:r w:rsidR="00CD457D" w:rsidRPr="00AA0F36">
              <w:rPr>
                <w:rFonts w:cs="Arial"/>
                <w:szCs w:val="24"/>
                <w:lang w:val="en-GB"/>
              </w:rPr>
              <w:t xml:space="preserve"> </w:t>
            </w:r>
            <w:r w:rsidRPr="00AA0F36">
              <w:rPr>
                <w:rFonts w:cs="Arial"/>
                <w:szCs w:val="24"/>
                <w:lang w:val="en-GB"/>
              </w:rPr>
              <w:t>fighters’ elevator.</w:t>
            </w:r>
          </w:p>
        </w:tc>
        <w:bookmarkStart w:id="162" w:name="Text105"/>
        <w:tc>
          <w:tcPr>
            <w:tcW w:w="3618" w:type="dxa"/>
          </w:tcPr>
          <w:p w:rsidR="00824F39" w:rsidRPr="00AA0F36" w:rsidRDefault="009D6351" w:rsidP="005C4FAC">
            <w:pPr>
              <w:jc w:val="both"/>
              <w:rPr>
                <w:rFonts w:cs="Arial"/>
                <w:szCs w:val="24"/>
                <w:lang w:val="en-GB"/>
              </w:rPr>
            </w:pPr>
            <w:r w:rsidRPr="00AA0F36">
              <w:rPr>
                <w:rFonts w:cs="Arial"/>
                <w:szCs w:val="24"/>
                <w:lang w:val="en-GB"/>
              </w:rPr>
              <w:fldChar w:fldCharType="begin">
                <w:ffData>
                  <w:name w:val="Text105"/>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2"/>
          </w:p>
        </w:tc>
      </w:tr>
    </w:tbl>
    <w:p w:rsidR="00824F39" w:rsidRPr="00AA0F36" w:rsidRDefault="00824F39" w:rsidP="005C4FAC">
      <w:pPr>
        <w:jc w:val="both"/>
        <w:rPr>
          <w:rFonts w:cs="Arial"/>
          <w:szCs w:val="24"/>
          <w:lang w:val="en-GB"/>
        </w:rPr>
      </w:pPr>
    </w:p>
    <w:p w:rsidR="00824F39" w:rsidRPr="00AA0F36" w:rsidRDefault="00824F39" w:rsidP="005C4FAC">
      <w:pPr>
        <w:jc w:val="both"/>
        <w:rPr>
          <w:rFonts w:cs="Arial"/>
          <w:b/>
          <w:bCs/>
          <w:szCs w:val="24"/>
          <w:lang w:val="en-GB"/>
        </w:rPr>
      </w:pPr>
      <w:r w:rsidRPr="00AA0F36">
        <w:rPr>
          <w:rFonts w:cs="Arial"/>
          <w:b/>
          <w:bCs/>
          <w:szCs w:val="24"/>
          <w:lang w:val="en-GB"/>
        </w:rPr>
        <w:t>3 Months</w:t>
      </w:r>
    </w:p>
    <w:tbl>
      <w:tblPr>
        <w:tblW w:w="9360" w:type="dxa"/>
        <w:tblLook w:val="0000" w:firstRow="0" w:lastRow="0" w:firstColumn="0" w:lastColumn="0" w:noHBand="0" w:noVBand="0"/>
      </w:tblPr>
      <w:tblGrid>
        <w:gridCol w:w="6299"/>
        <w:gridCol w:w="3061"/>
      </w:tblGrid>
      <w:tr w:rsidR="00824F39" w:rsidRPr="00AA0F36" w:rsidTr="0092198C">
        <w:trPr>
          <w:trHeight w:hRule="exact" w:val="1627"/>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Every three months the elevator door opening devices operated by means of photo-electric cells shall be </w:t>
            </w:r>
            <w:r w:rsidRPr="00AA0F36">
              <w:rPr>
                <w:rFonts w:cs="Arial"/>
                <w:b/>
                <w:bCs/>
                <w:szCs w:val="24"/>
                <w:lang w:val="en-GB"/>
              </w:rPr>
              <w:t>tested</w:t>
            </w:r>
            <w:r w:rsidRPr="00AA0F36">
              <w:rPr>
                <w:rFonts w:cs="Arial"/>
                <w:szCs w:val="24"/>
                <w:lang w:val="en-GB"/>
              </w:rPr>
              <w:t xml:space="preserve"> to ensure that the devices become inoperative after the door has been held open for more than 20 seconds with the photo-electric cell covered.</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rsidTr="0092198C">
        <w:trPr>
          <w:trHeight w:hRule="exact" w:val="2189"/>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The key operated switch located outside an elevator shaft shall be </w:t>
            </w:r>
            <w:r w:rsidRPr="00AA0F36">
              <w:rPr>
                <w:rFonts w:cs="Arial"/>
                <w:b/>
                <w:bCs/>
                <w:szCs w:val="24"/>
                <w:lang w:val="en-GB"/>
              </w:rPr>
              <w:t>tested</w:t>
            </w:r>
            <w:r w:rsidRPr="00AA0F36">
              <w:rPr>
                <w:rFonts w:cs="Arial"/>
                <w:szCs w:val="24"/>
                <w:lang w:val="en-GB"/>
              </w:rPr>
              <w:t xml:space="preserve"> to ensure that the actuation of the switch will render the emergency stop button in each car inoperative and bring all cars to the street floor or transfer lobby by cancelling all other calls after the car has stopped at the next floor at which it can make a normal stop.</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bookmarkStart w:id="163" w:name="Text106"/>
          <w:p w:rsidR="00824F39" w:rsidRPr="00AA0F36" w:rsidRDefault="009D6351" w:rsidP="005C4FAC">
            <w:pPr>
              <w:jc w:val="both"/>
              <w:rPr>
                <w:rFonts w:cs="Arial"/>
                <w:szCs w:val="24"/>
                <w:lang w:val="en-GB"/>
              </w:rPr>
            </w:pPr>
            <w:r w:rsidRPr="00AA0F36">
              <w:rPr>
                <w:rFonts w:cs="Arial"/>
                <w:szCs w:val="24"/>
                <w:lang w:val="en-GB"/>
              </w:rPr>
              <w:fldChar w:fldCharType="begin">
                <w:ffData>
                  <w:name w:val="Text106"/>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3"/>
          </w:p>
        </w:tc>
      </w:tr>
      <w:tr w:rsidR="00824F39" w:rsidRPr="00AA0F36" w:rsidTr="0092198C">
        <w:trPr>
          <w:trHeight w:hRule="exact" w:val="4343"/>
        </w:trPr>
        <w:tc>
          <w:tcPr>
            <w:tcW w:w="7398" w:type="dxa"/>
          </w:tcPr>
          <w:p w:rsidR="00824F39" w:rsidRPr="00AA0F36" w:rsidRDefault="00824F39" w:rsidP="005C4FAC">
            <w:pPr>
              <w:jc w:val="both"/>
              <w:rPr>
                <w:rFonts w:cs="Arial"/>
                <w:szCs w:val="24"/>
                <w:lang w:val="en-GB"/>
              </w:rPr>
            </w:pPr>
            <w:r w:rsidRPr="00AA0F36">
              <w:rPr>
                <w:rFonts w:cs="Arial"/>
                <w:szCs w:val="24"/>
                <w:lang w:val="en-GB"/>
              </w:rPr>
              <w:t xml:space="preserve">Key operated switches in each elevator car shall be </w:t>
            </w:r>
            <w:r w:rsidRPr="00AA0F36">
              <w:rPr>
                <w:rFonts w:cs="Arial"/>
                <w:b/>
                <w:bCs/>
                <w:szCs w:val="24"/>
                <w:lang w:val="en-GB"/>
              </w:rPr>
              <w:t xml:space="preserve">tested </w:t>
            </w:r>
            <w:r w:rsidRPr="00AA0F36">
              <w:rPr>
                <w:rFonts w:cs="Arial"/>
                <w:szCs w:val="24"/>
                <w:lang w:val="en-GB"/>
              </w:rPr>
              <w:t>to ensure that the actuation of the switch will:</w:t>
            </w:r>
          </w:p>
          <w:p w:rsidR="00824F39" w:rsidRPr="00AA0F36" w:rsidRDefault="00824F39" w:rsidP="005C4FAC">
            <w:pPr>
              <w:tabs>
                <w:tab w:val="left" w:pos="720"/>
              </w:tabs>
              <w:jc w:val="both"/>
              <w:rPr>
                <w:rFonts w:cs="Arial"/>
                <w:szCs w:val="24"/>
                <w:lang w:val="en-GB"/>
              </w:rPr>
            </w:pPr>
          </w:p>
          <w:p w:rsidR="00824F39" w:rsidRPr="00AA0F36" w:rsidRDefault="00824F39" w:rsidP="005C4FAC">
            <w:pPr>
              <w:pStyle w:val="BodyTextIndent2"/>
              <w:spacing w:before="120" w:after="0" w:line="240" w:lineRule="auto"/>
              <w:ind w:left="720" w:hanging="432"/>
              <w:jc w:val="both"/>
              <w:rPr>
                <w:rFonts w:cs="Arial"/>
                <w:szCs w:val="24"/>
              </w:rPr>
            </w:pPr>
            <w:r w:rsidRPr="00AA0F36">
              <w:rPr>
                <w:rFonts w:cs="Arial"/>
                <w:szCs w:val="24"/>
              </w:rPr>
              <w:t>a)</w:t>
            </w:r>
            <w:r w:rsidRPr="00AA0F36">
              <w:rPr>
                <w:rFonts w:cs="Arial"/>
                <w:szCs w:val="24"/>
              </w:rPr>
              <w:tab/>
              <w:t>enable the elevators to be operable independently of other elevators</w:t>
            </w:r>
          </w:p>
          <w:p w:rsidR="00824F39" w:rsidRPr="00AA0F36" w:rsidRDefault="00824F39" w:rsidP="005C4FAC">
            <w:pPr>
              <w:tabs>
                <w:tab w:val="left" w:pos="720"/>
              </w:tabs>
              <w:spacing w:before="120"/>
              <w:ind w:left="720" w:hanging="432"/>
              <w:jc w:val="both"/>
              <w:rPr>
                <w:rFonts w:cs="Arial"/>
                <w:szCs w:val="24"/>
                <w:lang w:val="en-GB"/>
              </w:rPr>
            </w:pPr>
            <w:r w:rsidRPr="00AA0F36">
              <w:rPr>
                <w:rFonts w:cs="Arial"/>
                <w:szCs w:val="24"/>
                <w:lang w:val="en-GB"/>
              </w:rPr>
              <w:t>b)</w:t>
            </w:r>
            <w:r w:rsidRPr="00AA0F36">
              <w:rPr>
                <w:rFonts w:cs="Arial"/>
                <w:szCs w:val="24"/>
                <w:lang w:val="en-GB"/>
              </w:rPr>
              <w:tab/>
              <w:t>allow operation of the elevator without interference from floor call buttons</w:t>
            </w:r>
          </w:p>
          <w:p w:rsidR="00824F39" w:rsidRPr="00AA0F36" w:rsidRDefault="00824F39" w:rsidP="005C4FAC">
            <w:pPr>
              <w:tabs>
                <w:tab w:val="left" w:pos="720"/>
              </w:tabs>
              <w:spacing w:before="120"/>
              <w:ind w:left="720" w:hanging="432"/>
              <w:jc w:val="both"/>
              <w:rPr>
                <w:rFonts w:cs="Arial"/>
                <w:szCs w:val="24"/>
                <w:lang w:val="en-GB"/>
              </w:rPr>
            </w:pPr>
            <w:r w:rsidRPr="00AA0F36">
              <w:rPr>
                <w:rFonts w:cs="Arial"/>
                <w:szCs w:val="24"/>
                <w:lang w:val="en-GB"/>
              </w:rPr>
              <w:t>c)</w:t>
            </w:r>
            <w:r w:rsidRPr="00AA0F36">
              <w:rPr>
                <w:rFonts w:cs="Arial"/>
                <w:szCs w:val="24"/>
                <w:lang w:val="en-GB"/>
              </w:rPr>
              <w:tab/>
              <w:t xml:space="preserve">render door re-opening devices inoperative </w:t>
            </w:r>
          </w:p>
          <w:p w:rsidR="00824F39" w:rsidRPr="00AA0F36" w:rsidRDefault="00824F39" w:rsidP="005C4FAC">
            <w:pPr>
              <w:tabs>
                <w:tab w:val="left" w:pos="720"/>
              </w:tabs>
              <w:spacing w:before="120"/>
              <w:ind w:left="720" w:hanging="432"/>
              <w:jc w:val="both"/>
              <w:rPr>
                <w:rFonts w:cs="Arial"/>
                <w:szCs w:val="24"/>
                <w:lang w:val="en-GB"/>
              </w:rPr>
            </w:pPr>
            <w:r w:rsidRPr="00AA0F36">
              <w:rPr>
                <w:rFonts w:cs="Arial"/>
                <w:szCs w:val="24"/>
                <w:lang w:val="en-GB"/>
              </w:rPr>
              <w:t>d)</w:t>
            </w:r>
            <w:r w:rsidRPr="00AA0F36">
              <w:rPr>
                <w:rFonts w:cs="Arial"/>
                <w:szCs w:val="24"/>
                <w:lang w:val="en-GB"/>
              </w:rPr>
              <w:tab/>
              <w:t>control the opening of power operated doors only by the continuous pressure on the “door open” button to ensure that if the button is released while the door is opening, the doors will automatically close</w:t>
            </w:r>
          </w:p>
          <w:p w:rsidR="00824F39" w:rsidRPr="00AA0F36" w:rsidRDefault="00824F39" w:rsidP="005C4FAC">
            <w:pPr>
              <w:jc w:val="both"/>
              <w:rPr>
                <w:rFonts w:cs="Arial"/>
                <w:szCs w:val="24"/>
                <w:lang w:val="en-GB"/>
              </w:rPr>
            </w:pPr>
          </w:p>
        </w:tc>
        <w:tc>
          <w:tcPr>
            <w:tcW w:w="3618" w:type="dxa"/>
          </w:tcPr>
          <w:p w:rsidR="00824F39" w:rsidRPr="00AA0F36" w:rsidRDefault="00824F39" w:rsidP="005C4FAC">
            <w:pPr>
              <w:jc w:val="both"/>
              <w:rPr>
                <w:rFonts w:cs="Arial"/>
                <w:szCs w:val="24"/>
                <w:lang w:val="en-GB"/>
              </w:rPr>
            </w:pPr>
          </w:p>
          <w:p w:rsidR="00824F39" w:rsidRPr="00AA0F36" w:rsidRDefault="00824F39" w:rsidP="005C4FAC">
            <w:pPr>
              <w:jc w:val="both"/>
              <w:rPr>
                <w:rFonts w:cs="Arial"/>
                <w:szCs w:val="24"/>
                <w:lang w:val="en-GB"/>
              </w:rPr>
            </w:pPr>
          </w:p>
          <w:p w:rsidR="00824F39" w:rsidRPr="00AA0F36" w:rsidRDefault="00824F39" w:rsidP="005C4FAC">
            <w:pPr>
              <w:jc w:val="both"/>
              <w:rPr>
                <w:rFonts w:cs="Arial"/>
                <w:szCs w:val="24"/>
                <w:lang w:val="en-GB"/>
              </w:rPr>
            </w:pPr>
          </w:p>
          <w:bookmarkStart w:id="164" w:name="Text107"/>
          <w:p w:rsidR="00824F39" w:rsidRPr="00AA0F36" w:rsidRDefault="009D6351" w:rsidP="005C4FAC">
            <w:pPr>
              <w:jc w:val="both"/>
              <w:rPr>
                <w:rFonts w:cs="Arial"/>
                <w:szCs w:val="24"/>
                <w:lang w:val="en-GB"/>
              </w:rPr>
            </w:pPr>
            <w:r w:rsidRPr="00AA0F36">
              <w:rPr>
                <w:rFonts w:cs="Arial"/>
                <w:szCs w:val="24"/>
                <w:lang w:val="en-GB"/>
              </w:rPr>
              <w:fldChar w:fldCharType="begin">
                <w:ffData>
                  <w:name w:val="Text107"/>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4"/>
          </w:p>
          <w:p w:rsidR="00824F39" w:rsidRPr="00AA0F36" w:rsidRDefault="00824F39" w:rsidP="005C4FAC">
            <w:pPr>
              <w:jc w:val="both"/>
              <w:rPr>
                <w:rFonts w:cs="Arial"/>
                <w:szCs w:val="24"/>
                <w:lang w:val="en-GB"/>
              </w:rPr>
            </w:pPr>
          </w:p>
          <w:p w:rsidR="00291562" w:rsidRPr="00AA0F36" w:rsidRDefault="00291562" w:rsidP="005C4FAC">
            <w:pPr>
              <w:jc w:val="both"/>
              <w:rPr>
                <w:rFonts w:cs="Arial"/>
                <w:szCs w:val="24"/>
                <w:lang w:val="en-GB"/>
              </w:rPr>
            </w:pPr>
          </w:p>
          <w:bookmarkStart w:id="165" w:name="Text108"/>
          <w:p w:rsidR="00824F39" w:rsidRPr="00AA0F36" w:rsidRDefault="009D6351" w:rsidP="005C4FAC">
            <w:pPr>
              <w:jc w:val="both"/>
              <w:rPr>
                <w:rFonts w:cs="Arial"/>
                <w:szCs w:val="24"/>
                <w:lang w:val="en-GB"/>
              </w:rPr>
            </w:pPr>
            <w:r w:rsidRPr="00AA0F36">
              <w:rPr>
                <w:rFonts w:cs="Arial"/>
                <w:szCs w:val="24"/>
                <w:lang w:val="en-GB"/>
              </w:rPr>
              <w:fldChar w:fldCharType="begin">
                <w:ffData>
                  <w:name w:val="Text10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5"/>
          </w:p>
          <w:p w:rsidR="00291562" w:rsidRPr="00AA0F36" w:rsidRDefault="00291562" w:rsidP="005C4FAC">
            <w:pPr>
              <w:jc w:val="both"/>
              <w:rPr>
                <w:rFonts w:cs="Arial"/>
                <w:szCs w:val="24"/>
                <w:lang w:val="en-GB"/>
              </w:rPr>
            </w:pPr>
          </w:p>
          <w:bookmarkStart w:id="166" w:name="Text109"/>
          <w:p w:rsidR="00824F39" w:rsidRPr="00AA0F36" w:rsidRDefault="009D6351" w:rsidP="005C4FAC">
            <w:pPr>
              <w:jc w:val="both"/>
              <w:rPr>
                <w:rFonts w:cs="Arial"/>
                <w:szCs w:val="24"/>
                <w:lang w:val="en-GB"/>
              </w:rPr>
            </w:pPr>
            <w:r w:rsidRPr="00AA0F36">
              <w:rPr>
                <w:rFonts w:cs="Arial"/>
                <w:szCs w:val="24"/>
                <w:lang w:val="en-GB"/>
              </w:rPr>
              <w:fldChar w:fldCharType="begin">
                <w:ffData>
                  <w:name w:val="Text109"/>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6"/>
          </w:p>
          <w:p w:rsidR="00824F39" w:rsidRPr="00AA0F36" w:rsidRDefault="00824F39" w:rsidP="005C4FAC">
            <w:pPr>
              <w:jc w:val="both"/>
              <w:rPr>
                <w:rFonts w:cs="Arial"/>
                <w:szCs w:val="24"/>
                <w:lang w:val="en-GB"/>
              </w:rPr>
            </w:pPr>
          </w:p>
          <w:bookmarkStart w:id="167" w:name="Text110"/>
          <w:p w:rsidR="00824F39" w:rsidRPr="00AA0F36" w:rsidRDefault="009D6351" w:rsidP="005C4FAC">
            <w:pPr>
              <w:jc w:val="both"/>
              <w:rPr>
                <w:rFonts w:cs="Arial"/>
                <w:szCs w:val="24"/>
                <w:lang w:val="en-GB"/>
              </w:rPr>
            </w:pPr>
            <w:r w:rsidRPr="00AA0F36">
              <w:rPr>
                <w:rFonts w:cs="Arial"/>
                <w:szCs w:val="24"/>
                <w:lang w:val="en-GB"/>
              </w:rPr>
              <w:fldChar w:fldCharType="begin">
                <w:ffData>
                  <w:name w:val="Text110"/>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7"/>
          </w:p>
        </w:tc>
      </w:tr>
    </w:tbl>
    <w:p w:rsidR="00824F39" w:rsidRPr="00AA0F36" w:rsidRDefault="00824F39" w:rsidP="00824F39">
      <w:pPr>
        <w:rPr>
          <w:rFonts w:ascii="Trebuchet MS" w:hAnsi="Trebuchet MS"/>
          <w:sz w:val="26"/>
          <w:szCs w:val="26"/>
          <w:u w:val="single"/>
          <w:lang w:val="en-GB"/>
        </w:rPr>
      </w:pPr>
    </w:p>
    <w:p w:rsidR="00675DC6" w:rsidRPr="00AA0F36" w:rsidRDefault="00824F39" w:rsidP="00675DC6">
      <w:pPr>
        <w:jc w:val="center"/>
        <w:rPr>
          <w:rFonts w:cs="Arial"/>
          <w:b/>
          <w:bCs/>
          <w:sz w:val="32"/>
          <w:szCs w:val="32"/>
          <w:lang w:val="en-CA"/>
        </w:rPr>
      </w:pPr>
      <w:r w:rsidRPr="00AA0F36">
        <w:rPr>
          <w:b/>
          <w:bCs/>
          <w:sz w:val="26"/>
          <w:szCs w:val="32"/>
        </w:rPr>
        <w:br w:type="page"/>
      </w:r>
      <w:r w:rsidRPr="00AA0F36">
        <w:rPr>
          <w:rFonts w:cs="Arial"/>
          <w:b/>
          <w:bCs/>
          <w:sz w:val="32"/>
          <w:szCs w:val="32"/>
          <w:lang w:val="en-CA"/>
        </w:rPr>
        <w:lastRenderedPageBreak/>
        <w:t>Emergency Power System</w:t>
      </w:r>
      <w:r w:rsidR="00CE0111" w:rsidRPr="00AA0F36">
        <w:rPr>
          <w:rFonts w:cs="Arial"/>
          <w:b/>
          <w:bCs/>
          <w:sz w:val="32"/>
          <w:szCs w:val="32"/>
          <w:lang w:val="en-CA"/>
        </w:rPr>
        <w:t xml:space="preserve"> (High buildings over 6 storeys)</w:t>
      </w:r>
    </w:p>
    <w:p w:rsidR="00675DC6" w:rsidRPr="00AA0F36" w:rsidRDefault="00675DC6" w:rsidP="00675DC6">
      <w:pPr>
        <w:jc w:val="center"/>
        <w:rPr>
          <w:rFonts w:ascii="Trebuchet MS" w:hAnsi="Trebuchet MS"/>
          <w:b/>
          <w:bCs/>
          <w:sz w:val="32"/>
          <w:szCs w:val="32"/>
          <w:lang w:val="en-CA"/>
        </w:rPr>
      </w:pPr>
    </w:p>
    <w:p w:rsidR="00675DC6" w:rsidRPr="00AA0F36" w:rsidRDefault="00587C74" w:rsidP="00675DC6">
      <w:pPr>
        <w:rPr>
          <w:rFonts w:cs="Arial"/>
          <w:b/>
          <w:bCs/>
          <w:szCs w:val="24"/>
          <w:lang w:val="en-GB"/>
        </w:rPr>
      </w:pPr>
      <w:r w:rsidRPr="00AA0F36">
        <w:rPr>
          <w:rFonts w:cs="Arial"/>
          <w:b/>
          <w:bCs/>
          <w:szCs w:val="24"/>
          <w:lang w:val="en-GB"/>
        </w:rPr>
        <w:t>General</w:t>
      </w:r>
      <w:r w:rsidR="00675DC6" w:rsidRPr="00AA0F36">
        <w:rPr>
          <w:rFonts w:cs="Arial"/>
          <w:b/>
          <w:bCs/>
          <w:szCs w:val="24"/>
          <w:lang w:val="en-GB"/>
        </w:rPr>
        <w:t xml:space="preserve">                   </w:t>
      </w:r>
      <w:r w:rsidR="00496943" w:rsidRPr="00AA0F36">
        <w:rPr>
          <w:rFonts w:cs="Arial"/>
          <w:b/>
          <w:bCs/>
          <w:szCs w:val="24"/>
          <w:lang w:val="en-GB"/>
        </w:rPr>
        <w:t xml:space="preserve"> </w:t>
      </w:r>
      <w:r w:rsidR="00675DC6"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6"/>
        <w:gridCol w:w="3074"/>
      </w:tblGrid>
      <w:tr w:rsidR="00675DC6" w:rsidRPr="00AA0F36" w:rsidTr="00AB212F">
        <w:trPr>
          <w:trHeight w:hRule="exact" w:val="1094"/>
        </w:trPr>
        <w:tc>
          <w:tcPr>
            <w:tcW w:w="7398" w:type="dxa"/>
          </w:tcPr>
          <w:p w:rsidR="00675DC6" w:rsidRPr="00AA0F36" w:rsidRDefault="00675DC6" w:rsidP="005C4FAC">
            <w:pPr>
              <w:jc w:val="both"/>
              <w:rPr>
                <w:rFonts w:cs="Arial"/>
                <w:szCs w:val="24"/>
                <w:lang w:val="en-GB"/>
              </w:rPr>
            </w:pPr>
            <w:r w:rsidRPr="00AA0F36">
              <w:rPr>
                <w:rFonts w:cs="Arial"/>
                <w:szCs w:val="24"/>
                <w:lang w:val="en-GB"/>
              </w:rPr>
              <w:t xml:space="preserve">Emergency power systems shall be </w:t>
            </w:r>
            <w:r w:rsidRPr="00AA0F36">
              <w:rPr>
                <w:rFonts w:cs="Arial"/>
                <w:b/>
                <w:bCs/>
                <w:szCs w:val="24"/>
                <w:lang w:val="en-GB"/>
              </w:rPr>
              <w:t>inspected</w:t>
            </w:r>
            <w:r w:rsidRPr="00AA0F36">
              <w:rPr>
                <w:rFonts w:cs="Arial"/>
                <w:szCs w:val="24"/>
                <w:lang w:val="en-GB"/>
              </w:rPr>
              <w:t xml:space="preserve">, </w:t>
            </w:r>
            <w:r w:rsidRPr="00AA0F36">
              <w:rPr>
                <w:rFonts w:cs="Arial"/>
                <w:b/>
                <w:bCs/>
                <w:szCs w:val="24"/>
                <w:lang w:val="en-GB"/>
              </w:rPr>
              <w:t>tested</w:t>
            </w:r>
            <w:r w:rsidRPr="00AA0F36">
              <w:rPr>
                <w:rFonts w:cs="Arial"/>
                <w:szCs w:val="24"/>
                <w:lang w:val="en-GB"/>
              </w:rPr>
              <w:t xml:space="preserve"> and maintained in conformance with CSA C282, “Emergency Electrical Power Supply for Buildings”.</w:t>
            </w:r>
          </w:p>
          <w:p w:rsidR="00675DC6" w:rsidRPr="00AA0F36" w:rsidRDefault="00675DC6" w:rsidP="005C4FAC">
            <w:pPr>
              <w:jc w:val="both"/>
              <w:rPr>
                <w:rFonts w:cs="Arial"/>
                <w:szCs w:val="24"/>
                <w:lang w:val="en-GB"/>
              </w:rPr>
            </w:pPr>
          </w:p>
        </w:tc>
        <w:tc>
          <w:tcPr>
            <w:tcW w:w="3618" w:type="dxa"/>
          </w:tcPr>
          <w:p w:rsidR="00675DC6" w:rsidRPr="00AA0F36" w:rsidRDefault="00675DC6" w:rsidP="005C4FAC">
            <w:pPr>
              <w:jc w:val="both"/>
              <w:rPr>
                <w:rFonts w:cs="Arial"/>
                <w:szCs w:val="24"/>
                <w:lang w:val="en-GB"/>
              </w:rPr>
            </w:pPr>
          </w:p>
          <w:p w:rsidR="00675DC6"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75DC6" w:rsidRPr="00AA0F36" w:rsidTr="00AB212F">
        <w:trPr>
          <w:trHeight w:hRule="exact" w:val="1389"/>
        </w:trPr>
        <w:tc>
          <w:tcPr>
            <w:tcW w:w="7398" w:type="dxa"/>
          </w:tcPr>
          <w:p w:rsidR="00675DC6" w:rsidRPr="00AA0F36" w:rsidRDefault="00675DC6" w:rsidP="005C4FAC">
            <w:pPr>
              <w:jc w:val="both"/>
              <w:rPr>
                <w:rFonts w:cs="Arial"/>
                <w:szCs w:val="24"/>
                <w:lang w:val="en-GB"/>
              </w:rPr>
            </w:pPr>
            <w:r w:rsidRPr="00AA0F36">
              <w:rPr>
                <w:rFonts w:cs="Arial"/>
                <w:szCs w:val="24"/>
                <w:lang w:val="en-GB"/>
              </w:rPr>
              <w:t>To ensure continued reliable operation, the emergency power supply equipment shall be operated and maintained in accordance with manufacturer’s instructions.</w:t>
            </w:r>
          </w:p>
          <w:p w:rsidR="00675DC6" w:rsidRPr="00AA0F36" w:rsidRDefault="00675DC6" w:rsidP="005C4FAC">
            <w:pPr>
              <w:jc w:val="both"/>
              <w:rPr>
                <w:rFonts w:cs="Arial"/>
                <w:szCs w:val="24"/>
                <w:lang w:val="en-GB"/>
              </w:rPr>
            </w:pPr>
          </w:p>
        </w:tc>
        <w:tc>
          <w:tcPr>
            <w:tcW w:w="3618" w:type="dxa"/>
          </w:tcPr>
          <w:p w:rsidR="00675DC6" w:rsidRPr="00AA0F36" w:rsidRDefault="00675DC6" w:rsidP="005C4FAC">
            <w:pPr>
              <w:jc w:val="both"/>
              <w:rPr>
                <w:rFonts w:cs="Arial"/>
                <w:szCs w:val="24"/>
                <w:lang w:val="en-GB"/>
              </w:rPr>
            </w:pPr>
          </w:p>
          <w:bookmarkStart w:id="168" w:name="Text111"/>
          <w:p w:rsidR="00675DC6" w:rsidRPr="00AA0F36" w:rsidRDefault="009D6351" w:rsidP="005C4FAC">
            <w:pPr>
              <w:jc w:val="both"/>
              <w:rPr>
                <w:rFonts w:cs="Arial"/>
                <w:szCs w:val="24"/>
                <w:lang w:val="en-GB"/>
              </w:rPr>
            </w:pPr>
            <w:r w:rsidRPr="00AA0F36">
              <w:rPr>
                <w:rFonts w:cs="Arial"/>
                <w:szCs w:val="24"/>
                <w:lang w:val="en-GB"/>
              </w:rPr>
              <w:fldChar w:fldCharType="begin">
                <w:ffData>
                  <w:name w:val="Text111"/>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8"/>
          </w:p>
        </w:tc>
      </w:tr>
      <w:tr w:rsidR="00675DC6" w:rsidRPr="00AA0F36" w:rsidTr="00AB212F">
        <w:trPr>
          <w:trHeight w:hRule="exact" w:val="544"/>
        </w:trPr>
        <w:tc>
          <w:tcPr>
            <w:tcW w:w="7398" w:type="dxa"/>
          </w:tcPr>
          <w:p w:rsidR="00675DC6" w:rsidRPr="00AA0F36" w:rsidRDefault="00675DC6" w:rsidP="005C4FAC">
            <w:pPr>
              <w:jc w:val="both"/>
              <w:rPr>
                <w:rFonts w:cs="Arial"/>
                <w:szCs w:val="24"/>
                <w:lang w:val="en-GB"/>
              </w:rPr>
            </w:pPr>
            <w:r w:rsidRPr="00AA0F36">
              <w:rPr>
                <w:rFonts w:cs="Arial"/>
                <w:szCs w:val="24"/>
                <w:lang w:val="en-GB"/>
              </w:rPr>
              <w:t>At least two copies of the instruction manual shall be maintained.</w:t>
            </w:r>
          </w:p>
        </w:tc>
        <w:bookmarkStart w:id="169" w:name="Text112"/>
        <w:tc>
          <w:tcPr>
            <w:tcW w:w="3618" w:type="dxa"/>
          </w:tcPr>
          <w:p w:rsidR="00675DC6" w:rsidRPr="00AA0F36" w:rsidRDefault="009D6351" w:rsidP="005C4FAC">
            <w:pPr>
              <w:jc w:val="both"/>
              <w:rPr>
                <w:rFonts w:cs="Arial"/>
                <w:szCs w:val="24"/>
                <w:lang w:val="en-GB"/>
              </w:rPr>
            </w:pPr>
            <w:r w:rsidRPr="00AA0F36">
              <w:rPr>
                <w:rFonts w:cs="Arial"/>
                <w:szCs w:val="24"/>
                <w:lang w:val="en-GB"/>
              </w:rPr>
              <w:fldChar w:fldCharType="begin">
                <w:ffData>
                  <w:name w:val="Text112"/>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9"/>
          </w:p>
        </w:tc>
      </w:tr>
    </w:tbl>
    <w:p w:rsidR="00675DC6" w:rsidRPr="00AA0F36" w:rsidRDefault="00675DC6" w:rsidP="005C4FAC">
      <w:pPr>
        <w:jc w:val="both"/>
        <w:rPr>
          <w:rFonts w:cs="Arial"/>
          <w:szCs w:val="24"/>
          <w:lang w:val="en-GB"/>
        </w:rPr>
      </w:pPr>
    </w:p>
    <w:p w:rsidR="00675DC6" w:rsidRPr="00AA0F36" w:rsidRDefault="00675DC6" w:rsidP="005C4FAC">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79"/>
        <w:gridCol w:w="3081"/>
      </w:tblGrid>
      <w:tr w:rsidR="00675DC6" w:rsidRPr="00AA0F36" w:rsidTr="00AB212F">
        <w:trPr>
          <w:trHeight w:hRule="exact" w:val="6005"/>
        </w:trPr>
        <w:tc>
          <w:tcPr>
            <w:tcW w:w="7398" w:type="dxa"/>
          </w:tcPr>
          <w:p w:rsidR="00675DC6" w:rsidRPr="00AA0F36" w:rsidRDefault="00675DC6" w:rsidP="005C4FAC">
            <w:pPr>
              <w:jc w:val="both"/>
              <w:rPr>
                <w:rFonts w:cs="Arial"/>
                <w:szCs w:val="24"/>
                <w:lang w:val="en-GB"/>
              </w:rPr>
            </w:pPr>
            <w:r w:rsidRPr="00AA0F36">
              <w:rPr>
                <w:rFonts w:cs="Arial"/>
                <w:szCs w:val="24"/>
                <w:lang w:val="en-GB"/>
              </w:rPr>
              <w:t xml:space="preserve">The emergency electrical power shall be completely </w:t>
            </w:r>
            <w:r w:rsidRPr="00AA0F36">
              <w:rPr>
                <w:rFonts w:cs="Arial"/>
                <w:b/>
                <w:bCs/>
                <w:szCs w:val="24"/>
                <w:lang w:val="en-GB"/>
              </w:rPr>
              <w:t xml:space="preserve">tested </w:t>
            </w:r>
            <w:r w:rsidRPr="00AA0F36">
              <w:rPr>
                <w:rFonts w:cs="Arial"/>
                <w:szCs w:val="24"/>
                <w:lang w:val="en-GB"/>
              </w:rPr>
              <w:t>monthly as follows:</w:t>
            </w:r>
          </w:p>
          <w:p w:rsidR="00675DC6" w:rsidRPr="00AA0F36" w:rsidRDefault="00675DC6" w:rsidP="005C4FAC">
            <w:pPr>
              <w:jc w:val="both"/>
              <w:rPr>
                <w:rFonts w:cs="Arial"/>
                <w:szCs w:val="24"/>
                <w:lang w:val="en-GB"/>
              </w:rPr>
            </w:pPr>
          </w:p>
          <w:p w:rsidR="00675DC6" w:rsidRPr="00AA0F36" w:rsidRDefault="00675DC6" w:rsidP="005C4FAC">
            <w:pPr>
              <w:tabs>
                <w:tab w:val="left" w:pos="720"/>
              </w:tabs>
              <w:ind w:left="446" w:hanging="450"/>
              <w:jc w:val="both"/>
              <w:rPr>
                <w:rFonts w:cs="Arial"/>
                <w:szCs w:val="24"/>
                <w:lang w:val="en-GB"/>
              </w:rPr>
            </w:pPr>
            <w:r w:rsidRPr="00AA0F36">
              <w:rPr>
                <w:rFonts w:cs="Arial"/>
                <w:szCs w:val="24"/>
                <w:lang w:val="en-GB"/>
              </w:rPr>
              <w:t>a)</w:t>
            </w:r>
            <w:r w:rsidRPr="00AA0F36">
              <w:rPr>
                <w:rFonts w:cs="Arial"/>
                <w:szCs w:val="24"/>
                <w:lang w:val="en-GB"/>
              </w:rPr>
              <w:tab/>
              <w:t>Simulate a failure of the normal power supply.</w:t>
            </w:r>
          </w:p>
          <w:p w:rsidR="00675DC6" w:rsidRPr="00AA0F36" w:rsidRDefault="00675DC6" w:rsidP="005C4FAC">
            <w:pPr>
              <w:tabs>
                <w:tab w:val="left" w:pos="720"/>
                <w:tab w:val="left" w:pos="1440"/>
              </w:tabs>
              <w:spacing w:before="60"/>
              <w:ind w:left="446" w:hanging="446"/>
              <w:jc w:val="both"/>
              <w:rPr>
                <w:rFonts w:cs="Arial"/>
                <w:szCs w:val="24"/>
                <w:lang w:val="en-GB"/>
              </w:rPr>
            </w:pPr>
            <w:r w:rsidRPr="00AA0F36">
              <w:rPr>
                <w:rFonts w:cs="Arial"/>
                <w:szCs w:val="24"/>
                <w:lang w:val="en-GB"/>
              </w:rPr>
              <w:t>b)</w:t>
            </w:r>
            <w:r w:rsidRPr="00AA0F36">
              <w:rPr>
                <w:rFonts w:cs="Arial"/>
                <w:szCs w:val="24"/>
                <w:lang w:val="en-GB"/>
              </w:rPr>
              <w:tab/>
              <w:t>Arrange so that:</w:t>
            </w:r>
          </w:p>
          <w:p w:rsidR="00675DC6" w:rsidRPr="00AA0F36" w:rsidRDefault="00675DC6" w:rsidP="005C4FAC">
            <w:pPr>
              <w:pStyle w:val="BodyTextIndent3"/>
              <w:spacing w:before="60" w:after="0"/>
              <w:ind w:left="446"/>
              <w:jc w:val="both"/>
              <w:rPr>
                <w:rFonts w:cs="Arial"/>
                <w:sz w:val="24"/>
                <w:szCs w:val="24"/>
              </w:rPr>
            </w:pPr>
            <w:r w:rsidRPr="00AA0F36">
              <w:rPr>
                <w:rFonts w:cs="Arial"/>
                <w:sz w:val="24"/>
                <w:szCs w:val="24"/>
              </w:rPr>
              <w:t>i)</w:t>
            </w:r>
            <w:r w:rsidRPr="00AA0F36">
              <w:rPr>
                <w:rFonts w:cs="Arial"/>
                <w:sz w:val="24"/>
                <w:szCs w:val="24"/>
              </w:rPr>
              <w:tab/>
              <w:t>an engine generator set operates under at least 30% of the rated load for 60 minutes and;</w:t>
            </w:r>
          </w:p>
          <w:p w:rsidR="00675DC6" w:rsidRPr="00AA0F36" w:rsidRDefault="00675DC6" w:rsidP="005C4FAC">
            <w:pPr>
              <w:tabs>
                <w:tab w:val="left" w:pos="720"/>
                <w:tab w:val="left" w:pos="1440"/>
              </w:tabs>
              <w:spacing w:before="60"/>
              <w:ind w:left="446"/>
              <w:jc w:val="both"/>
              <w:rPr>
                <w:rFonts w:cs="Arial"/>
                <w:szCs w:val="24"/>
                <w:lang w:val="en-GB"/>
              </w:rPr>
            </w:pPr>
            <w:r w:rsidRPr="00AA0F36">
              <w:rPr>
                <w:rFonts w:cs="Arial"/>
                <w:szCs w:val="24"/>
                <w:lang w:val="en-GB"/>
              </w:rPr>
              <w:t>ii)</w:t>
            </w:r>
            <w:r w:rsidRPr="00AA0F36">
              <w:rPr>
                <w:rFonts w:cs="Arial"/>
                <w:szCs w:val="24"/>
                <w:lang w:val="en-GB"/>
              </w:rPr>
              <w:tab/>
              <w:t>all automatic transfer switches are operated under load.</w:t>
            </w:r>
          </w:p>
          <w:p w:rsidR="00675DC6" w:rsidRPr="00AA0F36" w:rsidRDefault="00675DC6" w:rsidP="005C4FAC">
            <w:pPr>
              <w:tabs>
                <w:tab w:val="left" w:pos="720"/>
              </w:tabs>
              <w:spacing w:before="60"/>
              <w:ind w:left="446" w:hanging="446"/>
              <w:jc w:val="both"/>
              <w:rPr>
                <w:rFonts w:cs="Arial"/>
                <w:szCs w:val="24"/>
                <w:lang w:val="en-GB"/>
              </w:rPr>
            </w:pPr>
            <w:r w:rsidRPr="00AA0F36">
              <w:rPr>
                <w:rFonts w:cs="Arial"/>
                <w:szCs w:val="24"/>
                <w:lang w:val="en-GB"/>
              </w:rPr>
              <w:t>c)</w:t>
            </w:r>
            <w:r w:rsidRPr="00AA0F36">
              <w:rPr>
                <w:rFonts w:cs="Arial"/>
                <w:szCs w:val="24"/>
                <w:lang w:val="en-GB"/>
              </w:rPr>
              <w:tab/>
              <w:t>Include an inspection for correct function of all auxiliary equipment such as radiator shutter control, coolant pumps, fuel transfer pumps, oil coolers and engine room ventilation controls.</w:t>
            </w:r>
          </w:p>
          <w:p w:rsidR="00675DC6" w:rsidRPr="00AA0F36" w:rsidRDefault="00675DC6" w:rsidP="005C4FAC">
            <w:pPr>
              <w:pStyle w:val="BodyTextIndent2"/>
              <w:spacing w:before="60" w:after="0" w:line="240" w:lineRule="auto"/>
              <w:ind w:left="446" w:hanging="446"/>
              <w:jc w:val="both"/>
              <w:rPr>
                <w:rFonts w:cs="Arial"/>
                <w:szCs w:val="24"/>
              </w:rPr>
            </w:pPr>
            <w:r w:rsidRPr="00AA0F36">
              <w:rPr>
                <w:rFonts w:cs="Arial"/>
                <w:szCs w:val="24"/>
              </w:rPr>
              <w:t>d)</w:t>
            </w:r>
            <w:r w:rsidRPr="00AA0F36">
              <w:rPr>
                <w:rFonts w:cs="Arial"/>
                <w:szCs w:val="24"/>
              </w:rPr>
              <w:tab/>
              <w:t xml:space="preserve">Record all instrument readings associated with the prime mover and generator and </w:t>
            </w:r>
            <w:r w:rsidR="00CD457D" w:rsidRPr="00AA0F36">
              <w:rPr>
                <w:rFonts w:cs="Arial"/>
                <w:szCs w:val="24"/>
              </w:rPr>
              <w:t>verification</w:t>
            </w:r>
            <w:r w:rsidRPr="00AA0F36">
              <w:rPr>
                <w:rFonts w:cs="Arial"/>
                <w:szCs w:val="24"/>
              </w:rPr>
              <w:t xml:space="preserve"> that they are normal.</w:t>
            </w:r>
          </w:p>
          <w:p w:rsidR="00675DC6" w:rsidRPr="00AA0F36" w:rsidRDefault="00675DC6" w:rsidP="005C4FAC">
            <w:pPr>
              <w:pStyle w:val="BodyTextIndent2"/>
              <w:spacing w:before="60" w:after="0" w:line="240" w:lineRule="auto"/>
              <w:ind w:left="446" w:hanging="446"/>
              <w:jc w:val="both"/>
              <w:rPr>
                <w:rFonts w:cs="Arial"/>
                <w:szCs w:val="24"/>
              </w:rPr>
            </w:pPr>
            <w:r w:rsidRPr="00AA0F36">
              <w:rPr>
                <w:rFonts w:cs="Arial"/>
                <w:szCs w:val="24"/>
              </w:rPr>
              <w:t>e)</w:t>
            </w:r>
            <w:r w:rsidRPr="00AA0F36">
              <w:rPr>
                <w:rFonts w:cs="Arial"/>
                <w:szCs w:val="24"/>
              </w:rPr>
              <w:tab/>
              <w:t>Log and report as further prescribed in the manual of instruction for operation and maintenance.</w:t>
            </w:r>
          </w:p>
          <w:p w:rsidR="00675DC6" w:rsidRPr="00AA0F36" w:rsidRDefault="00675DC6" w:rsidP="005C4FAC">
            <w:pPr>
              <w:widowControl w:val="0"/>
              <w:numPr>
                <w:ilvl w:val="0"/>
                <w:numId w:val="26"/>
              </w:numPr>
              <w:tabs>
                <w:tab w:val="clear" w:pos="1080"/>
              </w:tabs>
              <w:overflowPunct w:val="0"/>
              <w:autoSpaceDE w:val="0"/>
              <w:autoSpaceDN w:val="0"/>
              <w:adjustRightInd w:val="0"/>
              <w:spacing w:before="60"/>
              <w:ind w:left="446" w:hanging="446"/>
              <w:jc w:val="both"/>
              <w:rPr>
                <w:rFonts w:cs="Arial"/>
                <w:szCs w:val="24"/>
                <w:lang w:val="en-GB"/>
              </w:rPr>
            </w:pPr>
            <w:r w:rsidRPr="00AA0F36">
              <w:rPr>
                <w:rFonts w:cs="Arial"/>
                <w:szCs w:val="24"/>
                <w:lang w:val="en-GB"/>
              </w:rPr>
              <w:t>Check fuel supply for sufficient quantity.</w:t>
            </w:r>
          </w:p>
          <w:p w:rsidR="00675DC6" w:rsidRPr="00AA0F36" w:rsidRDefault="00675DC6" w:rsidP="005C4FAC">
            <w:pPr>
              <w:jc w:val="both"/>
              <w:rPr>
                <w:rFonts w:cs="Arial"/>
                <w:szCs w:val="24"/>
                <w:lang w:val="en-GB"/>
              </w:rPr>
            </w:pPr>
          </w:p>
        </w:tc>
        <w:tc>
          <w:tcPr>
            <w:tcW w:w="3618" w:type="dxa"/>
          </w:tcPr>
          <w:p w:rsidR="00675DC6" w:rsidRPr="00AA0F36" w:rsidRDefault="00445B0B"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rsidR="00675DC6" w:rsidRPr="00AA0F36" w:rsidRDefault="00675DC6" w:rsidP="005C4FAC">
            <w:pPr>
              <w:jc w:val="both"/>
              <w:rPr>
                <w:rFonts w:cs="Arial"/>
                <w:szCs w:val="24"/>
                <w:lang w:val="en-GB"/>
              </w:rPr>
            </w:pPr>
          </w:p>
        </w:tc>
      </w:tr>
    </w:tbl>
    <w:p w:rsidR="00675DC6" w:rsidRPr="00AA0F36" w:rsidRDefault="00675DC6" w:rsidP="005C4FAC">
      <w:pPr>
        <w:jc w:val="both"/>
        <w:rPr>
          <w:rFonts w:cs="Arial"/>
          <w:szCs w:val="24"/>
          <w:lang w:val="en-CA"/>
        </w:rPr>
      </w:pPr>
    </w:p>
    <w:p w:rsidR="00675DC6" w:rsidRPr="00AA0F36" w:rsidRDefault="00675DC6" w:rsidP="005C4FAC">
      <w:pPr>
        <w:jc w:val="both"/>
        <w:rPr>
          <w:rFonts w:cs="Arial"/>
          <w:szCs w:val="24"/>
          <w:lang w:val="en-GB"/>
        </w:rPr>
      </w:pPr>
      <w:r w:rsidRPr="00AA0F36">
        <w:rPr>
          <w:rFonts w:cs="Arial"/>
          <w:b/>
          <w:bCs/>
          <w:szCs w:val="24"/>
          <w:lang w:val="en-GB"/>
        </w:rPr>
        <w:t>Annually</w:t>
      </w:r>
    </w:p>
    <w:tbl>
      <w:tblPr>
        <w:tblW w:w="9360" w:type="dxa"/>
        <w:tblLook w:val="0000" w:firstRow="0" w:lastRow="0" w:firstColumn="0" w:lastColumn="0" w:noHBand="0" w:noVBand="0"/>
      </w:tblPr>
      <w:tblGrid>
        <w:gridCol w:w="6273"/>
        <w:gridCol w:w="3087"/>
      </w:tblGrid>
      <w:tr w:rsidR="00675DC6" w:rsidRPr="00AA0F36" w:rsidTr="00AB212F">
        <w:trPr>
          <w:trHeight w:hRule="exact" w:val="828"/>
        </w:trPr>
        <w:tc>
          <w:tcPr>
            <w:tcW w:w="7398" w:type="dxa"/>
          </w:tcPr>
          <w:p w:rsidR="00675DC6" w:rsidRPr="00AA0F36" w:rsidRDefault="00675DC6" w:rsidP="005C4FAC">
            <w:pPr>
              <w:jc w:val="both"/>
              <w:rPr>
                <w:rFonts w:cs="Arial"/>
                <w:szCs w:val="24"/>
                <w:lang w:val="en-GB"/>
              </w:rPr>
            </w:pPr>
            <w:r w:rsidRPr="00AA0F36">
              <w:rPr>
                <w:rFonts w:cs="Arial"/>
                <w:szCs w:val="24"/>
                <w:lang w:val="en-GB"/>
              </w:rPr>
              <w:t>Test the generator, control panel, and transfer switch in conformance with CSA C282, “Emergency Electrical Power Supply for Buildings”.</w:t>
            </w:r>
          </w:p>
        </w:tc>
        <w:tc>
          <w:tcPr>
            <w:tcW w:w="3618" w:type="dxa"/>
          </w:tcPr>
          <w:p w:rsidR="00675DC6" w:rsidRPr="00AA0F36" w:rsidRDefault="00675DC6" w:rsidP="005C4FAC">
            <w:pPr>
              <w:jc w:val="both"/>
              <w:rPr>
                <w:rFonts w:cs="Arial"/>
                <w:szCs w:val="24"/>
                <w:lang w:val="en-GB"/>
              </w:rPr>
            </w:pPr>
          </w:p>
          <w:p w:rsidR="00675DC6"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rsidR="00675DC6" w:rsidRPr="00AA0F36" w:rsidRDefault="00675DC6" w:rsidP="00675DC6">
      <w:pPr>
        <w:rPr>
          <w:szCs w:val="24"/>
          <w:lang w:val="en-CA"/>
        </w:rPr>
        <w:sectPr w:rsidR="00675DC6" w:rsidRPr="00AA0F36" w:rsidSect="00844251">
          <w:type w:val="continuous"/>
          <w:pgSz w:w="12240" w:h="15840"/>
          <w:pgMar w:top="1440" w:right="1440" w:bottom="1440" w:left="1440" w:header="720" w:footer="720" w:gutter="0"/>
          <w:cols w:space="720"/>
        </w:sectPr>
      </w:pPr>
    </w:p>
    <w:p w:rsidR="00A37022" w:rsidRPr="00AA0F36" w:rsidRDefault="00A37022" w:rsidP="00A37022">
      <w:pPr>
        <w:jc w:val="center"/>
        <w:rPr>
          <w:rFonts w:cs="Arial"/>
          <w:b/>
          <w:bCs/>
          <w:sz w:val="32"/>
          <w:szCs w:val="32"/>
        </w:rPr>
      </w:pPr>
      <w:r w:rsidRPr="00AA0F36">
        <w:rPr>
          <w:rFonts w:cs="Arial"/>
          <w:b/>
          <w:bCs/>
          <w:sz w:val="32"/>
          <w:szCs w:val="32"/>
        </w:rPr>
        <w:lastRenderedPageBreak/>
        <w:t>Maintenance</w:t>
      </w:r>
    </w:p>
    <w:p w:rsidR="005C4FAC" w:rsidRPr="00AA0F36" w:rsidRDefault="005C4FAC" w:rsidP="00A37022">
      <w:pPr>
        <w:jc w:val="center"/>
        <w:rPr>
          <w:rFonts w:cs="Arial"/>
          <w:b/>
          <w:bCs/>
          <w:szCs w:val="24"/>
        </w:rPr>
      </w:pPr>
    </w:p>
    <w:p w:rsidR="00A37022" w:rsidRPr="00AA0F36" w:rsidRDefault="00A37022" w:rsidP="00A37022">
      <w:pPr>
        <w:jc w:val="center"/>
        <w:rPr>
          <w:rFonts w:cs="Arial"/>
          <w:b/>
          <w:bCs/>
          <w:szCs w:val="24"/>
        </w:rPr>
      </w:pPr>
      <w:r w:rsidRPr="00AA0F36">
        <w:rPr>
          <w:rFonts w:cs="Arial"/>
          <w:b/>
          <w:bCs/>
          <w:szCs w:val="24"/>
        </w:rPr>
        <w:t>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37022" w:rsidRPr="00AA0F36">
        <w:trPr>
          <w:trHeight w:hRule="exact" w:val="11491"/>
        </w:trPr>
        <w:tc>
          <w:tcPr>
            <w:tcW w:w="10278" w:type="dxa"/>
          </w:tcPr>
          <w:p w:rsidR="00A37022" w:rsidRPr="00AA0F36" w:rsidRDefault="00EC3ABC" w:rsidP="00B06996">
            <w:pPr>
              <w:jc w:val="both"/>
              <w:rPr>
                <w:rFonts w:cs="Arial"/>
                <w:szCs w:val="24"/>
              </w:rPr>
            </w:pPr>
            <w:r w:rsidRPr="00AA0F36">
              <w:rPr>
                <w:rFonts w:cs="Arial"/>
                <w:szCs w:val="24"/>
              </w:rPr>
              <w:t>For example, if applicable, include information on</w:t>
            </w:r>
            <w:r w:rsidR="0055403C" w:rsidRPr="00AA0F36">
              <w:rPr>
                <w:rFonts w:cs="Arial"/>
                <w:szCs w:val="24"/>
              </w:rPr>
              <w:t xml:space="preserve"> spray booths, dip tanks, welding and cutting operations, dust collections systems, use and storage of flammable/combustible liquids/gases, etc…</w:t>
            </w:r>
          </w:p>
          <w:p w:rsidR="00F35CD7" w:rsidRPr="00AA0F36" w:rsidRDefault="00F35CD7" w:rsidP="00F31212">
            <w:pPr>
              <w:rPr>
                <w:rFonts w:cs="Arial"/>
                <w:sz w:val="32"/>
                <w:szCs w:val="32"/>
              </w:rPr>
            </w:pPr>
          </w:p>
          <w:p w:rsidR="00F35CD7" w:rsidRPr="00AA0F36" w:rsidRDefault="00F35CD7" w:rsidP="00F31212">
            <w:pPr>
              <w:rPr>
                <w:rFonts w:ascii="Trebuchet MS" w:hAnsi="Trebuchet MS"/>
                <w:sz w:val="22"/>
                <w:szCs w:val="22"/>
              </w:rPr>
            </w:pPr>
            <w:r w:rsidRPr="00AA0F36">
              <w:rPr>
                <w:rFonts w:cs="Arial"/>
                <w:sz w:val="22"/>
                <w:szCs w:val="22"/>
              </w:rPr>
              <w:fldChar w:fldCharType="begin">
                <w:ffData>
                  <w:name w:val="Text853"/>
                  <w:enabled/>
                  <w:calcOnExit w:val="0"/>
                  <w:textInput/>
                </w:ffData>
              </w:fldChar>
            </w:r>
            <w:bookmarkStart w:id="170" w:name="Text853"/>
            <w:r w:rsidRPr="00AA0F36">
              <w:rPr>
                <w:rFonts w:cs="Arial"/>
                <w:sz w:val="22"/>
                <w:szCs w:val="22"/>
              </w:rPr>
              <w:instrText xml:space="preserve"> FORMTEXT </w:instrText>
            </w:r>
            <w:r w:rsidRPr="00AA0F36">
              <w:rPr>
                <w:rFonts w:cs="Arial"/>
                <w:sz w:val="22"/>
                <w:szCs w:val="22"/>
              </w:rPr>
            </w:r>
            <w:r w:rsidRPr="00AA0F36">
              <w:rPr>
                <w:rFonts w:cs="Arial"/>
                <w:sz w:val="22"/>
                <w:szCs w:val="22"/>
              </w:rPr>
              <w:fldChar w:fldCharType="separate"/>
            </w:r>
            <w:r w:rsidRPr="00AA0F36">
              <w:rPr>
                <w:rFonts w:cs="Arial"/>
                <w:noProof/>
                <w:sz w:val="22"/>
                <w:szCs w:val="22"/>
              </w:rPr>
              <w:t> </w:t>
            </w:r>
            <w:r w:rsidRPr="00AA0F36">
              <w:rPr>
                <w:rFonts w:cs="Arial"/>
                <w:noProof/>
                <w:sz w:val="22"/>
                <w:szCs w:val="22"/>
              </w:rPr>
              <w:t> </w:t>
            </w:r>
            <w:r w:rsidRPr="00AA0F36">
              <w:rPr>
                <w:rFonts w:cs="Arial"/>
                <w:noProof/>
                <w:sz w:val="22"/>
                <w:szCs w:val="22"/>
              </w:rPr>
              <w:t> </w:t>
            </w:r>
            <w:r w:rsidRPr="00AA0F36">
              <w:rPr>
                <w:rFonts w:cs="Arial"/>
                <w:noProof/>
                <w:sz w:val="22"/>
                <w:szCs w:val="22"/>
              </w:rPr>
              <w:t> </w:t>
            </w:r>
            <w:r w:rsidRPr="00AA0F36">
              <w:rPr>
                <w:rFonts w:cs="Arial"/>
                <w:noProof/>
                <w:sz w:val="22"/>
                <w:szCs w:val="22"/>
              </w:rPr>
              <w:t> </w:t>
            </w:r>
            <w:r w:rsidRPr="00AA0F36">
              <w:rPr>
                <w:rFonts w:cs="Arial"/>
                <w:sz w:val="22"/>
                <w:szCs w:val="22"/>
              </w:rPr>
              <w:fldChar w:fldCharType="end"/>
            </w:r>
            <w:bookmarkEnd w:id="170"/>
          </w:p>
        </w:tc>
      </w:tr>
    </w:tbl>
    <w:p w:rsidR="00824F39" w:rsidRPr="00AA0F36" w:rsidRDefault="00824F39" w:rsidP="00824F39">
      <w:pPr>
        <w:rPr>
          <w:rFonts w:ascii="Trebuchet MS" w:hAnsi="Trebuchet MS"/>
          <w:sz w:val="26"/>
          <w:lang w:val="en-GB"/>
        </w:rPr>
      </w:pP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p>
    <w:p w:rsidR="00F35CD7" w:rsidRPr="00AA0F36" w:rsidRDefault="00824F39" w:rsidP="007E3E92">
      <w:pPr>
        <w:jc w:val="center"/>
        <w:rPr>
          <w:rFonts w:cs="Arial"/>
          <w:b/>
          <w:bCs/>
          <w:sz w:val="32"/>
          <w:szCs w:val="32"/>
        </w:rPr>
      </w:pPr>
      <w:r w:rsidRPr="00AA0F36">
        <w:rPr>
          <w:b/>
          <w:bCs/>
          <w:sz w:val="32"/>
          <w:szCs w:val="32"/>
        </w:rPr>
        <w:br w:type="page"/>
      </w:r>
      <w:r w:rsidR="00A37022" w:rsidRPr="00AA0F36">
        <w:rPr>
          <w:rFonts w:ascii="Trebuchet MS" w:hAnsi="Trebuchet MS"/>
          <w:sz w:val="32"/>
          <w:szCs w:val="32"/>
        </w:rPr>
        <w:lastRenderedPageBreak/>
        <w:t xml:space="preserve"> </w:t>
      </w:r>
      <w:r w:rsidR="007E3E92" w:rsidRPr="00AA0F36">
        <w:rPr>
          <w:rFonts w:cs="Arial"/>
          <w:b/>
          <w:bCs/>
          <w:sz w:val="32"/>
          <w:szCs w:val="32"/>
        </w:rPr>
        <w:t>Part 11</w:t>
      </w:r>
    </w:p>
    <w:p w:rsidR="00B37061" w:rsidRPr="00AA0F36" w:rsidRDefault="00B37061" w:rsidP="00B37061">
      <w:pPr>
        <w:jc w:val="center"/>
        <w:rPr>
          <w:rFonts w:cs="Arial"/>
          <w:b/>
          <w:bCs/>
          <w:sz w:val="32"/>
          <w:szCs w:val="32"/>
          <w:u w:val="single"/>
        </w:rPr>
      </w:pPr>
      <w:r w:rsidRPr="00AA0F36">
        <w:rPr>
          <w:rFonts w:cs="Arial"/>
          <w:b/>
          <w:bCs/>
          <w:sz w:val="32"/>
          <w:szCs w:val="32"/>
          <w:u w:val="single"/>
        </w:rPr>
        <w:t>Floor Plan Drawing – Symbols and Description</w:t>
      </w:r>
    </w:p>
    <w:p w:rsidR="00B37061" w:rsidRPr="00AA0F36" w:rsidRDefault="00B37061" w:rsidP="00B37061">
      <w:pPr>
        <w:jc w:val="center"/>
        <w:rPr>
          <w:rFonts w:cs="Arial"/>
          <w:b/>
          <w:bCs/>
          <w:i/>
          <w:sz w:val="28"/>
          <w:szCs w:val="28"/>
        </w:rPr>
      </w:pPr>
      <w:r w:rsidRPr="00AA0F36">
        <w:rPr>
          <w:rFonts w:cs="Arial"/>
          <w:b/>
          <w:bCs/>
          <w:i/>
          <w:sz w:val="28"/>
          <w:szCs w:val="28"/>
        </w:rPr>
        <w:t xml:space="preserve">all symbols that are applicable to your building must be indicated </w:t>
      </w:r>
    </w:p>
    <w:tbl>
      <w:tblPr>
        <w:tblW w:w="0" w:type="auto"/>
        <w:tblLook w:val="0000" w:firstRow="0" w:lastRow="0" w:firstColumn="0" w:lastColumn="0" w:noHBand="0" w:noVBand="0"/>
      </w:tblPr>
      <w:tblGrid>
        <w:gridCol w:w="1227"/>
        <w:gridCol w:w="8349"/>
      </w:tblGrid>
      <w:tr w:rsidR="007E3E92" w:rsidRPr="00AA0F36" w:rsidTr="00B37061">
        <w:tc>
          <w:tcPr>
            <w:tcW w:w="1227" w:type="dxa"/>
            <w:vAlign w:val="center"/>
          </w:tcPr>
          <w:p w:rsidR="007E3E92" w:rsidRPr="00AA0F36" w:rsidRDefault="007E3E92" w:rsidP="00F31212">
            <w:pPr>
              <w:jc w:val="center"/>
              <w:rPr>
                <w:lang w:val="en-GB"/>
              </w:rPr>
            </w:pPr>
            <w:r w:rsidRPr="00AA0F36">
              <w:object w:dxaOrig="449" w:dyaOrig="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7.75pt" o:ole="" filled="t">
                  <v:imagedata r:id="rId12" o:title=""/>
                </v:shape>
                <o:OLEObject Type="Embed" ProgID="Visio.Drawing.6" ShapeID="_x0000_i1025" DrawAspect="Content" ObjectID="_1615112208" r:id="rId13"/>
              </w:object>
            </w:r>
          </w:p>
        </w:tc>
        <w:tc>
          <w:tcPr>
            <w:tcW w:w="8349" w:type="dxa"/>
            <w:vAlign w:val="center"/>
          </w:tcPr>
          <w:p w:rsidR="007E3E92" w:rsidRPr="00AA0F36" w:rsidRDefault="007E3E92" w:rsidP="00F31212">
            <w:pPr>
              <w:rPr>
                <w:szCs w:val="24"/>
                <w:lang w:val="en-GB"/>
              </w:rPr>
            </w:pPr>
            <w:r w:rsidRPr="00AA0F36">
              <w:rPr>
                <w:rFonts w:cs="Arial"/>
                <w:szCs w:val="24"/>
              </w:rPr>
              <w:t>Pull Pin For Kitchen Fire Suppression System</w:t>
            </w:r>
          </w:p>
        </w:tc>
      </w:tr>
      <w:tr w:rsidR="007E3E92" w:rsidRPr="00AA0F36" w:rsidTr="00B37061">
        <w:tc>
          <w:tcPr>
            <w:tcW w:w="1227" w:type="dxa"/>
            <w:vAlign w:val="center"/>
          </w:tcPr>
          <w:p w:rsidR="007E3E92" w:rsidRPr="00AA0F36" w:rsidRDefault="007E3E92" w:rsidP="00F31212">
            <w:pPr>
              <w:jc w:val="center"/>
              <w:rPr>
                <w:lang w:val="en-GB"/>
              </w:rPr>
            </w:pPr>
            <w:r w:rsidRPr="00AA0F36">
              <w:object w:dxaOrig="768" w:dyaOrig="768">
                <v:shape id="_x0000_i1026" type="#_x0000_t75" style="width:27pt;height:27pt" o:ole="" filled="t">
                  <v:imagedata r:id="rId14" o:title=""/>
                </v:shape>
                <o:OLEObject Type="Embed" ProgID="Visio.Drawing.6" ShapeID="_x0000_i1026" DrawAspect="Content" ObjectID="_1615112209" r:id="rId15"/>
              </w:object>
            </w:r>
          </w:p>
        </w:tc>
        <w:tc>
          <w:tcPr>
            <w:tcW w:w="8349" w:type="dxa"/>
            <w:vAlign w:val="center"/>
          </w:tcPr>
          <w:p w:rsidR="007E3E92" w:rsidRPr="00AA0F36" w:rsidRDefault="007E3E92" w:rsidP="00F31212">
            <w:pPr>
              <w:rPr>
                <w:szCs w:val="24"/>
                <w:lang w:val="en-GB"/>
              </w:rPr>
            </w:pPr>
            <w:r w:rsidRPr="00AA0F36">
              <w:rPr>
                <w:rFonts w:cs="Arial"/>
                <w:szCs w:val="24"/>
              </w:rPr>
              <w:t>Entrance / Exit</w:t>
            </w:r>
          </w:p>
        </w:tc>
      </w:tr>
      <w:tr w:rsidR="007E3E92" w:rsidRPr="00AA0F36" w:rsidTr="00B37061">
        <w:tc>
          <w:tcPr>
            <w:tcW w:w="1227" w:type="dxa"/>
            <w:vAlign w:val="center"/>
          </w:tcPr>
          <w:p w:rsidR="007E3E92" w:rsidRPr="00AA0F36" w:rsidRDefault="007E3E92" w:rsidP="00F31212">
            <w:pPr>
              <w:jc w:val="center"/>
              <w:rPr>
                <w:lang w:val="en-GB"/>
              </w:rPr>
            </w:pPr>
            <w:r w:rsidRPr="00AA0F36">
              <w:object w:dxaOrig="1064" w:dyaOrig="794">
                <v:shape id="_x0000_i1027" type="#_x0000_t75" style="width:32.25pt;height:23.25pt" o:ole="" filled="t">
                  <v:imagedata r:id="rId16" o:title=""/>
                </v:shape>
                <o:OLEObject Type="Embed" ProgID="Visio.Drawing.6" ShapeID="_x0000_i1027" DrawAspect="Content" ObjectID="_1615112210" r:id="rId17"/>
              </w:object>
            </w:r>
          </w:p>
        </w:tc>
        <w:tc>
          <w:tcPr>
            <w:tcW w:w="8349" w:type="dxa"/>
            <w:vAlign w:val="center"/>
          </w:tcPr>
          <w:p w:rsidR="007E3E92" w:rsidRPr="00AA0F36" w:rsidRDefault="007E3E92" w:rsidP="00F31212">
            <w:pPr>
              <w:rPr>
                <w:szCs w:val="24"/>
                <w:lang w:val="en-GB"/>
              </w:rPr>
            </w:pPr>
            <w:r w:rsidRPr="00AA0F36">
              <w:rPr>
                <w:rFonts w:cs="Arial"/>
                <w:szCs w:val="24"/>
              </w:rPr>
              <w:t>Hydrant</w:t>
            </w:r>
          </w:p>
        </w:tc>
      </w:tr>
      <w:tr w:rsidR="007E3E92" w:rsidRPr="00AA0F36" w:rsidTr="00B37061">
        <w:tc>
          <w:tcPr>
            <w:tcW w:w="1227" w:type="dxa"/>
            <w:vAlign w:val="center"/>
          </w:tcPr>
          <w:p w:rsidR="007E3E92" w:rsidRPr="00AA0F36" w:rsidRDefault="007E3E92" w:rsidP="00F31212">
            <w:pPr>
              <w:jc w:val="center"/>
              <w:rPr>
                <w:lang w:val="en-GB"/>
              </w:rPr>
            </w:pPr>
            <w:r w:rsidRPr="00AA0F36">
              <w:object w:dxaOrig="1154" w:dyaOrig="884">
                <v:shape id="_x0000_i1028" type="#_x0000_t75" style="width:32.25pt;height:24.75pt" o:ole="" filled="t">
                  <v:imagedata r:id="rId18" o:title=""/>
                </v:shape>
                <o:OLEObject Type="Embed" ProgID="Visio.Drawing.6" ShapeID="_x0000_i1028" DrawAspect="Content" ObjectID="_1615112211" r:id="rId19"/>
              </w:object>
            </w:r>
          </w:p>
        </w:tc>
        <w:tc>
          <w:tcPr>
            <w:tcW w:w="8349" w:type="dxa"/>
            <w:vAlign w:val="center"/>
          </w:tcPr>
          <w:p w:rsidR="007E3E92" w:rsidRPr="00AA0F36" w:rsidRDefault="007E3E92" w:rsidP="00F31212">
            <w:pPr>
              <w:rPr>
                <w:szCs w:val="24"/>
                <w:lang w:val="en-GB"/>
              </w:rPr>
            </w:pPr>
            <w:r w:rsidRPr="00AA0F36">
              <w:rPr>
                <w:rFonts w:cs="Arial"/>
                <w:szCs w:val="24"/>
              </w:rPr>
              <w:t>Siamese Fire Department Connection</w:t>
            </w:r>
          </w:p>
        </w:tc>
      </w:tr>
      <w:tr w:rsidR="007E3E92" w:rsidRPr="00AA0F36" w:rsidTr="00B37061">
        <w:tc>
          <w:tcPr>
            <w:tcW w:w="1227" w:type="dxa"/>
            <w:vAlign w:val="center"/>
          </w:tcPr>
          <w:p w:rsidR="007E3E92" w:rsidRPr="00AA0F36" w:rsidRDefault="007E3E92" w:rsidP="00F31212">
            <w:pPr>
              <w:jc w:val="center"/>
            </w:pPr>
            <w:r w:rsidRPr="00AA0F36">
              <w:object w:dxaOrig="1154" w:dyaOrig="1007">
                <v:shape id="_x0000_i1029" type="#_x0000_t75" style="width:26.25pt;height:24.75pt" o:ole="" filled="t">
                  <v:imagedata r:id="rId20" o:title=""/>
                </v:shape>
                <o:OLEObject Type="Embed" ProgID="Visio.Drawing.6" ShapeID="_x0000_i1029" DrawAspect="Content" ObjectID="_1615112212" r:id="rId21"/>
              </w:object>
            </w:r>
          </w:p>
        </w:tc>
        <w:tc>
          <w:tcPr>
            <w:tcW w:w="8349" w:type="dxa"/>
            <w:vAlign w:val="center"/>
          </w:tcPr>
          <w:p w:rsidR="007E3E92" w:rsidRPr="00AA0F36" w:rsidRDefault="007E3E92" w:rsidP="00524F28">
            <w:pPr>
              <w:spacing w:after="240"/>
              <w:rPr>
                <w:rFonts w:cs="Arial"/>
                <w:szCs w:val="24"/>
              </w:rPr>
            </w:pPr>
            <w:r w:rsidRPr="00AA0F36">
              <w:rPr>
                <w:rFonts w:cs="Arial"/>
                <w:szCs w:val="24"/>
              </w:rPr>
              <w:t>Free Standing Siamese Fire Department Connection</w:t>
            </w:r>
          </w:p>
        </w:tc>
      </w:tr>
      <w:tr w:rsidR="007E3E92" w:rsidRPr="00AA0F36" w:rsidTr="00B37061">
        <w:tc>
          <w:tcPr>
            <w:tcW w:w="1227" w:type="dxa"/>
            <w:vAlign w:val="center"/>
          </w:tcPr>
          <w:p w:rsidR="007E3E92" w:rsidRPr="00AA0F36" w:rsidRDefault="007E3E92" w:rsidP="00F31212">
            <w:pPr>
              <w:jc w:val="center"/>
            </w:pPr>
            <w:r w:rsidRPr="00AA0F36">
              <w:object w:dxaOrig="325" w:dyaOrig="189">
                <v:shape id="_x0000_i1030" type="#_x0000_t75" style="width:39.75pt;height:24pt" o:ole="" filled="t">
                  <v:imagedata r:id="rId22" o:title=""/>
                </v:shape>
                <o:OLEObject Type="Embed" ProgID="Visio.Drawing.6" ShapeID="_x0000_i1030" DrawAspect="Content" ObjectID="_1615112213" r:id="rId23"/>
              </w:object>
            </w:r>
          </w:p>
        </w:tc>
        <w:tc>
          <w:tcPr>
            <w:tcW w:w="8349" w:type="dxa"/>
            <w:vAlign w:val="center"/>
          </w:tcPr>
          <w:p w:rsidR="007E3E92" w:rsidRPr="00AA0F36" w:rsidRDefault="003A1A99" w:rsidP="00F31212">
            <w:pPr>
              <w:spacing w:after="240"/>
              <w:rPr>
                <w:rFonts w:cs="Arial"/>
                <w:szCs w:val="24"/>
              </w:rPr>
            </w:pPr>
            <w:r w:rsidRPr="00AA0F36">
              <w:rPr>
                <w:rFonts w:cs="Arial"/>
                <w:szCs w:val="24"/>
              </w:rPr>
              <w:t xml:space="preserve">Valves (General) </w:t>
            </w:r>
            <w:r w:rsidR="007E3E92" w:rsidRPr="00AA0F36">
              <w:rPr>
                <w:rFonts w:cs="Arial"/>
                <w:szCs w:val="24"/>
              </w:rPr>
              <w:t>Identify The Type Of Valve (</w:t>
            </w:r>
            <w:r w:rsidR="00CD457D" w:rsidRPr="00AA0F36">
              <w:rPr>
                <w:rFonts w:cs="Arial"/>
                <w:szCs w:val="24"/>
              </w:rPr>
              <w:t>I.e.</w:t>
            </w:r>
            <w:r w:rsidR="007E3E92" w:rsidRPr="00AA0F36">
              <w:rPr>
                <w:rFonts w:cs="Arial"/>
                <w:szCs w:val="24"/>
              </w:rPr>
              <w:t xml:space="preserve"> Shut Off Valve For Natural Gas, Sprinklers, Etc.)</w:t>
            </w:r>
          </w:p>
        </w:tc>
      </w:tr>
      <w:tr w:rsidR="007E3E92" w:rsidRPr="00AA0F36" w:rsidTr="00B37061">
        <w:tc>
          <w:tcPr>
            <w:tcW w:w="1227" w:type="dxa"/>
            <w:vAlign w:val="center"/>
          </w:tcPr>
          <w:p w:rsidR="007E3E92" w:rsidRPr="00AA0F36" w:rsidRDefault="007E3E92" w:rsidP="00F31212">
            <w:pPr>
              <w:jc w:val="center"/>
            </w:pPr>
            <w:r w:rsidRPr="00AA0F36">
              <w:object w:dxaOrig="794" w:dyaOrig="431">
                <v:shape id="_x0000_i1031" type="#_x0000_t75" style="width:38.25pt;height:20.25pt" o:ole="" filled="t">
                  <v:imagedata r:id="rId24" o:title=""/>
                </v:shape>
                <o:OLEObject Type="Embed" ProgID="Visio.Drawing.6" ShapeID="_x0000_i1031" DrawAspect="Content" ObjectID="_1615112214" r:id="rId25"/>
              </w:object>
            </w:r>
          </w:p>
        </w:tc>
        <w:tc>
          <w:tcPr>
            <w:tcW w:w="8349" w:type="dxa"/>
            <w:vAlign w:val="center"/>
          </w:tcPr>
          <w:p w:rsidR="007E3E92" w:rsidRPr="00AA0F36" w:rsidRDefault="007E3E92" w:rsidP="00F31212">
            <w:pPr>
              <w:spacing w:after="240"/>
              <w:rPr>
                <w:rFonts w:cs="Arial"/>
                <w:szCs w:val="24"/>
              </w:rPr>
            </w:pPr>
            <w:r w:rsidRPr="00AA0F36">
              <w:rPr>
                <w:rFonts w:cs="Arial"/>
                <w:szCs w:val="24"/>
              </w:rPr>
              <w:t>Fire Alarm Control Panel</w:t>
            </w:r>
          </w:p>
        </w:tc>
      </w:tr>
      <w:tr w:rsidR="007E3E92" w:rsidRPr="00AA0F36" w:rsidTr="00B37061">
        <w:tc>
          <w:tcPr>
            <w:tcW w:w="1227" w:type="dxa"/>
            <w:vAlign w:val="center"/>
          </w:tcPr>
          <w:p w:rsidR="007E3E92" w:rsidRPr="00AA0F36" w:rsidRDefault="007E3E92" w:rsidP="00F31212">
            <w:pPr>
              <w:jc w:val="center"/>
            </w:pPr>
            <w:r w:rsidRPr="00AA0F36">
              <w:object w:dxaOrig="794" w:dyaOrig="431">
                <v:shape id="_x0000_i1032" type="#_x0000_t75" style="width:36.75pt;height:20.25pt" o:ole="" filled="t">
                  <v:imagedata r:id="rId26" o:title=""/>
                </v:shape>
                <o:OLEObject Type="Embed" ProgID="Visio.Drawing.6" ShapeID="_x0000_i1032" DrawAspect="Content" ObjectID="_1615112215" r:id="rId27"/>
              </w:object>
            </w:r>
          </w:p>
        </w:tc>
        <w:tc>
          <w:tcPr>
            <w:tcW w:w="8349" w:type="dxa"/>
            <w:vAlign w:val="center"/>
          </w:tcPr>
          <w:p w:rsidR="007E3E92" w:rsidRPr="00AA0F36" w:rsidRDefault="007E3E92" w:rsidP="00F31212">
            <w:pPr>
              <w:spacing w:after="240"/>
              <w:rPr>
                <w:rFonts w:cs="Arial"/>
                <w:szCs w:val="24"/>
              </w:rPr>
            </w:pPr>
            <w:r w:rsidRPr="00AA0F36">
              <w:rPr>
                <w:rFonts w:cs="Arial"/>
                <w:szCs w:val="24"/>
              </w:rPr>
              <w:t>Fire Alarm Annunciator</w:t>
            </w:r>
          </w:p>
        </w:tc>
      </w:tr>
      <w:tr w:rsidR="007E3E92" w:rsidRPr="00AA0F36" w:rsidTr="00B37061">
        <w:tc>
          <w:tcPr>
            <w:tcW w:w="1227" w:type="dxa"/>
            <w:vAlign w:val="center"/>
          </w:tcPr>
          <w:p w:rsidR="007E3E92" w:rsidRPr="00AA0F36" w:rsidRDefault="007E3E92" w:rsidP="00F31212">
            <w:pPr>
              <w:jc w:val="center"/>
            </w:pPr>
            <w:r w:rsidRPr="00AA0F36">
              <w:object w:dxaOrig="794" w:dyaOrig="544">
                <v:shape id="_x0000_i1033" type="#_x0000_t75" style="width:33.75pt;height:23.25pt" o:ole="" filled="t">
                  <v:imagedata r:id="rId28" o:title=""/>
                </v:shape>
                <o:OLEObject Type="Embed" ProgID="Visio.Drawing.6" ShapeID="_x0000_i1033" DrawAspect="Content" ObjectID="_1615112216" r:id="rId29"/>
              </w:object>
            </w:r>
          </w:p>
        </w:tc>
        <w:tc>
          <w:tcPr>
            <w:tcW w:w="8349" w:type="dxa"/>
            <w:vAlign w:val="center"/>
          </w:tcPr>
          <w:p w:rsidR="007E3E92" w:rsidRPr="00AA0F36" w:rsidRDefault="007E3E92" w:rsidP="00F31212">
            <w:pPr>
              <w:spacing w:after="240"/>
              <w:rPr>
                <w:rFonts w:cs="Arial"/>
                <w:szCs w:val="24"/>
              </w:rPr>
            </w:pPr>
            <w:r w:rsidRPr="00AA0F36">
              <w:rPr>
                <w:rFonts w:cs="Arial"/>
                <w:szCs w:val="24"/>
              </w:rPr>
              <w:t>Pull Station</w:t>
            </w:r>
          </w:p>
        </w:tc>
      </w:tr>
      <w:tr w:rsidR="007E3E92" w:rsidRPr="00AA0F36" w:rsidTr="00B37061">
        <w:tc>
          <w:tcPr>
            <w:tcW w:w="1227" w:type="dxa"/>
            <w:vAlign w:val="center"/>
          </w:tcPr>
          <w:p w:rsidR="007E3E92" w:rsidRPr="00AA0F36" w:rsidRDefault="007E3E92" w:rsidP="00F31212">
            <w:pPr>
              <w:jc w:val="center"/>
            </w:pPr>
            <w:r w:rsidRPr="00AA0F36">
              <w:object w:dxaOrig="384" w:dyaOrig="486">
                <v:shape id="_x0000_i1034" type="#_x0000_t75" style="width:27pt;height:33.75pt" o:ole="" filled="t">
                  <v:imagedata r:id="rId30" o:title=""/>
                </v:shape>
                <o:OLEObject Type="Embed" ProgID="Visio.Drawing.6" ShapeID="_x0000_i1034" DrawAspect="Content" ObjectID="_1615112217" r:id="rId31"/>
              </w:object>
            </w:r>
          </w:p>
        </w:tc>
        <w:tc>
          <w:tcPr>
            <w:tcW w:w="8349" w:type="dxa"/>
            <w:vAlign w:val="center"/>
          </w:tcPr>
          <w:p w:rsidR="007E3E92" w:rsidRPr="00AA0F36" w:rsidRDefault="007E3E92" w:rsidP="00F31212">
            <w:pPr>
              <w:spacing w:after="240"/>
              <w:rPr>
                <w:rFonts w:cs="Arial"/>
                <w:szCs w:val="24"/>
              </w:rPr>
            </w:pPr>
            <w:r w:rsidRPr="00AA0F36">
              <w:rPr>
                <w:rFonts w:cs="Arial"/>
                <w:szCs w:val="24"/>
              </w:rPr>
              <w:t>Fire Extinguisher - ABC Type</w:t>
            </w:r>
          </w:p>
        </w:tc>
      </w:tr>
      <w:tr w:rsidR="007E3E92" w:rsidRPr="00AA0F36" w:rsidTr="00B37061">
        <w:tc>
          <w:tcPr>
            <w:tcW w:w="1227" w:type="dxa"/>
            <w:vAlign w:val="center"/>
          </w:tcPr>
          <w:p w:rsidR="007E3E92" w:rsidRPr="00AA0F36" w:rsidRDefault="007E3E92" w:rsidP="00F31212">
            <w:pPr>
              <w:jc w:val="center"/>
            </w:pPr>
            <w:r w:rsidRPr="00AA0F36">
              <w:rPr>
                <w:rFonts w:ascii="Helvetica" w:hAnsi="Helvetica" w:cs="Arial"/>
                <w:b/>
                <w:bCs/>
                <w:sz w:val="48"/>
              </w:rPr>
              <w:t>H</w:t>
            </w:r>
          </w:p>
        </w:tc>
        <w:tc>
          <w:tcPr>
            <w:tcW w:w="8349" w:type="dxa"/>
            <w:vAlign w:val="center"/>
          </w:tcPr>
          <w:p w:rsidR="007E3E92" w:rsidRPr="00AA0F36" w:rsidRDefault="007E3E92" w:rsidP="00F31212">
            <w:pPr>
              <w:spacing w:after="240"/>
              <w:rPr>
                <w:rFonts w:cs="Arial"/>
                <w:szCs w:val="24"/>
              </w:rPr>
            </w:pPr>
            <w:r w:rsidRPr="00AA0F36">
              <w:rPr>
                <w:rFonts w:cs="Arial"/>
                <w:szCs w:val="24"/>
              </w:rPr>
              <w:t>Hose Cabinet</w:t>
            </w:r>
          </w:p>
        </w:tc>
      </w:tr>
      <w:tr w:rsidR="007E3E92" w:rsidRPr="00AA0F36" w:rsidTr="00B37061">
        <w:tc>
          <w:tcPr>
            <w:tcW w:w="1227" w:type="dxa"/>
            <w:vAlign w:val="center"/>
          </w:tcPr>
          <w:p w:rsidR="007E3E92" w:rsidRPr="00AA0F36" w:rsidRDefault="007E3E92" w:rsidP="00F31212">
            <w:pPr>
              <w:jc w:val="center"/>
            </w:pPr>
            <w:r w:rsidRPr="00AA0F36">
              <w:object w:dxaOrig="1109" w:dyaOrig="794">
                <v:shape id="_x0000_i1035" type="#_x0000_t75" style="width:30pt;height:21.75pt" o:ole="" filled="t">
                  <v:imagedata r:id="rId32" o:title=""/>
                </v:shape>
                <o:OLEObject Type="Embed" ProgID="Visio.Drawing.6" ShapeID="_x0000_i1035" DrawAspect="Content" ObjectID="_1615112218" r:id="rId33"/>
              </w:object>
            </w:r>
          </w:p>
        </w:tc>
        <w:tc>
          <w:tcPr>
            <w:tcW w:w="8349" w:type="dxa"/>
            <w:vAlign w:val="center"/>
          </w:tcPr>
          <w:p w:rsidR="007E3E92" w:rsidRPr="00AA0F36" w:rsidRDefault="007E3E92" w:rsidP="00F31212">
            <w:pPr>
              <w:spacing w:after="240"/>
              <w:rPr>
                <w:rFonts w:cs="Arial"/>
                <w:szCs w:val="24"/>
              </w:rPr>
            </w:pPr>
            <w:r w:rsidRPr="00AA0F36">
              <w:rPr>
                <w:rFonts w:cs="Arial"/>
                <w:szCs w:val="24"/>
              </w:rPr>
              <w:t>Sprinkler Riser, indicate whether Wet or Dry System</w:t>
            </w:r>
          </w:p>
        </w:tc>
      </w:tr>
      <w:tr w:rsidR="00524F28" w:rsidRPr="00AA0F36" w:rsidTr="00B37061">
        <w:trPr>
          <w:trHeight w:val="720"/>
        </w:trPr>
        <w:tc>
          <w:tcPr>
            <w:tcW w:w="1227" w:type="dxa"/>
            <w:vAlign w:val="center"/>
          </w:tcPr>
          <w:p w:rsidR="00524F28" w:rsidRPr="00AA0F36" w:rsidRDefault="006B5AB1" w:rsidP="00F31212">
            <w:pPr>
              <w:jc w:val="center"/>
            </w:pPr>
            <w:r>
              <w:rPr>
                <w:noProof/>
                <w:sz w:val="32"/>
                <w:szCs w:val="32"/>
                <w:lang w:val="en-CA" w:eastAsia="en-CA"/>
              </w:rPr>
              <w:drawing>
                <wp:inline distT="0" distB="0" distL="0" distR="0">
                  <wp:extent cx="444500" cy="463550"/>
                  <wp:effectExtent l="0" t="0" r="0" b="0"/>
                  <wp:docPr id="12" name="Picture 12" descr="MMAG0016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AG00162_0000[1]"/>
                          <pic:cNvPicPr>
                            <a:picLocks noChangeAspect="1" noChangeArrowheads="1" noCrop="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4500" cy="463550"/>
                          </a:xfrm>
                          <a:prstGeom prst="rect">
                            <a:avLst/>
                          </a:prstGeom>
                          <a:noFill/>
                          <a:ln>
                            <a:noFill/>
                          </a:ln>
                        </pic:spPr>
                      </pic:pic>
                    </a:graphicData>
                  </a:graphic>
                </wp:inline>
              </w:drawing>
            </w:r>
          </w:p>
        </w:tc>
        <w:tc>
          <w:tcPr>
            <w:tcW w:w="8349" w:type="dxa"/>
            <w:vAlign w:val="center"/>
          </w:tcPr>
          <w:p w:rsidR="00524F28" w:rsidRPr="00AA0F36" w:rsidRDefault="00524F28" w:rsidP="00F31212">
            <w:pPr>
              <w:spacing w:after="240"/>
              <w:rPr>
                <w:rFonts w:cs="Arial"/>
                <w:szCs w:val="24"/>
              </w:rPr>
            </w:pPr>
            <w:r w:rsidRPr="00AA0F36">
              <w:rPr>
                <w:rFonts w:cs="Arial"/>
                <w:szCs w:val="24"/>
              </w:rPr>
              <w:t>Indicate “North” on each page of the building schematic</w:t>
            </w:r>
          </w:p>
        </w:tc>
      </w:tr>
    </w:tbl>
    <w:p w:rsidR="00B37061" w:rsidRPr="00AA0F36" w:rsidRDefault="00824F39" w:rsidP="00B37061">
      <w:pPr>
        <w:jc w:val="center"/>
        <w:rPr>
          <w:b/>
          <w:sz w:val="32"/>
          <w:szCs w:val="32"/>
        </w:rPr>
      </w:pPr>
      <w:r w:rsidRPr="00AA0F36">
        <w:rPr>
          <w:lang w:val="en-GB"/>
        </w:rPr>
        <w:br w:type="page"/>
      </w:r>
      <w:r w:rsidR="00B37061" w:rsidRPr="00AA0F36">
        <w:rPr>
          <w:b/>
          <w:sz w:val="32"/>
          <w:szCs w:val="32"/>
        </w:rPr>
        <w:lastRenderedPageBreak/>
        <w:t>FLOOR PLAN DRAWINGS</w:t>
      </w:r>
    </w:p>
    <w:p w:rsidR="00B37061" w:rsidRPr="00AA0F36" w:rsidRDefault="00B37061" w:rsidP="00B37061">
      <w:pPr>
        <w:jc w:val="center"/>
        <w:rPr>
          <w:b/>
          <w:sz w:val="28"/>
          <w:szCs w:val="28"/>
        </w:rPr>
      </w:pPr>
    </w:p>
    <w:p w:rsidR="00B37061" w:rsidRPr="00AA0F36" w:rsidRDefault="00B37061" w:rsidP="00B37061">
      <w:pPr>
        <w:jc w:val="center"/>
        <w:rPr>
          <w:b/>
          <w:sz w:val="28"/>
          <w:szCs w:val="28"/>
        </w:rPr>
      </w:pPr>
      <w:r w:rsidRPr="00AA0F36">
        <w:rPr>
          <w:b/>
          <w:sz w:val="28"/>
          <w:szCs w:val="28"/>
        </w:rPr>
        <w:t>Floor plan drawings need not be Professional drawings, you may use a pe</w:t>
      </w:r>
      <w:r w:rsidR="00B06996" w:rsidRPr="00AA0F36">
        <w:rPr>
          <w:b/>
          <w:sz w:val="28"/>
          <w:szCs w:val="28"/>
        </w:rPr>
        <w:t>n and ruler and it need not be to scale - only</w:t>
      </w:r>
      <w:r w:rsidRPr="00AA0F36">
        <w:rPr>
          <w:b/>
          <w:sz w:val="28"/>
          <w:szCs w:val="28"/>
        </w:rPr>
        <w:t xml:space="preserve"> neat and legible</w:t>
      </w:r>
    </w:p>
    <w:p w:rsidR="00B37061" w:rsidRPr="00AA0F36" w:rsidRDefault="00B37061" w:rsidP="00B37061">
      <w:pPr>
        <w:jc w:val="center"/>
        <w:rPr>
          <w:sz w:val="32"/>
          <w:szCs w:val="32"/>
        </w:rPr>
      </w:pPr>
    </w:p>
    <w:p w:rsidR="00B37061" w:rsidRPr="00AA0F36" w:rsidRDefault="00B37061" w:rsidP="00B37061">
      <w:pPr>
        <w:jc w:val="both"/>
        <w:rPr>
          <w:sz w:val="28"/>
          <w:szCs w:val="28"/>
        </w:rPr>
      </w:pPr>
      <w:r w:rsidRPr="00AA0F36">
        <w:rPr>
          <w:sz w:val="28"/>
          <w:szCs w:val="28"/>
        </w:rPr>
        <w:t xml:space="preserve">Please attach each floor plan drawing to your email. Drawing and legend must include the location of all fire protection systems and devices, main utility shut-offs </w:t>
      </w:r>
      <w:r w:rsidRPr="00AA0F36">
        <w:rPr>
          <w:b/>
          <w:i/>
          <w:sz w:val="28"/>
          <w:szCs w:val="28"/>
        </w:rPr>
        <w:t>(natural gas, water, electrical etc)</w:t>
      </w:r>
      <w:r w:rsidRPr="00AA0F36">
        <w:rPr>
          <w:i/>
          <w:sz w:val="28"/>
          <w:szCs w:val="28"/>
        </w:rPr>
        <w:t xml:space="preserve"> </w:t>
      </w:r>
      <w:r w:rsidRPr="00AA0F36">
        <w:rPr>
          <w:sz w:val="28"/>
          <w:szCs w:val="28"/>
        </w:rPr>
        <w:t>hydrants, furnace and electrical rooms.  Clearly indicate main entrance and all exits as well as the location of potentially hazardous areas i.e. spray booths, dip tanks, welding and cutting operations, dust collection systems, use and storage of flammable/combustible liquids/gases.</w:t>
      </w:r>
    </w:p>
    <w:p w:rsidR="00B37061" w:rsidRPr="00AA0F36" w:rsidRDefault="00B37061" w:rsidP="00B37061">
      <w:pPr>
        <w:jc w:val="both"/>
        <w:rPr>
          <w:b/>
          <w:sz w:val="28"/>
          <w:szCs w:val="28"/>
        </w:rPr>
      </w:pPr>
    </w:p>
    <w:p w:rsidR="00B37061" w:rsidRPr="00AA0F36" w:rsidRDefault="00B37061" w:rsidP="00B06996">
      <w:pPr>
        <w:jc w:val="both"/>
        <w:rPr>
          <w:b/>
          <w:sz w:val="28"/>
          <w:szCs w:val="28"/>
        </w:rPr>
      </w:pPr>
      <w:r w:rsidRPr="00AA0F36">
        <w:rPr>
          <w:b/>
          <w:sz w:val="28"/>
          <w:szCs w:val="28"/>
        </w:rPr>
        <w:t xml:space="preserve">Please submit your completed Fire Safety Plan and floor drawings </w:t>
      </w:r>
      <w:r w:rsidRPr="00AA0F36">
        <w:rPr>
          <w:b/>
          <w:i/>
          <w:sz w:val="28"/>
          <w:szCs w:val="28"/>
        </w:rPr>
        <w:t>by e-mail only</w:t>
      </w:r>
      <w:r w:rsidRPr="00AA0F36">
        <w:rPr>
          <w:sz w:val="28"/>
          <w:szCs w:val="28"/>
        </w:rPr>
        <w:t xml:space="preserve"> </w:t>
      </w:r>
      <w:r w:rsidRPr="00AA0F36">
        <w:rPr>
          <w:b/>
          <w:sz w:val="28"/>
          <w:szCs w:val="28"/>
        </w:rPr>
        <w:t xml:space="preserve">so that we may review same and if required, we will email the documents back to you and include our “Checklist” that will contain all necessary additions and corrections.  When re-submitting the Fire Safety Plan, do so </w:t>
      </w:r>
      <w:r w:rsidRPr="00AA0F36">
        <w:rPr>
          <w:b/>
          <w:i/>
          <w:sz w:val="28"/>
          <w:szCs w:val="28"/>
        </w:rPr>
        <w:t>via e-mail only</w:t>
      </w:r>
      <w:r w:rsidRPr="00AA0F36">
        <w:rPr>
          <w:b/>
          <w:sz w:val="28"/>
          <w:szCs w:val="28"/>
        </w:rPr>
        <w:t>, at which time we will review it a second time and if all is in order we will print off a hard copy, sign it and mail it to you via Canada Post and upon receipt you must</w:t>
      </w:r>
      <w:r w:rsidR="00DE2A4F" w:rsidRPr="00AA0F36">
        <w:rPr>
          <w:b/>
          <w:sz w:val="28"/>
          <w:szCs w:val="28"/>
        </w:rPr>
        <w:t xml:space="preserve"> please</w:t>
      </w:r>
      <w:r w:rsidRPr="00AA0F36">
        <w:rPr>
          <w:b/>
          <w:sz w:val="28"/>
          <w:szCs w:val="28"/>
        </w:rPr>
        <w:t xml:space="preserve"> place it in the appro</w:t>
      </w:r>
      <w:r w:rsidR="00DE2A4F" w:rsidRPr="00AA0F36">
        <w:rPr>
          <w:b/>
          <w:sz w:val="28"/>
          <w:szCs w:val="28"/>
        </w:rPr>
        <w:t>ved location in the building. I</w:t>
      </w:r>
      <w:r w:rsidRPr="00AA0F36">
        <w:rPr>
          <w:b/>
          <w:sz w:val="28"/>
          <w:szCs w:val="28"/>
        </w:rPr>
        <w:t>f you d</w:t>
      </w:r>
      <w:r w:rsidR="00B06996" w:rsidRPr="00AA0F36">
        <w:rPr>
          <w:b/>
          <w:sz w:val="28"/>
          <w:szCs w:val="28"/>
        </w:rPr>
        <w:t xml:space="preserve">o not have access to a computer and </w:t>
      </w:r>
      <w:r w:rsidRPr="00AA0F36">
        <w:rPr>
          <w:b/>
          <w:sz w:val="28"/>
          <w:szCs w:val="28"/>
        </w:rPr>
        <w:t>e</w:t>
      </w:r>
      <w:r w:rsidR="00B06996" w:rsidRPr="00AA0F36">
        <w:rPr>
          <w:b/>
          <w:sz w:val="28"/>
          <w:szCs w:val="28"/>
        </w:rPr>
        <w:t>-</w:t>
      </w:r>
      <w:r w:rsidRPr="00AA0F36">
        <w:rPr>
          <w:b/>
          <w:sz w:val="28"/>
          <w:szCs w:val="28"/>
        </w:rPr>
        <w:t>mail</w:t>
      </w:r>
      <w:r w:rsidR="00B06996" w:rsidRPr="00AA0F36">
        <w:rPr>
          <w:b/>
          <w:sz w:val="28"/>
          <w:szCs w:val="28"/>
        </w:rPr>
        <w:t>,</w:t>
      </w:r>
      <w:r w:rsidR="00962488">
        <w:rPr>
          <w:b/>
          <w:sz w:val="28"/>
          <w:szCs w:val="28"/>
        </w:rPr>
        <w:t xml:space="preserve"> please contact the Fire Inspector assigned to your </w:t>
      </w:r>
      <w:r w:rsidR="006E1078">
        <w:rPr>
          <w:b/>
          <w:sz w:val="28"/>
          <w:szCs w:val="28"/>
        </w:rPr>
        <w:t>case</w:t>
      </w:r>
      <w:r w:rsidR="006E1078" w:rsidRPr="00AA0F36">
        <w:rPr>
          <w:b/>
          <w:sz w:val="28"/>
          <w:szCs w:val="28"/>
        </w:rPr>
        <w:t xml:space="preserve"> to</w:t>
      </w:r>
      <w:r w:rsidR="00DE2A4F" w:rsidRPr="00AA0F36">
        <w:rPr>
          <w:b/>
          <w:sz w:val="28"/>
          <w:szCs w:val="28"/>
        </w:rPr>
        <w:t xml:space="preserve"> make other arrangements.</w:t>
      </w:r>
    </w:p>
    <w:p w:rsidR="0055403C" w:rsidRPr="00AA0F36" w:rsidRDefault="0055403C" w:rsidP="0055403C">
      <w:pPr>
        <w:jc w:val="both"/>
        <w:rPr>
          <w:sz w:val="32"/>
          <w:szCs w:val="32"/>
        </w:rPr>
      </w:pPr>
    </w:p>
    <w:p w:rsidR="0055403C" w:rsidRPr="00AA0F36" w:rsidRDefault="0055403C" w:rsidP="0093555C">
      <w:pPr>
        <w:jc w:val="center"/>
        <w:rPr>
          <w:sz w:val="32"/>
          <w:szCs w:val="32"/>
        </w:rPr>
      </w:pPr>
    </w:p>
    <w:sectPr w:rsidR="0055403C" w:rsidRPr="00AA0F36" w:rsidSect="00844251">
      <w:pgSz w:w="12240" w:h="15840" w:code="1"/>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E8" w:rsidRDefault="00841AE8">
      <w:r>
        <w:separator/>
      </w:r>
    </w:p>
  </w:endnote>
  <w:endnote w:type="continuationSeparator" w:id="0">
    <w:p w:rsidR="00841AE8" w:rsidRDefault="0084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EPAXS+TTE1AFF890t00">
    <w:altName w:val="TT E 1 AF F 89 0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8C" w:rsidRDefault="0039688C"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688C" w:rsidRDefault="0039688C" w:rsidP="00105A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8C" w:rsidRDefault="0039688C"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02E6">
      <w:rPr>
        <w:rStyle w:val="PageNumber"/>
        <w:noProof/>
      </w:rPr>
      <w:t>2</w:t>
    </w:r>
    <w:r>
      <w:rPr>
        <w:rStyle w:val="PageNumber"/>
      </w:rPr>
      <w:fldChar w:fldCharType="end"/>
    </w:r>
  </w:p>
  <w:p w:rsidR="0039688C" w:rsidRDefault="0039688C" w:rsidP="00105A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E8" w:rsidRDefault="00841AE8">
      <w:r>
        <w:separator/>
      </w:r>
    </w:p>
  </w:footnote>
  <w:footnote w:type="continuationSeparator" w:id="0">
    <w:p w:rsidR="00841AE8" w:rsidRDefault="00841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CED20E"/>
    <w:lvl w:ilvl="0">
      <w:numFmt w:val="decimal"/>
      <w:lvlText w:val="*"/>
      <w:lvlJc w:val="left"/>
    </w:lvl>
  </w:abstractNum>
  <w:abstractNum w:abstractNumId="1">
    <w:nsid w:val="024550B7"/>
    <w:multiLevelType w:val="hybridMultilevel"/>
    <w:tmpl w:val="882A36B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2D5E40"/>
    <w:multiLevelType w:val="singleLevel"/>
    <w:tmpl w:val="765CB1C3"/>
    <w:lvl w:ilvl="0">
      <w:numFmt w:val="bullet"/>
      <w:lvlText w:val="·"/>
      <w:lvlJc w:val="left"/>
      <w:pPr>
        <w:tabs>
          <w:tab w:val="num" w:pos="360"/>
        </w:tabs>
        <w:ind w:left="72"/>
      </w:pPr>
      <w:rPr>
        <w:rFonts w:ascii="Symbol" w:hAnsi="Symbol" w:cs="Symbol"/>
        <w:snapToGrid/>
        <w:spacing w:val="30"/>
        <w:sz w:val="20"/>
        <w:szCs w:val="20"/>
      </w:rPr>
    </w:lvl>
  </w:abstractNum>
  <w:abstractNum w:abstractNumId="3">
    <w:nsid w:val="06D54150"/>
    <w:multiLevelType w:val="hybridMultilevel"/>
    <w:tmpl w:val="5164BCA0"/>
    <w:lvl w:ilvl="0" w:tplc="D02233E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AF1357"/>
    <w:multiLevelType w:val="multilevel"/>
    <w:tmpl w:val="2E828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35438F"/>
    <w:multiLevelType w:val="hybridMultilevel"/>
    <w:tmpl w:val="B294855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0F5969EC"/>
    <w:multiLevelType w:val="hybridMultilevel"/>
    <w:tmpl w:val="A1EEA84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0D3195D"/>
    <w:multiLevelType w:val="hybridMultilevel"/>
    <w:tmpl w:val="11FC7460"/>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1CD0CDA"/>
    <w:multiLevelType w:val="hybridMultilevel"/>
    <w:tmpl w:val="AB1243E2"/>
    <w:lvl w:ilvl="0" w:tplc="10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9">
    <w:nsid w:val="186B091F"/>
    <w:multiLevelType w:val="hybridMultilevel"/>
    <w:tmpl w:val="4D8A022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nsid w:val="189B2043"/>
    <w:multiLevelType w:val="hybridMultilevel"/>
    <w:tmpl w:val="C27486C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AE7470E"/>
    <w:multiLevelType w:val="hybridMultilevel"/>
    <w:tmpl w:val="43FA2924"/>
    <w:lvl w:ilvl="0" w:tplc="10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BE8428E"/>
    <w:multiLevelType w:val="hybridMultilevel"/>
    <w:tmpl w:val="E90CEF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1C4824A6"/>
    <w:multiLevelType w:val="hybridMultilevel"/>
    <w:tmpl w:val="4616427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212B1BE0"/>
    <w:multiLevelType w:val="hybridMultilevel"/>
    <w:tmpl w:val="3370AB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27C45767"/>
    <w:multiLevelType w:val="hybridMultilevel"/>
    <w:tmpl w:val="CA6C4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083622"/>
    <w:multiLevelType w:val="hybridMultilevel"/>
    <w:tmpl w:val="0516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485036"/>
    <w:multiLevelType w:val="hybridMultilevel"/>
    <w:tmpl w:val="D778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0C72C2"/>
    <w:multiLevelType w:val="hybridMultilevel"/>
    <w:tmpl w:val="98CC7082"/>
    <w:lvl w:ilvl="0" w:tplc="DA4ACE0E">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23298D"/>
    <w:multiLevelType w:val="hybridMultilevel"/>
    <w:tmpl w:val="8888554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465FA8"/>
    <w:multiLevelType w:val="hybridMultilevel"/>
    <w:tmpl w:val="291A21F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36436E1"/>
    <w:multiLevelType w:val="hybridMultilevel"/>
    <w:tmpl w:val="737CB5A6"/>
    <w:lvl w:ilvl="0" w:tplc="10090001">
      <w:start w:val="1"/>
      <w:numFmt w:val="bullet"/>
      <w:lvlText w:val=""/>
      <w:lvlJc w:val="left"/>
      <w:pPr>
        <w:tabs>
          <w:tab w:val="num" w:pos="990"/>
        </w:tabs>
        <w:ind w:left="99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33DB21AB"/>
    <w:multiLevelType w:val="hybridMultilevel"/>
    <w:tmpl w:val="A16890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04E2D60"/>
    <w:multiLevelType w:val="hybridMultilevel"/>
    <w:tmpl w:val="38BE19D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A1C57E3"/>
    <w:multiLevelType w:val="hybridMultilevel"/>
    <w:tmpl w:val="BDE698D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4EB83A01"/>
    <w:multiLevelType w:val="hybridMultilevel"/>
    <w:tmpl w:val="EA2E8EC6"/>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nsid w:val="526412F6"/>
    <w:multiLevelType w:val="hybridMultilevel"/>
    <w:tmpl w:val="0100A9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5C1A2C89"/>
    <w:multiLevelType w:val="hybridMultilevel"/>
    <w:tmpl w:val="9238F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5D282345"/>
    <w:multiLevelType w:val="hybridMultilevel"/>
    <w:tmpl w:val="CC0A106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9">
    <w:nsid w:val="62176518"/>
    <w:multiLevelType w:val="hybridMultilevel"/>
    <w:tmpl w:val="28862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306B6B"/>
    <w:multiLevelType w:val="hybridMultilevel"/>
    <w:tmpl w:val="2BB65CD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651C3662"/>
    <w:multiLevelType w:val="hybridMultilevel"/>
    <w:tmpl w:val="53D6CB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1E4A22"/>
    <w:multiLevelType w:val="hybridMultilevel"/>
    <w:tmpl w:val="40882A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6D22794D"/>
    <w:multiLevelType w:val="hybridMultilevel"/>
    <w:tmpl w:val="396AF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0444BE"/>
    <w:multiLevelType w:val="hybridMultilevel"/>
    <w:tmpl w:val="BA2825BA"/>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5">
    <w:nsid w:val="7F356D76"/>
    <w:multiLevelType w:val="hybridMultilevel"/>
    <w:tmpl w:val="24C274B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8"/>
  </w:num>
  <w:num w:numId="3">
    <w:abstractNumId w:val="20"/>
  </w:num>
  <w:num w:numId="4">
    <w:abstractNumId w:val="32"/>
  </w:num>
  <w:num w:numId="5">
    <w:abstractNumId w:val="11"/>
  </w:num>
  <w:num w:numId="6">
    <w:abstractNumId w:val="7"/>
  </w:num>
  <w:num w:numId="7">
    <w:abstractNumId w:val="30"/>
  </w:num>
  <w:num w:numId="8">
    <w:abstractNumId w:val="5"/>
  </w:num>
  <w:num w:numId="9">
    <w:abstractNumId w:val="21"/>
  </w:num>
  <w:num w:numId="10">
    <w:abstractNumId w:val="27"/>
  </w:num>
  <w:num w:numId="11">
    <w:abstractNumId w:val="14"/>
  </w:num>
  <w:num w:numId="12">
    <w:abstractNumId w:val="24"/>
  </w:num>
  <w:num w:numId="13">
    <w:abstractNumId w:val="34"/>
  </w:num>
  <w:num w:numId="14">
    <w:abstractNumId w:val="25"/>
  </w:num>
  <w:num w:numId="15">
    <w:abstractNumId w:val="26"/>
  </w:num>
  <w:num w:numId="16">
    <w:abstractNumId w:val="22"/>
  </w:num>
  <w:num w:numId="17">
    <w:abstractNumId w:val="12"/>
  </w:num>
  <w:num w:numId="18">
    <w:abstractNumId w:val="9"/>
  </w:num>
  <w:num w:numId="19">
    <w:abstractNumId w:val="2"/>
  </w:num>
  <w:num w:numId="20">
    <w:abstractNumId w:val="2"/>
    <w:lvlOverride w:ilvl="0">
      <w:lvl w:ilvl="0">
        <w:numFmt w:val="bullet"/>
        <w:lvlText w:val="·"/>
        <w:lvlJc w:val="left"/>
        <w:pPr>
          <w:tabs>
            <w:tab w:val="num" w:pos="360"/>
          </w:tabs>
          <w:ind w:left="72"/>
        </w:pPr>
        <w:rPr>
          <w:rFonts w:ascii="Symbol" w:hAnsi="Symbol" w:cs="Symbol"/>
          <w:snapToGrid/>
          <w:spacing w:val="27"/>
          <w:sz w:val="20"/>
          <w:szCs w:val="20"/>
        </w:rPr>
      </w:lvl>
    </w:lvlOverride>
  </w:num>
  <w:num w:numId="21">
    <w:abstractNumId w:val="17"/>
  </w:num>
  <w:num w:numId="22">
    <w:abstractNumId w:val="33"/>
  </w:num>
  <w:num w:numId="23">
    <w:abstractNumId w:val="29"/>
  </w:num>
  <w:num w:numId="24">
    <w:abstractNumId w:val="15"/>
  </w:num>
  <w:num w:numId="25">
    <w:abstractNumId w:val="3"/>
  </w:num>
  <w:num w:numId="26">
    <w:abstractNumId w:val="18"/>
  </w:num>
  <w:num w:numId="27">
    <w:abstractNumId w:val="23"/>
  </w:num>
  <w:num w:numId="28">
    <w:abstractNumId w:val="13"/>
  </w:num>
  <w:num w:numId="29">
    <w:abstractNumId w:val="6"/>
  </w:num>
  <w:num w:numId="30">
    <w:abstractNumId w:val="31"/>
  </w:num>
  <w:num w:numId="31">
    <w:abstractNumId w:val="4"/>
  </w:num>
  <w:num w:numId="32">
    <w:abstractNumId w:val="1"/>
  </w:num>
  <w:num w:numId="33">
    <w:abstractNumId w:val="19"/>
  </w:num>
  <w:num w:numId="34">
    <w:abstractNumId w:val="35"/>
  </w:num>
  <w:num w:numId="35">
    <w:abstractNumId w:val="10"/>
  </w:num>
  <w:num w:numId="36">
    <w:abstractNumId w:val="16"/>
  </w:num>
  <w:num w:numId="37">
    <w:abstractNumId w:val="0"/>
    <w:lvlOverride w:ilvl="0">
      <w:lvl w:ilvl="0">
        <w:start w:val="1"/>
        <w:numFmt w:val="bullet"/>
        <w:lvlText w:val=""/>
        <w:legacy w:legacy="1" w:legacySpace="0" w:legacyIndent="360"/>
        <w:lvlJc w:val="left"/>
        <w:rPr>
          <w:rFonts w:ascii="Symbol" w:hAnsi="Symbol" w:cs="Times New Roman" w:hint="default"/>
          <w:sz w:val="20"/>
          <w:szCs w:val="20"/>
        </w:rPr>
      </w:lvl>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8" w:dllVersion="513" w:checkStyle="1"/>
  <w:activeWritingStyle w:appName="MSWord" w:lang="en-CA"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42"/>
    <w:rsid w:val="0000034D"/>
    <w:rsid w:val="00012DA7"/>
    <w:rsid w:val="000137F4"/>
    <w:rsid w:val="00014446"/>
    <w:rsid w:val="00015ED5"/>
    <w:rsid w:val="00016B3C"/>
    <w:rsid w:val="00032733"/>
    <w:rsid w:val="000338DD"/>
    <w:rsid w:val="000407A9"/>
    <w:rsid w:val="00041887"/>
    <w:rsid w:val="00053CF1"/>
    <w:rsid w:val="00056CCA"/>
    <w:rsid w:val="000576BB"/>
    <w:rsid w:val="00057E0D"/>
    <w:rsid w:val="000611A7"/>
    <w:rsid w:val="0006164F"/>
    <w:rsid w:val="00061737"/>
    <w:rsid w:val="0006216A"/>
    <w:rsid w:val="00062280"/>
    <w:rsid w:val="00066487"/>
    <w:rsid w:val="0006678B"/>
    <w:rsid w:val="00071470"/>
    <w:rsid w:val="00072011"/>
    <w:rsid w:val="00074977"/>
    <w:rsid w:val="00074C9E"/>
    <w:rsid w:val="0007501D"/>
    <w:rsid w:val="00090712"/>
    <w:rsid w:val="0009267F"/>
    <w:rsid w:val="00092DD9"/>
    <w:rsid w:val="00093881"/>
    <w:rsid w:val="00095CCE"/>
    <w:rsid w:val="0009651B"/>
    <w:rsid w:val="000A2AB2"/>
    <w:rsid w:val="000A6568"/>
    <w:rsid w:val="000B0D80"/>
    <w:rsid w:val="000B1152"/>
    <w:rsid w:val="000B1D5D"/>
    <w:rsid w:val="000B205C"/>
    <w:rsid w:val="000B3F71"/>
    <w:rsid w:val="000B47A6"/>
    <w:rsid w:val="000B4E10"/>
    <w:rsid w:val="000B7CC0"/>
    <w:rsid w:val="000B7D68"/>
    <w:rsid w:val="000C0DBA"/>
    <w:rsid w:val="000C62A9"/>
    <w:rsid w:val="000C68D5"/>
    <w:rsid w:val="000D14E5"/>
    <w:rsid w:val="000D7D9C"/>
    <w:rsid w:val="000D7DEF"/>
    <w:rsid w:val="000E3B42"/>
    <w:rsid w:val="000E4551"/>
    <w:rsid w:val="000E5006"/>
    <w:rsid w:val="000E5411"/>
    <w:rsid w:val="000E6478"/>
    <w:rsid w:val="000F0273"/>
    <w:rsid w:val="000F0875"/>
    <w:rsid w:val="000F0EAA"/>
    <w:rsid w:val="000F6868"/>
    <w:rsid w:val="001001DF"/>
    <w:rsid w:val="00100293"/>
    <w:rsid w:val="00101D4E"/>
    <w:rsid w:val="001022DA"/>
    <w:rsid w:val="00103976"/>
    <w:rsid w:val="00105A1C"/>
    <w:rsid w:val="00105A4D"/>
    <w:rsid w:val="00106BC4"/>
    <w:rsid w:val="001126BB"/>
    <w:rsid w:val="00114E90"/>
    <w:rsid w:val="00116618"/>
    <w:rsid w:val="00121CAD"/>
    <w:rsid w:val="001224F9"/>
    <w:rsid w:val="001228B2"/>
    <w:rsid w:val="001303B7"/>
    <w:rsid w:val="00132B50"/>
    <w:rsid w:val="00136D09"/>
    <w:rsid w:val="00141927"/>
    <w:rsid w:val="00143F61"/>
    <w:rsid w:val="001450CE"/>
    <w:rsid w:val="00145866"/>
    <w:rsid w:val="001470A2"/>
    <w:rsid w:val="00150697"/>
    <w:rsid w:val="001508CB"/>
    <w:rsid w:val="00151126"/>
    <w:rsid w:val="00151967"/>
    <w:rsid w:val="00151F94"/>
    <w:rsid w:val="0015414C"/>
    <w:rsid w:val="001559B8"/>
    <w:rsid w:val="00156474"/>
    <w:rsid w:val="0015685A"/>
    <w:rsid w:val="0016257A"/>
    <w:rsid w:val="00163AD0"/>
    <w:rsid w:val="001651DB"/>
    <w:rsid w:val="0016673D"/>
    <w:rsid w:val="00167463"/>
    <w:rsid w:val="001713CD"/>
    <w:rsid w:val="00171A2D"/>
    <w:rsid w:val="00174509"/>
    <w:rsid w:val="00174BAE"/>
    <w:rsid w:val="0017529C"/>
    <w:rsid w:val="001813D3"/>
    <w:rsid w:val="00182D06"/>
    <w:rsid w:val="001835F4"/>
    <w:rsid w:val="00184895"/>
    <w:rsid w:val="001852C3"/>
    <w:rsid w:val="00186403"/>
    <w:rsid w:val="00186410"/>
    <w:rsid w:val="00193111"/>
    <w:rsid w:val="00193F7C"/>
    <w:rsid w:val="001948A8"/>
    <w:rsid w:val="00194E39"/>
    <w:rsid w:val="001952AD"/>
    <w:rsid w:val="001A25A2"/>
    <w:rsid w:val="001A4787"/>
    <w:rsid w:val="001A5DB0"/>
    <w:rsid w:val="001B5979"/>
    <w:rsid w:val="001C0010"/>
    <w:rsid w:val="001C066C"/>
    <w:rsid w:val="001C0B13"/>
    <w:rsid w:val="001D0355"/>
    <w:rsid w:val="001D0C34"/>
    <w:rsid w:val="001D2E46"/>
    <w:rsid w:val="001D3618"/>
    <w:rsid w:val="001E1A72"/>
    <w:rsid w:val="001E666D"/>
    <w:rsid w:val="001E68D8"/>
    <w:rsid w:val="001F24C7"/>
    <w:rsid w:val="001F4756"/>
    <w:rsid w:val="002048B6"/>
    <w:rsid w:val="00206D3A"/>
    <w:rsid w:val="00207EC4"/>
    <w:rsid w:val="00207F83"/>
    <w:rsid w:val="00210575"/>
    <w:rsid w:val="00220EDD"/>
    <w:rsid w:val="00224C85"/>
    <w:rsid w:val="0023306E"/>
    <w:rsid w:val="0023790D"/>
    <w:rsid w:val="00241FF5"/>
    <w:rsid w:val="00246641"/>
    <w:rsid w:val="00246FFE"/>
    <w:rsid w:val="00252E37"/>
    <w:rsid w:val="00252E38"/>
    <w:rsid w:val="002569F9"/>
    <w:rsid w:val="00262226"/>
    <w:rsid w:val="00262C85"/>
    <w:rsid w:val="0026363A"/>
    <w:rsid w:val="002636FE"/>
    <w:rsid w:val="002657E4"/>
    <w:rsid w:val="00267DC4"/>
    <w:rsid w:val="002705F6"/>
    <w:rsid w:val="002729B8"/>
    <w:rsid w:val="00277FBD"/>
    <w:rsid w:val="00280354"/>
    <w:rsid w:val="002828BE"/>
    <w:rsid w:val="00282D87"/>
    <w:rsid w:val="00283406"/>
    <w:rsid w:val="002843E2"/>
    <w:rsid w:val="00286149"/>
    <w:rsid w:val="00287905"/>
    <w:rsid w:val="00291562"/>
    <w:rsid w:val="00291AF3"/>
    <w:rsid w:val="00292715"/>
    <w:rsid w:val="002929E2"/>
    <w:rsid w:val="0029630E"/>
    <w:rsid w:val="00296D0F"/>
    <w:rsid w:val="002A12D1"/>
    <w:rsid w:val="002A13E7"/>
    <w:rsid w:val="002A1DD4"/>
    <w:rsid w:val="002B0978"/>
    <w:rsid w:val="002B1387"/>
    <w:rsid w:val="002B1763"/>
    <w:rsid w:val="002B3CAA"/>
    <w:rsid w:val="002B408C"/>
    <w:rsid w:val="002B57F8"/>
    <w:rsid w:val="002B5F4D"/>
    <w:rsid w:val="002C01E2"/>
    <w:rsid w:val="002C7544"/>
    <w:rsid w:val="002D0321"/>
    <w:rsid w:val="002D69A2"/>
    <w:rsid w:val="002E0103"/>
    <w:rsid w:val="002E0715"/>
    <w:rsid w:val="002E0D1C"/>
    <w:rsid w:val="002E4141"/>
    <w:rsid w:val="002E6C22"/>
    <w:rsid w:val="002E7279"/>
    <w:rsid w:val="002F0B47"/>
    <w:rsid w:val="002F2219"/>
    <w:rsid w:val="002F5868"/>
    <w:rsid w:val="002F5A26"/>
    <w:rsid w:val="002F609E"/>
    <w:rsid w:val="00301C33"/>
    <w:rsid w:val="003056CA"/>
    <w:rsid w:val="0030688D"/>
    <w:rsid w:val="0031132D"/>
    <w:rsid w:val="00312185"/>
    <w:rsid w:val="0031397B"/>
    <w:rsid w:val="003154A5"/>
    <w:rsid w:val="00315E15"/>
    <w:rsid w:val="003177C4"/>
    <w:rsid w:val="00322BA7"/>
    <w:rsid w:val="00323168"/>
    <w:rsid w:val="00330952"/>
    <w:rsid w:val="00332313"/>
    <w:rsid w:val="00334D50"/>
    <w:rsid w:val="003366FD"/>
    <w:rsid w:val="00336AFE"/>
    <w:rsid w:val="00337FC9"/>
    <w:rsid w:val="00342789"/>
    <w:rsid w:val="00342DC4"/>
    <w:rsid w:val="0034495E"/>
    <w:rsid w:val="00346F52"/>
    <w:rsid w:val="003470CB"/>
    <w:rsid w:val="00353EF4"/>
    <w:rsid w:val="00354CA4"/>
    <w:rsid w:val="003569CC"/>
    <w:rsid w:val="00360560"/>
    <w:rsid w:val="00360B7A"/>
    <w:rsid w:val="00360BFC"/>
    <w:rsid w:val="003624C4"/>
    <w:rsid w:val="003634E1"/>
    <w:rsid w:val="00364F7D"/>
    <w:rsid w:val="00366FD7"/>
    <w:rsid w:val="0037060F"/>
    <w:rsid w:val="0037421A"/>
    <w:rsid w:val="00377478"/>
    <w:rsid w:val="00377801"/>
    <w:rsid w:val="00385DBE"/>
    <w:rsid w:val="00387CF4"/>
    <w:rsid w:val="00387F8C"/>
    <w:rsid w:val="00391810"/>
    <w:rsid w:val="00394E18"/>
    <w:rsid w:val="00394F10"/>
    <w:rsid w:val="00395BCE"/>
    <w:rsid w:val="0039664F"/>
    <w:rsid w:val="0039688C"/>
    <w:rsid w:val="003A033D"/>
    <w:rsid w:val="003A1A99"/>
    <w:rsid w:val="003A4334"/>
    <w:rsid w:val="003A5009"/>
    <w:rsid w:val="003A6C08"/>
    <w:rsid w:val="003B2664"/>
    <w:rsid w:val="003B3A31"/>
    <w:rsid w:val="003B45A9"/>
    <w:rsid w:val="003B773B"/>
    <w:rsid w:val="003D392F"/>
    <w:rsid w:val="003D3AD4"/>
    <w:rsid w:val="003D5C45"/>
    <w:rsid w:val="003D673F"/>
    <w:rsid w:val="003D6B76"/>
    <w:rsid w:val="003E122B"/>
    <w:rsid w:val="003E201B"/>
    <w:rsid w:val="003E61BB"/>
    <w:rsid w:val="003F173F"/>
    <w:rsid w:val="003F4603"/>
    <w:rsid w:val="003F4705"/>
    <w:rsid w:val="003F654F"/>
    <w:rsid w:val="003F6A93"/>
    <w:rsid w:val="00400A46"/>
    <w:rsid w:val="00405CBF"/>
    <w:rsid w:val="00406BB6"/>
    <w:rsid w:val="0041033A"/>
    <w:rsid w:val="00412D51"/>
    <w:rsid w:val="0041323F"/>
    <w:rsid w:val="004143CA"/>
    <w:rsid w:val="004145A1"/>
    <w:rsid w:val="004244C9"/>
    <w:rsid w:val="00431534"/>
    <w:rsid w:val="0043199E"/>
    <w:rsid w:val="0043276B"/>
    <w:rsid w:val="00433E3C"/>
    <w:rsid w:val="00434091"/>
    <w:rsid w:val="0043559F"/>
    <w:rsid w:val="00435C6A"/>
    <w:rsid w:val="004422E2"/>
    <w:rsid w:val="00444729"/>
    <w:rsid w:val="00445B0B"/>
    <w:rsid w:val="00451EBB"/>
    <w:rsid w:val="00452E4D"/>
    <w:rsid w:val="00457F77"/>
    <w:rsid w:val="00460EE1"/>
    <w:rsid w:val="00462D71"/>
    <w:rsid w:val="0046412D"/>
    <w:rsid w:val="00470703"/>
    <w:rsid w:val="004720CE"/>
    <w:rsid w:val="00472232"/>
    <w:rsid w:val="00480469"/>
    <w:rsid w:val="00481A1C"/>
    <w:rsid w:val="004828B3"/>
    <w:rsid w:val="00485C1D"/>
    <w:rsid w:val="00486CCE"/>
    <w:rsid w:val="00494C3D"/>
    <w:rsid w:val="00495EAC"/>
    <w:rsid w:val="00496943"/>
    <w:rsid w:val="004A08F5"/>
    <w:rsid w:val="004A0D8A"/>
    <w:rsid w:val="004A1679"/>
    <w:rsid w:val="004A338C"/>
    <w:rsid w:val="004A5FFB"/>
    <w:rsid w:val="004A6497"/>
    <w:rsid w:val="004A7251"/>
    <w:rsid w:val="004B0CBD"/>
    <w:rsid w:val="004B1667"/>
    <w:rsid w:val="004B5EBE"/>
    <w:rsid w:val="004B6780"/>
    <w:rsid w:val="004C7E11"/>
    <w:rsid w:val="004D1D0D"/>
    <w:rsid w:val="004E2F18"/>
    <w:rsid w:val="004E3D6E"/>
    <w:rsid w:val="004E4923"/>
    <w:rsid w:val="004E4A71"/>
    <w:rsid w:val="004E4CEE"/>
    <w:rsid w:val="004F21EE"/>
    <w:rsid w:val="004F3423"/>
    <w:rsid w:val="004F6858"/>
    <w:rsid w:val="00500516"/>
    <w:rsid w:val="00500E3C"/>
    <w:rsid w:val="005028C0"/>
    <w:rsid w:val="0050526E"/>
    <w:rsid w:val="00507A78"/>
    <w:rsid w:val="00514761"/>
    <w:rsid w:val="005213A2"/>
    <w:rsid w:val="00522257"/>
    <w:rsid w:val="00522788"/>
    <w:rsid w:val="005229A6"/>
    <w:rsid w:val="00524570"/>
    <w:rsid w:val="00524F28"/>
    <w:rsid w:val="00525AB3"/>
    <w:rsid w:val="00530487"/>
    <w:rsid w:val="0053232E"/>
    <w:rsid w:val="0053356A"/>
    <w:rsid w:val="00534695"/>
    <w:rsid w:val="00536D0B"/>
    <w:rsid w:val="0054037F"/>
    <w:rsid w:val="00541415"/>
    <w:rsid w:val="00541ABD"/>
    <w:rsid w:val="00543F49"/>
    <w:rsid w:val="00547AAA"/>
    <w:rsid w:val="0055403C"/>
    <w:rsid w:val="00561D3C"/>
    <w:rsid w:val="0056241F"/>
    <w:rsid w:val="00563E14"/>
    <w:rsid w:val="0056663B"/>
    <w:rsid w:val="00570B20"/>
    <w:rsid w:val="00571BEA"/>
    <w:rsid w:val="005866C4"/>
    <w:rsid w:val="00587C74"/>
    <w:rsid w:val="00593E94"/>
    <w:rsid w:val="00596DCA"/>
    <w:rsid w:val="005A3016"/>
    <w:rsid w:val="005A4D4C"/>
    <w:rsid w:val="005A76A5"/>
    <w:rsid w:val="005B447D"/>
    <w:rsid w:val="005B4DFF"/>
    <w:rsid w:val="005B70B3"/>
    <w:rsid w:val="005C26E7"/>
    <w:rsid w:val="005C4FAC"/>
    <w:rsid w:val="005D0525"/>
    <w:rsid w:val="005E06EE"/>
    <w:rsid w:val="005E1233"/>
    <w:rsid w:val="005F3323"/>
    <w:rsid w:val="005F61D8"/>
    <w:rsid w:val="006018D7"/>
    <w:rsid w:val="00602EE3"/>
    <w:rsid w:val="006037ED"/>
    <w:rsid w:val="00604564"/>
    <w:rsid w:val="006072FF"/>
    <w:rsid w:val="00610619"/>
    <w:rsid w:val="0061499D"/>
    <w:rsid w:val="006158A1"/>
    <w:rsid w:val="00620F33"/>
    <w:rsid w:val="00621998"/>
    <w:rsid w:val="00623748"/>
    <w:rsid w:val="006258A3"/>
    <w:rsid w:val="00630768"/>
    <w:rsid w:val="0063115B"/>
    <w:rsid w:val="00631CE4"/>
    <w:rsid w:val="00633F1E"/>
    <w:rsid w:val="00636154"/>
    <w:rsid w:val="006361B1"/>
    <w:rsid w:val="006417D5"/>
    <w:rsid w:val="00643777"/>
    <w:rsid w:val="00644725"/>
    <w:rsid w:val="00644B72"/>
    <w:rsid w:val="006465A2"/>
    <w:rsid w:val="00646DA8"/>
    <w:rsid w:val="00650936"/>
    <w:rsid w:val="006600BA"/>
    <w:rsid w:val="0066103C"/>
    <w:rsid w:val="00661447"/>
    <w:rsid w:val="00661E6D"/>
    <w:rsid w:val="00662BCA"/>
    <w:rsid w:val="00663EA8"/>
    <w:rsid w:val="00666C12"/>
    <w:rsid w:val="00666F7B"/>
    <w:rsid w:val="00670F6E"/>
    <w:rsid w:val="00675DC6"/>
    <w:rsid w:val="00684482"/>
    <w:rsid w:val="00691B96"/>
    <w:rsid w:val="00691F6C"/>
    <w:rsid w:val="0069397E"/>
    <w:rsid w:val="00695AF5"/>
    <w:rsid w:val="00696C8C"/>
    <w:rsid w:val="006A284D"/>
    <w:rsid w:val="006A3C66"/>
    <w:rsid w:val="006A655E"/>
    <w:rsid w:val="006B3E76"/>
    <w:rsid w:val="006B5AB1"/>
    <w:rsid w:val="006B5AC5"/>
    <w:rsid w:val="006B5EBB"/>
    <w:rsid w:val="006B63EB"/>
    <w:rsid w:val="006C1DBC"/>
    <w:rsid w:val="006C309D"/>
    <w:rsid w:val="006C4F3F"/>
    <w:rsid w:val="006C5852"/>
    <w:rsid w:val="006D24C1"/>
    <w:rsid w:val="006D3A0B"/>
    <w:rsid w:val="006D4691"/>
    <w:rsid w:val="006D558D"/>
    <w:rsid w:val="006E1078"/>
    <w:rsid w:val="006E152C"/>
    <w:rsid w:val="006E1EF9"/>
    <w:rsid w:val="006E408F"/>
    <w:rsid w:val="006F1ADC"/>
    <w:rsid w:val="006F4287"/>
    <w:rsid w:val="00705245"/>
    <w:rsid w:val="007066BB"/>
    <w:rsid w:val="0071015F"/>
    <w:rsid w:val="0071257E"/>
    <w:rsid w:val="00714CFE"/>
    <w:rsid w:val="0071692A"/>
    <w:rsid w:val="00721BEC"/>
    <w:rsid w:val="00723467"/>
    <w:rsid w:val="007259A0"/>
    <w:rsid w:val="0072770C"/>
    <w:rsid w:val="00734DC2"/>
    <w:rsid w:val="007357B7"/>
    <w:rsid w:val="00735FCD"/>
    <w:rsid w:val="00737F90"/>
    <w:rsid w:val="0074199C"/>
    <w:rsid w:val="00742D4E"/>
    <w:rsid w:val="00745CD5"/>
    <w:rsid w:val="007466B6"/>
    <w:rsid w:val="00750077"/>
    <w:rsid w:val="00754D97"/>
    <w:rsid w:val="007565E7"/>
    <w:rsid w:val="00764456"/>
    <w:rsid w:val="007672FE"/>
    <w:rsid w:val="0076762E"/>
    <w:rsid w:val="0077171C"/>
    <w:rsid w:val="00772C35"/>
    <w:rsid w:val="0077396E"/>
    <w:rsid w:val="00783558"/>
    <w:rsid w:val="007840B4"/>
    <w:rsid w:val="0078742F"/>
    <w:rsid w:val="00791C1D"/>
    <w:rsid w:val="0079596A"/>
    <w:rsid w:val="00797AE7"/>
    <w:rsid w:val="007A2006"/>
    <w:rsid w:val="007A2F47"/>
    <w:rsid w:val="007A33D4"/>
    <w:rsid w:val="007A3818"/>
    <w:rsid w:val="007A4739"/>
    <w:rsid w:val="007A6556"/>
    <w:rsid w:val="007B6884"/>
    <w:rsid w:val="007B6A37"/>
    <w:rsid w:val="007C0433"/>
    <w:rsid w:val="007C1657"/>
    <w:rsid w:val="007C2786"/>
    <w:rsid w:val="007C3062"/>
    <w:rsid w:val="007C320D"/>
    <w:rsid w:val="007C5F36"/>
    <w:rsid w:val="007C65AF"/>
    <w:rsid w:val="007C7A94"/>
    <w:rsid w:val="007D3658"/>
    <w:rsid w:val="007D4B48"/>
    <w:rsid w:val="007D5F27"/>
    <w:rsid w:val="007E140A"/>
    <w:rsid w:val="007E17EA"/>
    <w:rsid w:val="007E2A28"/>
    <w:rsid w:val="007E3E92"/>
    <w:rsid w:val="007F14F1"/>
    <w:rsid w:val="007F177B"/>
    <w:rsid w:val="007F18B6"/>
    <w:rsid w:val="008016B9"/>
    <w:rsid w:val="008021B5"/>
    <w:rsid w:val="0080702C"/>
    <w:rsid w:val="00812664"/>
    <w:rsid w:val="00814F35"/>
    <w:rsid w:val="00816FC6"/>
    <w:rsid w:val="0082031B"/>
    <w:rsid w:val="00824F39"/>
    <w:rsid w:val="00824FD5"/>
    <w:rsid w:val="00833A42"/>
    <w:rsid w:val="008377A6"/>
    <w:rsid w:val="00841AE8"/>
    <w:rsid w:val="00842BED"/>
    <w:rsid w:val="00842E5F"/>
    <w:rsid w:val="00844251"/>
    <w:rsid w:val="00846EDF"/>
    <w:rsid w:val="00852791"/>
    <w:rsid w:val="00852ED5"/>
    <w:rsid w:val="00854996"/>
    <w:rsid w:val="0085502B"/>
    <w:rsid w:val="00861FAE"/>
    <w:rsid w:val="008625D2"/>
    <w:rsid w:val="00864484"/>
    <w:rsid w:val="00870805"/>
    <w:rsid w:val="00871F7B"/>
    <w:rsid w:val="00873E16"/>
    <w:rsid w:val="0087704E"/>
    <w:rsid w:val="0088180B"/>
    <w:rsid w:val="008831BD"/>
    <w:rsid w:val="0088343E"/>
    <w:rsid w:val="008847FB"/>
    <w:rsid w:val="00885CC2"/>
    <w:rsid w:val="00890F98"/>
    <w:rsid w:val="00895149"/>
    <w:rsid w:val="00896045"/>
    <w:rsid w:val="008962C5"/>
    <w:rsid w:val="0089748F"/>
    <w:rsid w:val="008A0936"/>
    <w:rsid w:val="008A2F16"/>
    <w:rsid w:val="008A3213"/>
    <w:rsid w:val="008A6B17"/>
    <w:rsid w:val="008B0632"/>
    <w:rsid w:val="008B47A0"/>
    <w:rsid w:val="008B61A2"/>
    <w:rsid w:val="008C0AF9"/>
    <w:rsid w:val="008C3068"/>
    <w:rsid w:val="008C3D03"/>
    <w:rsid w:val="008C570D"/>
    <w:rsid w:val="008C75D4"/>
    <w:rsid w:val="008D0899"/>
    <w:rsid w:val="008E236E"/>
    <w:rsid w:val="008E374B"/>
    <w:rsid w:val="008F1AB5"/>
    <w:rsid w:val="008F6772"/>
    <w:rsid w:val="0090676B"/>
    <w:rsid w:val="0090677D"/>
    <w:rsid w:val="00913CCC"/>
    <w:rsid w:val="00917ACE"/>
    <w:rsid w:val="00917DDD"/>
    <w:rsid w:val="009203BF"/>
    <w:rsid w:val="0092198C"/>
    <w:rsid w:val="00925A02"/>
    <w:rsid w:val="0092612E"/>
    <w:rsid w:val="00930F06"/>
    <w:rsid w:val="0093555C"/>
    <w:rsid w:val="009427CA"/>
    <w:rsid w:val="00942A48"/>
    <w:rsid w:val="00945F61"/>
    <w:rsid w:val="00952589"/>
    <w:rsid w:val="00955BAC"/>
    <w:rsid w:val="00960B43"/>
    <w:rsid w:val="00962488"/>
    <w:rsid w:val="00962810"/>
    <w:rsid w:val="00962CDB"/>
    <w:rsid w:val="00963AE8"/>
    <w:rsid w:val="00963B32"/>
    <w:rsid w:val="00963F89"/>
    <w:rsid w:val="009711A9"/>
    <w:rsid w:val="00971371"/>
    <w:rsid w:val="009739C4"/>
    <w:rsid w:val="00974B4D"/>
    <w:rsid w:val="00975881"/>
    <w:rsid w:val="00976CFD"/>
    <w:rsid w:val="00981A02"/>
    <w:rsid w:val="00982A49"/>
    <w:rsid w:val="009835AF"/>
    <w:rsid w:val="009904D5"/>
    <w:rsid w:val="00990CA8"/>
    <w:rsid w:val="009920C4"/>
    <w:rsid w:val="00993B3E"/>
    <w:rsid w:val="00995431"/>
    <w:rsid w:val="00996388"/>
    <w:rsid w:val="009A2CC2"/>
    <w:rsid w:val="009B2424"/>
    <w:rsid w:val="009B2E88"/>
    <w:rsid w:val="009B65E6"/>
    <w:rsid w:val="009B7747"/>
    <w:rsid w:val="009B7E81"/>
    <w:rsid w:val="009C1E0C"/>
    <w:rsid w:val="009C409F"/>
    <w:rsid w:val="009C6FF5"/>
    <w:rsid w:val="009D08A7"/>
    <w:rsid w:val="009D2438"/>
    <w:rsid w:val="009D6351"/>
    <w:rsid w:val="009D7861"/>
    <w:rsid w:val="009E20A3"/>
    <w:rsid w:val="009E4B96"/>
    <w:rsid w:val="009E79BD"/>
    <w:rsid w:val="009F62EB"/>
    <w:rsid w:val="00A0032E"/>
    <w:rsid w:val="00A03294"/>
    <w:rsid w:val="00A0484E"/>
    <w:rsid w:val="00A06770"/>
    <w:rsid w:val="00A10F65"/>
    <w:rsid w:val="00A15E7A"/>
    <w:rsid w:val="00A16BEA"/>
    <w:rsid w:val="00A17C83"/>
    <w:rsid w:val="00A2509B"/>
    <w:rsid w:val="00A26426"/>
    <w:rsid w:val="00A27987"/>
    <w:rsid w:val="00A34CED"/>
    <w:rsid w:val="00A37022"/>
    <w:rsid w:val="00A37E8E"/>
    <w:rsid w:val="00A414DE"/>
    <w:rsid w:val="00A516FF"/>
    <w:rsid w:val="00A5287C"/>
    <w:rsid w:val="00A54768"/>
    <w:rsid w:val="00A55A25"/>
    <w:rsid w:val="00A572A1"/>
    <w:rsid w:val="00A7634D"/>
    <w:rsid w:val="00A82216"/>
    <w:rsid w:val="00A82860"/>
    <w:rsid w:val="00A831E5"/>
    <w:rsid w:val="00A87BE1"/>
    <w:rsid w:val="00A93AD8"/>
    <w:rsid w:val="00A93B04"/>
    <w:rsid w:val="00A95781"/>
    <w:rsid w:val="00A97F27"/>
    <w:rsid w:val="00AA0F36"/>
    <w:rsid w:val="00AA17DA"/>
    <w:rsid w:val="00AA7CAC"/>
    <w:rsid w:val="00AB212F"/>
    <w:rsid w:val="00AB4164"/>
    <w:rsid w:val="00AC0DFF"/>
    <w:rsid w:val="00AC17CB"/>
    <w:rsid w:val="00AC4864"/>
    <w:rsid w:val="00AC7E43"/>
    <w:rsid w:val="00AD4103"/>
    <w:rsid w:val="00AD61F8"/>
    <w:rsid w:val="00AD6B97"/>
    <w:rsid w:val="00AE02E6"/>
    <w:rsid w:val="00AE5660"/>
    <w:rsid w:val="00AE686D"/>
    <w:rsid w:val="00AE7EDC"/>
    <w:rsid w:val="00AF055A"/>
    <w:rsid w:val="00AF1025"/>
    <w:rsid w:val="00AF2986"/>
    <w:rsid w:val="00AF691C"/>
    <w:rsid w:val="00B01147"/>
    <w:rsid w:val="00B04C02"/>
    <w:rsid w:val="00B06996"/>
    <w:rsid w:val="00B07517"/>
    <w:rsid w:val="00B17969"/>
    <w:rsid w:val="00B207B3"/>
    <w:rsid w:val="00B2296E"/>
    <w:rsid w:val="00B322C2"/>
    <w:rsid w:val="00B324D7"/>
    <w:rsid w:val="00B32AC3"/>
    <w:rsid w:val="00B34120"/>
    <w:rsid w:val="00B34E08"/>
    <w:rsid w:val="00B361A4"/>
    <w:rsid w:val="00B368EC"/>
    <w:rsid w:val="00B37061"/>
    <w:rsid w:val="00B37526"/>
    <w:rsid w:val="00B37DDF"/>
    <w:rsid w:val="00B402B5"/>
    <w:rsid w:val="00B41BD0"/>
    <w:rsid w:val="00B46B32"/>
    <w:rsid w:val="00B53D4C"/>
    <w:rsid w:val="00B676FD"/>
    <w:rsid w:val="00B70A39"/>
    <w:rsid w:val="00B72CE9"/>
    <w:rsid w:val="00B74198"/>
    <w:rsid w:val="00B747B0"/>
    <w:rsid w:val="00B75A97"/>
    <w:rsid w:val="00B75E8E"/>
    <w:rsid w:val="00B8783E"/>
    <w:rsid w:val="00B9145F"/>
    <w:rsid w:val="00B91E44"/>
    <w:rsid w:val="00B926C4"/>
    <w:rsid w:val="00B959FA"/>
    <w:rsid w:val="00B95E4C"/>
    <w:rsid w:val="00B96B9F"/>
    <w:rsid w:val="00B9756F"/>
    <w:rsid w:val="00BA46ED"/>
    <w:rsid w:val="00BB0EA5"/>
    <w:rsid w:val="00BB1217"/>
    <w:rsid w:val="00BB1515"/>
    <w:rsid w:val="00BB1922"/>
    <w:rsid w:val="00BB5394"/>
    <w:rsid w:val="00BC2403"/>
    <w:rsid w:val="00BC33A3"/>
    <w:rsid w:val="00BC3B83"/>
    <w:rsid w:val="00BC4960"/>
    <w:rsid w:val="00BC4EA7"/>
    <w:rsid w:val="00BC77B0"/>
    <w:rsid w:val="00BD4EB1"/>
    <w:rsid w:val="00BD5C43"/>
    <w:rsid w:val="00BD778A"/>
    <w:rsid w:val="00BE23C8"/>
    <w:rsid w:val="00BE3799"/>
    <w:rsid w:val="00BE3DC9"/>
    <w:rsid w:val="00BE733F"/>
    <w:rsid w:val="00BF1DCF"/>
    <w:rsid w:val="00BF2B0A"/>
    <w:rsid w:val="00BF613C"/>
    <w:rsid w:val="00BF740D"/>
    <w:rsid w:val="00C000EF"/>
    <w:rsid w:val="00C01E2B"/>
    <w:rsid w:val="00C04E97"/>
    <w:rsid w:val="00C10864"/>
    <w:rsid w:val="00C1422C"/>
    <w:rsid w:val="00C15031"/>
    <w:rsid w:val="00C15DC2"/>
    <w:rsid w:val="00C21842"/>
    <w:rsid w:val="00C21D3A"/>
    <w:rsid w:val="00C235F7"/>
    <w:rsid w:val="00C264EF"/>
    <w:rsid w:val="00C276BD"/>
    <w:rsid w:val="00C31B19"/>
    <w:rsid w:val="00C34B73"/>
    <w:rsid w:val="00C35A18"/>
    <w:rsid w:val="00C35F15"/>
    <w:rsid w:val="00C442CD"/>
    <w:rsid w:val="00C45B5B"/>
    <w:rsid w:val="00C45F97"/>
    <w:rsid w:val="00C545F0"/>
    <w:rsid w:val="00C63ED5"/>
    <w:rsid w:val="00C672EA"/>
    <w:rsid w:val="00C701C7"/>
    <w:rsid w:val="00C750FE"/>
    <w:rsid w:val="00C75104"/>
    <w:rsid w:val="00C76E4F"/>
    <w:rsid w:val="00C9022D"/>
    <w:rsid w:val="00C9503F"/>
    <w:rsid w:val="00CA2C0A"/>
    <w:rsid w:val="00CA4D71"/>
    <w:rsid w:val="00CB20F2"/>
    <w:rsid w:val="00CB5E52"/>
    <w:rsid w:val="00CB73BD"/>
    <w:rsid w:val="00CC25ED"/>
    <w:rsid w:val="00CC274C"/>
    <w:rsid w:val="00CC3F70"/>
    <w:rsid w:val="00CC609E"/>
    <w:rsid w:val="00CC6B1A"/>
    <w:rsid w:val="00CD1E85"/>
    <w:rsid w:val="00CD457D"/>
    <w:rsid w:val="00CE0111"/>
    <w:rsid w:val="00CE1C1C"/>
    <w:rsid w:val="00CE2C67"/>
    <w:rsid w:val="00CF3E52"/>
    <w:rsid w:val="00CF5718"/>
    <w:rsid w:val="00CF623A"/>
    <w:rsid w:val="00CF6418"/>
    <w:rsid w:val="00D01465"/>
    <w:rsid w:val="00D057A4"/>
    <w:rsid w:val="00D102CC"/>
    <w:rsid w:val="00D14C0F"/>
    <w:rsid w:val="00D15D7A"/>
    <w:rsid w:val="00D16B85"/>
    <w:rsid w:val="00D16EFF"/>
    <w:rsid w:val="00D20F27"/>
    <w:rsid w:val="00D26B07"/>
    <w:rsid w:val="00D33C55"/>
    <w:rsid w:val="00D3480B"/>
    <w:rsid w:val="00D465E8"/>
    <w:rsid w:val="00D52F8E"/>
    <w:rsid w:val="00D53DC4"/>
    <w:rsid w:val="00D546B9"/>
    <w:rsid w:val="00D610E9"/>
    <w:rsid w:val="00D630E8"/>
    <w:rsid w:val="00D637E4"/>
    <w:rsid w:val="00D67B4B"/>
    <w:rsid w:val="00D72EF7"/>
    <w:rsid w:val="00D82FFB"/>
    <w:rsid w:val="00D87441"/>
    <w:rsid w:val="00D87513"/>
    <w:rsid w:val="00D9352E"/>
    <w:rsid w:val="00D9377A"/>
    <w:rsid w:val="00D944D9"/>
    <w:rsid w:val="00DA6BB0"/>
    <w:rsid w:val="00DA6E8C"/>
    <w:rsid w:val="00DB1AED"/>
    <w:rsid w:val="00DB2EA0"/>
    <w:rsid w:val="00DB7E81"/>
    <w:rsid w:val="00DC123F"/>
    <w:rsid w:val="00DC2296"/>
    <w:rsid w:val="00DC3008"/>
    <w:rsid w:val="00DC612A"/>
    <w:rsid w:val="00DC6A02"/>
    <w:rsid w:val="00DD0310"/>
    <w:rsid w:val="00DD2799"/>
    <w:rsid w:val="00DD2DCF"/>
    <w:rsid w:val="00DE084D"/>
    <w:rsid w:val="00DE2527"/>
    <w:rsid w:val="00DE2A4F"/>
    <w:rsid w:val="00DE39B8"/>
    <w:rsid w:val="00DF025E"/>
    <w:rsid w:val="00DF0A6E"/>
    <w:rsid w:val="00DF231E"/>
    <w:rsid w:val="00DF2C30"/>
    <w:rsid w:val="00DF53B4"/>
    <w:rsid w:val="00DF54DE"/>
    <w:rsid w:val="00DF6AF6"/>
    <w:rsid w:val="00E0302F"/>
    <w:rsid w:val="00E055EA"/>
    <w:rsid w:val="00E10229"/>
    <w:rsid w:val="00E10F86"/>
    <w:rsid w:val="00E1177D"/>
    <w:rsid w:val="00E13452"/>
    <w:rsid w:val="00E2267B"/>
    <w:rsid w:val="00E22813"/>
    <w:rsid w:val="00E26ED6"/>
    <w:rsid w:val="00E2705D"/>
    <w:rsid w:val="00E30835"/>
    <w:rsid w:val="00E31BEB"/>
    <w:rsid w:val="00E321A0"/>
    <w:rsid w:val="00E33118"/>
    <w:rsid w:val="00E33EF0"/>
    <w:rsid w:val="00E36BC2"/>
    <w:rsid w:val="00E36E57"/>
    <w:rsid w:val="00E37726"/>
    <w:rsid w:val="00E46057"/>
    <w:rsid w:val="00E47CAE"/>
    <w:rsid w:val="00E534EA"/>
    <w:rsid w:val="00E56407"/>
    <w:rsid w:val="00E6077D"/>
    <w:rsid w:val="00E65128"/>
    <w:rsid w:val="00E70AD5"/>
    <w:rsid w:val="00E743C7"/>
    <w:rsid w:val="00E75D76"/>
    <w:rsid w:val="00E77F6E"/>
    <w:rsid w:val="00E85952"/>
    <w:rsid w:val="00EA1D14"/>
    <w:rsid w:val="00EA415B"/>
    <w:rsid w:val="00EA4FDE"/>
    <w:rsid w:val="00EA550F"/>
    <w:rsid w:val="00EA682E"/>
    <w:rsid w:val="00EB11D3"/>
    <w:rsid w:val="00EB2386"/>
    <w:rsid w:val="00EB3EB0"/>
    <w:rsid w:val="00EB46FD"/>
    <w:rsid w:val="00EC01BB"/>
    <w:rsid w:val="00EC0BCB"/>
    <w:rsid w:val="00EC3ABC"/>
    <w:rsid w:val="00EC4613"/>
    <w:rsid w:val="00EC6745"/>
    <w:rsid w:val="00ED5B27"/>
    <w:rsid w:val="00ED77EC"/>
    <w:rsid w:val="00EE01B1"/>
    <w:rsid w:val="00EE0AB2"/>
    <w:rsid w:val="00EE0E04"/>
    <w:rsid w:val="00EE1E9C"/>
    <w:rsid w:val="00EE5B75"/>
    <w:rsid w:val="00EE7BAF"/>
    <w:rsid w:val="00EF0B38"/>
    <w:rsid w:val="00EF0E29"/>
    <w:rsid w:val="00F023A9"/>
    <w:rsid w:val="00F06AAF"/>
    <w:rsid w:val="00F07ADA"/>
    <w:rsid w:val="00F1134E"/>
    <w:rsid w:val="00F11412"/>
    <w:rsid w:val="00F12B70"/>
    <w:rsid w:val="00F143A0"/>
    <w:rsid w:val="00F23555"/>
    <w:rsid w:val="00F251C0"/>
    <w:rsid w:val="00F25D0C"/>
    <w:rsid w:val="00F25FD3"/>
    <w:rsid w:val="00F2619B"/>
    <w:rsid w:val="00F26212"/>
    <w:rsid w:val="00F2642E"/>
    <w:rsid w:val="00F26839"/>
    <w:rsid w:val="00F31212"/>
    <w:rsid w:val="00F3391D"/>
    <w:rsid w:val="00F34FA5"/>
    <w:rsid w:val="00F35CD7"/>
    <w:rsid w:val="00F37D55"/>
    <w:rsid w:val="00F430EA"/>
    <w:rsid w:val="00F44D04"/>
    <w:rsid w:val="00F4538F"/>
    <w:rsid w:val="00F5180E"/>
    <w:rsid w:val="00F53DD8"/>
    <w:rsid w:val="00F57A74"/>
    <w:rsid w:val="00F6084B"/>
    <w:rsid w:val="00F621C8"/>
    <w:rsid w:val="00F66AE3"/>
    <w:rsid w:val="00F67B1A"/>
    <w:rsid w:val="00F70E2E"/>
    <w:rsid w:val="00F731B8"/>
    <w:rsid w:val="00F75CB5"/>
    <w:rsid w:val="00F8109B"/>
    <w:rsid w:val="00F82B18"/>
    <w:rsid w:val="00F8673E"/>
    <w:rsid w:val="00F9106A"/>
    <w:rsid w:val="00F95AD0"/>
    <w:rsid w:val="00FA1CD0"/>
    <w:rsid w:val="00FA3814"/>
    <w:rsid w:val="00FA6F70"/>
    <w:rsid w:val="00FB3390"/>
    <w:rsid w:val="00FB3D26"/>
    <w:rsid w:val="00FB54DB"/>
    <w:rsid w:val="00FB652E"/>
    <w:rsid w:val="00FC0FAD"/>
    <w:rsid w:val="00FC23BA"/>
    <w:rsid w:val="00FD1016"/>
    <w:rsid w:val="00FD2860"/>
    <w:rsid w:val="00FD4ABC"/>
    <w:rsid w:val="00FE19EA"/>
    <w:rsid w:val="00FF2D9D"/>
    <w:rsid w:val="00FF5D55"/>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54F"/>
    <w:rPr>
      <w:rFonts w:ascii="Arial" w:hAnsi="Arial"/>
      <w:sz w:val="24"/>
    </w:rPr>
  </w:style>
  <w:style w:type="paragraph" w:styleId="Heading1">
    <w:name w:val="heading 1"/>
    <w:basedOn w:val="Normal"/>
    <w:next w:val="Normal"/>
    <w:qFormat/>
    <w:pPr>
      <w:keepNext/>
      <w:outlineLvl w:val="0"/>
    </w:pPr>
    <w:rPr>
      <w:rFonts w:ascii="Times New Roman" w:hAnsi="Times New Roman"/>
      <w:b/>
      <w:spacing w:val="-3"/>
    </w:rPr>
  </w:style>
  <w:style w:type="paragraph" w:styleId="Heading2">
    <w:name w:val="heading 2"/>
    <w:basedOn w:val="Normal"/>
    <w:next w:val="Normal"/>
    <w:qFormat/>
    <w:pPr>
      <w:keepNext/>
      <w:jc w:val="center"/>
      <w:outlineLvl w:val="1"/>
    </w:pPr>
    <w:rPr>
      <w:rFonts w:ascii="Times New Roman" w:hAnsi="Times New Roman"/>
      <w:b/>
      <w:spacing w:val="-3"/>
      <w:sz w:val="32"/>
    </w:rPr>
  </w:style>
  <w:style w:type="paragraph" w:styleId="Heading3">
    <w:name w:val="heading 3"/>
    <w:basedOn w:val="Normal"/>
    <w:next w:val="Normal"/>
    <w:qFormat/>
    <w:pPr>
      <w:keepNext/>
      <w:jc w:val="right"/>
      <w:outlineLvl w:val="2"/>
    </w:pPr>
    <w:rPr>
      <w:rFonts w:ascii="Times New Roman" w:hAnsi="Times New Roman"/>
      <w:b/>
      <w:spacing w:val="-3"/>
    </w:rPr>
  </w:style>
  <w:style w:type="paragraph" w:styleId="Heading5">
    <w:name w:val="heading 5"/>
    <w:basedOn w:val="Normal"/>
    <w:next w:val="Normal"/>
    <w:qFormat/>
    <w:pPr>
      <w:keepNext/>
      <w:ind w:left="7200" w:firstLine="720"/>
      <w:outlineLvl w:val="4"/>
    </w:pPr>
    <w:rPr>
      <w:rFonts w:ascii="Times New Roman" w:hAnsi="Times New Roman"/>
      <w:b/>
      <w:spacing w:val="-3"/>
      <w:sz w:val="28"/>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BodyText">
    <w:name w:val="Body Text"/>
    <w:basedOn w:val="Normal"/>
  </w:style>
  <w:style w:type="paragraph" w:styleId="BodyText3">
    <w:name w:val="Body Text 3"/>
    <w:basedOn w:val="Normal"/>
    <w:rPr>
      <w:b/>
      <w:sz w:val="20"/>
    </w:rPr>
  </w:style>
  <w:style w:type="character" w:styleId="PageNumber">
    <w:name w:val="page number"/>
    <w:basedOn w:val="DefaultParagraphFont"/>
  </w:style>
  <w:style w:type="table" w:styleId="TableGrid">
    <w:name w:val="Table Grid"/>
    <w:basedOn w:val="TableNormal"/>
    <w:rsid w:val="00D1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D4C"/>
    <w:pPr>
      <w:widowControl w:val="0"/>
      <w:autoSpaceDE w:val="0"/>
      <w:autoSpaceDN w:val="0"/>
      <w:adjustRightInd w:val="0"/>
    </w:pPr>
    <w:rPr>
      <w:rFonts w:ascii="QEPAXS+TTE1AFF890t00" w:hAnsi="QEPAXS+TTE1AFF890t00" w:cs="QEPAXS+TTE1AFF890t00"/>
      <w:color w:val="000000"/>
      <w:sz w:val="24"/>
      <w:szCs w:val="24"/>
    </w:rPr>
  </w:style>
  <w:style w:type="paragraph" w:styleId="BodyTextIndent2">
    <w:name w:val="Body Text Indent 2"/>
    <w:basedOn w:val="Normal"/>
    <w:rsid w:val="00791C1D"/>
    <w:pPr>
      <w:spacing w:after="120" w:line="480" w:lineRule="auto"/>
      <w:ind w:left="283"/>
    </w:pPr>
  </w:style>
  <w:style w:type="paragraph" w:styleId="BodyTextIndent3">
    <w:name w:val="Body Text Indent 3"/>
    <w:basedOn w:val="Normal"/>
    <w:rsid w:val="00791C1D"/>
    <w:pPr>
      <w:spacing w:after="120"/>
      <w:ind w:left="283"/>
    </w:pPr>
    <w:rPr>
      <w:sz w:val="16"/>
      <w:szCs w:val="16"/>
    </w:rPr>
  </w:style>
  <w:style w:type="character" w:styleId="Hyperlink">
    <w:name w:val="Hyperlink"/>
    <w:rsid w:val="00EF0B38"/>
    <w:rPr>
      <w:color w:val="0000FF"/>
      <w:u w:val="single"/>
    </w:rPr>
  </w:style>
  <w:style w:type="paragraph" w:styleId="FootnoteText">
    <w:name w:val="footnote text"/>
    <w:basedOn w:val="Normal"/>
    <w:semiHidden/>
    <w:rsid w:val="00F25D0C"/>
    <w:rPr>
      <w:sz w:val="20"/>
    </w:rPr>
  </w:style>
  <w:style w:type="character" w:styleId="FootnoteReference">
    <w:name w:val="footnote reference"/>
    <w:semiHidden/>
    <w:rsid w:val="00F25D0C"/>
    <w:rPr>
      <w:vertAlign w:val="superscript"/>
    </w:rPr>
  </w:style>
  <w:style w:type="paragraph" w:styleId="EndnoteText">
    <w:name w:val="endnote text"/>
    <w:basedOn w:val="Normal"/>
    <w:semiHidden/>
    <w:rsid w:val="00F25D0C"/>
    <w:rPr>
      <w:sz w:val="20"/>
    </w:rPr>
  </w:style>
  <w:style w:type="character" w:styleId="EndnoteReference">
    <w:name w:val="endnote reference"/>
    <w:semiHidden/>
    <w:rsid w:val="00F25D0C"/>
    <w:rPr>
      <w:vertAlign w:val="superscript"/>
    </w:rPr>
  </w:style>
  <w:style w:type="character" w:styleId="FollowedHyperlink">
    <w:name w:val="FollowedHyperlink"/>
    <w:rsid w:val="00B75E8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54F"/>
    <w:rPr>
      <w:rFonts w:ascii="Arial" w:hAnsi="Arial"/>
      <w:sz w:val="24"/>
    </w:rPr>
  </w:style>
  <w:style w:type="paragraph" w:styleId="Heading1">
    <w:name w:val="heading 1"/>
    <w:basedOn w:val="Normal"/>
    <w:next w:val="Normal"/>
    <w:qFormat/>
    <w:pPr>
      <w:keepNext/>
      <w:outlineLvl w:val="0"/>
    </w:pPr>
    <w:rPr>
      <w:rFonts w:ascii="Times New Roman" w:hAnsi="Times New Roman"/>
      <w:b/>
      <w:spacing w:val="-3"/>
    </w:rPr>
  </w:style>
  <w:style w:type="paragraph" w:styleId="Heading2">
    <w:name w:val="heading 2"/>
    <w:basedOn w:val="Normal"/>
    <w:next w:val="Normal"/>
    <w:qFormat/>
    <w:pPr>
      <w:keepNext/>
      <w:jc w:val="center"/>
      <w:outlineLvl w:val="1"/>
    </w:pPr>
    <w:rPr>
      <w:rFonts w:ascii="Times New Roman" w:hAnsi="Times New Roman"/>
      <w:b/>
      <w:spacing w:val="-3"/>
      <w:sz w:val="32"/>
    </w:rPr>
  </w:style>
  <w:style w:type="paragraph" w:styleId="Heading3">
    <w:name w:val="heading 3"/>
    <w:basedOn w:val="Normal"/>
    <w:next w:val="Normal"/>
    <w:qFormat/>
    <w:pPr>
      <w:keepNext/>
      <w:jc w:val="right"/>
      <w:outlineLvl w:val="2"/>
    </w:pPr>
    <w:rPr>
      <w:rFonts w:ascii="Times New Roman" w:hAnsi="Times New Roman"/>
      <w:b/>
      <w:spacing w:val="-3"/>
    </w:rPr>
  </w:style>
  <w:style w:type="paragraph" w:styleId="Heading5">
    <w:name w:val="heading 5"/>
    <w:basedOn w:val="Normal"/>
    <w:next w:val="Normal"/>
    <w:qFormat/>
    <w:pPr>
      <w:keepNext/>
      <w:ind w:left="7200" w:firstLine="720"/>
      <w:outlineLvl w:val="4"/>
    </w:pPr>
    <w:rPr>
      <w:rFonts w:ascii="Times New Roman" w:hAnsi="Times New Roman"/>
      <w:b/>
      <w:spacing w:val="-3"/>
      <w:sz w:val="28"/>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BodyText">
    <w:name w:val="Body Text"/>
    <w:basedOn w:val="Normal"/>
  </w:style>
  <w:style w:type="paragraph" w:styleId="BodyText3">
    <w:name w:val="Body Text 3"/>
    <w:basedOn w:val="Normal"/>
    <w:rPr>
      <w:b/>
      <w:sz w:val="20"/>
    </w:rPr>
  </w:style>
  <w:style w:type="character" w:styleId="PageNumber">
    <w:name w:val="page number"/>
    <w:basedOn w:val="DefaultParagraphFont"/>
  </w:style>
  <w:style w:type="table" w:styleId="TableGrid">
    <w:name w:val="Table Grid"/>
    <w:basedOn w:val="TableNormal"/>
    <w:rsid w:val="00D1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D4C"/>
    <w:pPr>
      <w:widowControl w:val="0"/>
      <w:autoSpaceDE w:val="0"/>
      <w:autoSpaceDN w:val="0"/>
      <w:adjustRightInd w:val="0"/>
    </w:pPr>
    <w:rPr>
      <w:rFonts w:ascii="QEPAXS+TTE1AFF890t00" w:hAnsi="QEPAXS+TTE1AFF890t00" w:cs="QEPAXS+TTE1AFF890t00"/>
      <w:color w:val="000000"/>
      <w:sz w:val="24"/>
      <w:szCs w:val="24"/>
    </w:rPr>
  </w:style>
  <w:style w:type="paragraph" w:styleId="BodyTextIndent2">
    <w:name w:val="Body Text Indent 2"/>
    <w:basedOn w:val="Normal"/>
    <w:rsid w:val="00791C1D"/>
    <w:pPr>
      <w:spacing w:after="120" w:line="480" w:lineRule="auto"/>
      <w:ind w:left="283"/>
    </w:pPr>
  </w:style>
  <w:style w:type="paragraph" w:styleId="BodyTextIndent3">
    <w:name w:val="Body Text Indent 3"/>
    <w:basedOn w:val="Normal"/>
    <w:rsid w:val="00791C1D"/>
    <w:pPr>
      <w:spacing w:after="120"/>
      <w:ind w:left="283"/>
    </w:pPr>
    <w:rPr>
      <w:sz w:val="16"/>
      <w:szCs w:val="16"/>
    </w:rPr>
  </w:style>
  <w:style w:type="character" w:styleId="Hyperlink">
    <w:name w:val="Hyperlink"/>
    <w:rsid w:val="00EF0B38"/>
    <w:rPr>
      <w:color w:val="0000FF"/>
      <w:u w:val="single"/>
    </w:rPr>
  </w:style>
  <w:style w:type="paragraph" w:styleId="FootnoteText">
    <w:name w:val="footnote text"/>
    <w:basedOn w:val="Normal"/>
    <w:semiHidden/>
    <w:rsid w:val="00F25D0C"/>
    <w:rPr>
      <w:sz w:val="20"/>
    </w:rPr>
  </w:style>
  <w:style w:type="character" w:styleId="FootnoteReference">
    <w:name w:val="footnote reference"/>
    <w:semiHidden/>
    <w:rsid w:val="00F25D0C"/>
    <w:rPr>
      <w:vertAlign w:val="superscript"/>
    </w:rPr>
  </w:style>
  <w:style w:type="paragraph" w:styleId="EndnoteText">
    <w:name w:val="endnote text"/>
    <w:basedOn w:val="Normal"/>
    <w:semiHidden/>
    <w:rsid w:val="00F25D0C"/>
    <w:rPr>
      <w:sz w:val="20"/>
    </w:rPr>
  </w:style>
  <w:style w:type="character" w:styleId="EndnoteReference">
    <w:name w:val="endnote reference"/>
    <w:semiHidden/>
    <w:rsid w:val="00F25D0C"/>
    <w:rPr>
      <w:vertAlign w:val="superscript"/>
    </w:rPr>
  </w:style>
  <w:style w:type="character" w:styleId="FollowedHyperlink">
    <w:name w:val="FollowedHyperlink"/>
    <w:rsid w:val="00B75E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40242">
      <w:bodyDiv w:val="1"/>
      <w:marLeft w:val="0"/>
      <w:marRight w:val="0"/>
      <w:marTop w:val="0"/>
      <w:marBottom w:val="0"/>
      <w:divBdr>
        <w:top w:val="none" w:sz="0" w:space="0" w:color="auto"/>
        <w:left w:val="none" w:sz="0" w:space="0" w:color="auto"/>
        <w:bottom w:val="none" w:sz="0" w:space="0" w:color="auto"/>
        <w:right w:val="none" w:sz="0" w:space="0" w:color="auto"/>
      </w:divBdr>
    </w:div>
    <w:div w:id="15607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www.e-laws.gov.on.ca/html/source/regs/english/2007/elaws_src_regs_r07213_e.ht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files\tomr\Desktop\FSP_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FSP_Information</Template>
  <TotalTime>1</TotalTime>
  <Pages>45</Pages>
  <Words>8567</Words>
  <Characters>48837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(Suggest canary yellow paper for division)</vt:lpstr>
    </vt:vector>
  </TitlesOfParts>
  <Company>City of Kitchener</Company>
  <LinksUpToDate>false</LinksUpToDate>
  <CharactersWithSpaces>57290</CharactersWithSpaces>
  <SharedDoc>false</SharedDoc>
  <HLinks>
    <vt:vector size="24" baseType="variant">
      <vt:variant>
        <vt:i4>2162769</vt:i4>
      </vt:variant>
      <vt:variant>
        <vt:i4>27</vt:i4>
      </vt:variant>
      <vt:variant>
        <vt:i4>0</vt:i4>
      </vt:variant>
      <vt:variant>
        <vt:i4>5</vt:i4>
      </vt:variant>
      <vt:variant>
        <vt:lpwstr>mailto:joe.gardiner@cityofnorthbay.ca</vt:lpwstr>
      </vt:variant>
      <vt:variant>
        <vt:lpwstr/>
      </vt:variant>
      <vt:variant>
        <vt:i4>5308476</vt:i4>
      </vt:variant>
      <vt:variant>
        <vt:i4>24</vt:i4>
      </vt:variant>
      <vt:variant>
        <vt:i4>0</vt:i4>
      </vt:variant>
      <vt:variant>
        <vt:i4>5</vt:i4>
      </vt:variant>
      <vt:variant>
        <vt:lpwstr>mailto:sheri.korn@cityofnorthbay.ca</vt:lpwstr>
      </vt:variant>
      <vt:variant>
        <vt:lpwstr/>
      </vt:variant>
      <vt:variant>
        <vt:i4>3145807</vt:i4>
      </vt:variant>
      <vt:variant>
        <vt:i4>21</vt:i4>
      </vt:variant>
      <vt:variant>
        <vt:i4>0</vt:i4>
      </vt:variant>
      <vt:variant>
        <vt:i4>5</vt:i4>
      </vt:variant>
      <vt:variant>
        <vt:lpwstr>mailto:randy.vezina@cityofnorthbay.ca</vt:lpwstr>
      </vt:variant>
      <vt:variant>
        <vt:lpwstr/>
      </vt:variant>
      <vt:variant>
        <vt:i4>8126590</vt:i4>
      </vt:variant>
      <vt:variant>
        <vt:i4>18</vt:i4>
      </vt:variant>
      <vt:variant>
        <vt:i4>0</vt:i4>
      </vt:variant>
      <vt:variant>
        <vt:i4>5</vt:i4>
      </vt:variant>
      <vt:variant>
        <vt:lpwstr>http://www.e-laws.gov.on.ca/html/source/regs/english/2007/elaws_src_regs_r07213_e.htm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 canary yellow paper for division)</dc:title>
  <dc:creator>sherik</dc:creator>
  <cp:lastModifiedBy>Kathy Faulkner</cp:lastModifiedBy>
  <cp:revision>2</cp:revision>
  <cp:lastPrinted>2011-01-05T20:12:00Z</cp:lastPrinted>
  <dcterms:created xsi:type="dcterms:W3CDTF">2019-03-26T17:30:00Z</dcterms:created>
  <dcterms:modified xsi:type="dcterms:W3CDTF">2019-03-26T17:30:00Z</dcterms:modified>
</cp:coreProperties>
</file>